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EF9" w:rsidRPr="00140EF9" w:rsidRDefault="00140EF9" w:rsidP="00140EF9">
      <w:pPr>
        <w:jc w:val="center"/>
        <w:rPr>
          <w:rFonts w:ascii="ＭＳ ゴシック" w:eastAsia="ＭＳ ゴシック" w:hAnsi="ＭＳ ゴシック" w:cs="Times New Roman"/>
          <w:b/>
          <w:sz w:val="22"/>
          <w:lang w:val="es-ES"/>
        </w:rPr>
      </w:pPr>
      <w:r w:rsidRPr="00140EF9">
        <w:rPr>
          <w:rFonts w:ascii="ＭＳ ゴシック" w:eastAsia="ＭＳ ゴシック" w:hAnsi="ＭＳ ゴシック" w:cs="Times New Roman" w:hint="eastAsia"/>
          <w:b/>
          <w:sz w:val="22"/>
          <w:lang w:val="es-ES"/>
        </w:rPr>
        <w:t>アルゼンチン内政・外交</w:t>
      </w:r>
      <w:r w:rsidR="00D43673">
        <w:rPr>
          <w:rFonts w:ascii="ＭＳ ゴシック" w:eastAsia="ＭＳ ゴシック" w:hAnsi="ＭＳ ゴシック" w:cs="Times New Roman" w:hint="eastAsia"/>
          <w:b/>
          <w:sz w:val="22"/>
          <w:lang w:val="es-ES"/>
        </w:rPr>
        <w:t>（</w:t>
      </w:r>
      <w:r w:rsidRPr="00140EF9">
        <w:rPr>
          <w:rFonts w:ascii="ＭＳ ゴシック" w:eastAsia="ＭＳ ゴシック" w:hAnsi="ＭＳ ゴシック" w:cs="Times New Roman" w:hint="eastAsia"/>
          <w:b/>
          <w:sz w:val="22"/>
          <w:lang w:val="es-ES"/>
        </w:rPr>
        <w:t>２０１４年</w:t>
      </w:r>
      <w:r w:rsidR="000D01DC">
        <w:rPr>
          <w:rFonts w:ascii="ＭＳ ゴシック" w:eastAsia="ＭＳ ゴシック" w:hAnsi="ＭＳ ゴシック" w:cs="Times New Roman" w:hint="eastAsia"/>
          <w:b/>
          <w:sz w:val="22"/>
          <w:lang w:val="es-ES"/>
        </w:rPr>
        <w:t>９</w:t>
      </w:r>
      <w:r w:rsidRPr="00140EF9">
        <w:rPr>
          <w:rFonts w:ascii="ＭＳ ゴシック" w:eastAsia="ＭＳ ゴシック" w:hAnsi="ＭＳ ゴシック" w:cs="Times New Roman" w:hint="eastAsia"/>
          <w:b/>
          <w:sz w:val="22"/>
          <w:lang w:val="es-ES"/>
        </w:rPr>
        <w:t>月）</w:t>
      </w:r>
    </w:p>
    <w:p w:rsidR="00140EF9" w:rsidRPr="00140EF9" w:rsidRDefault="00140EF9" w:rsidP="00140EF9">
      <w:pPr>
        <w:rPr>
          <w:rFonts w:ascii="ＭＳ ゴシック" w:eastAsia="ＭＳ ゴシック" w:hAnsi="ＭＳ ゴシック" w:cs="Times New Roman"/>
          <w:sz w:val="22"/>
          <w:lang w:val="es-ES"/>
        </w:rPr>
      </w:pPr>
    </w:p>
    <w:p w:rsidR="00140EF9" w:rsidRPr="00140EF9" w:rsidRDefault="00140EF9" w:rsidP="00140EF9">
      <w:pPr>
        <w:rPr>
          <w:rFonts w:ascii="ＭＳ ゴシック" w:eastAsia="ＭＳ ゴシック" w:hAnsi="ＭＳ ゴシック" w:cs="Times New Roman"/>
          <w:b/>
          <w:kern w:val="0"/>
          <w:sz w:val="22"/>
          <w:lang w:val="es-ES"/>
        </w:rPr>
      </w:pPr>
      <w:r w:rsidRPr="00140EF9">
        <w:rPr>
          <w:rFonts w:ascii="ＭＳ ゴシック" w:eastAsia="ＭＳ ゴシック" w:hAnsi="ＭＳ ゴシック" w:cs="Times New Roman" w:hint="eastAsia"/>
          <w:b/>
          <w:sz w:val="22"/>
          <w:lang w:val="es-ES"/>
        </w:rPr>
        <w:t xml:space="preserve">１　</w:t>
      </w:r>
      <w:r w:rsidRPr="00140EF9">
        <w:rPr>
          <w:rFonts w:ascii="ＭＳ ゴシック" w:eastAsia="ＭＳ ゴシック" w:hAnsi="ＭＳ ゴシック" w:cs="Times New Roman" w:hint="eastAsia"/>
          <w:b/>
          <w:kern w:val="0"/>
          <w:sz w:val="22"/>
          <w:lang w:val="es-ES"/>
        </w:rPr>
        <w:t>内政</w:t>
      </w:r>
    </w:p>
    <w:p w:rsidR="00507694" w:rsidRPr="00140EF9" w:rsidRDefault="00507694" w:rsidP="00507694">
      <w:pPr>
        <w:rPr>
          <w:rFonts w:ascii="ＭＳ ゴシック" w:eastAsia="ＭＳ ゴシック" w:hAnsi="ＭＳ ゴシック" w:cs="Times New Roman"/>
          <w:b/>
          <w:kern w:val="0"/>
          <w:sz w:val="22"/>
          <w:lang w:val="es-ES"/>
        </w:rPr>
      </w:pPr>
      <w:r>
        <w:rPr>
          <w:rFonts w:ascii="ＭＳ ゴシック" w:eastAsia="ＭＳ ゴシック" w:hAnsi="ＭＳ ゴシック" w:cs="Times New Roman" w:hint="eastAsia"/>
          <w:b/>
          <w:kern w:val="0"/>
          <w:sz w:val="22"/>
          <w:lang w:val="es-ES"/>
        </w:rPr>
        <w:t>（１）大統領府・政府の動き</w:t>
      </w:r>
    </w:p>
    <w:p w:rsidR="005C70A0" w:rsidRDefault="005C70A0" w:rsidP="00DB4C96">
      <w:pPr>
        <w:ind w:firstLineChars="64" w:firstLine="141"/>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（ア）最低賃金の引き上げ</w:t>
      </w:r>
    </w:p>
    <w:p w:rsidR="005C70A0" w:rsidRDefault="005C70A0" w:rsidP="00CC0FE1">
      <w:pPr>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１日，トマーダ労働大臣は，主要労組との会合にて，最低賃金を３，６００ペソから４，４００ペソに引き上げることで合意した。</w:t>
      </w:r>
      <w:r w:rsidR="00716D4B">
        <w:rPr>
          <w:rFonts w:ascii="ＭＳ ゴシック" w:eastAsia="ＭＳ ゴシック" w:hAnsi="ＭＳ ゴシック" w:cs="Times New Roman" w:hint="eastAsia"/>
          <w:kern w:val="0"/>
          <w:sz w:val="22"/>
          <w:lang w:val="es-ES"/>
        </w:rPr>
        <w:t>本変更は</w:t>
      </w:r>
      <w:r w:rsidR="00546179">
        <w:rPr>
          <w:rFonts w:ascii="ＭＳ ゴシック" w:eastAsia="ＭＳ ゴシック" w:hAnsi="ＭＳ ゴシック" w:cs="Times New Roman" w:hint="eastAsia"/>
          <w:kern w:val="0"/>
          <w:sz w:val="22"/>
          <w:lang w:val="es-ES"/>
        </w:rPr>
        <w:t>９月から</w:t>
      </w:r>
      <w:r>
        <w:rPr>
          <w:rFonts w:ascii="ＭＳ ゴシック" w:eastAsia="ＭＳ ゴシック" w:hAnsi="ＭＳ ゴシック" w:cs="Times New Roman" w:hint="eastAsia"/>
          <w:kern w:val="0"/>
          <w:sz w:val="22"/>
          <w:lang w:val="es-ES"/>
        </w:rPr>
        <w:t>適用され，更に２０１５年１月には４，７１６ペソとなることも合意事項に含まれている。</w:t>
      </w:r>
    </w:p>
    <w:p w:rsidR="00B3398E" w:rsidRDefault="005C70A0" w:rsidP="00DB4C96">
      <w:pPr>
        <w:ind w:firstLineChars="64" w:firstLine="141"/>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（イ）</w:t>
      </w:r>
      <w:r w:rsidR="00071450">
        <w:rPr>
          <w:rFonts w:ascii="ＭＳ ゴシック" w:eastAsia="ＭＳ ゴシック" w:hAnsi="ＭＳ ゴシック" w:cs="Times New Roman" w:hint="eastAsia"/>
          <w:sz w:val="22"/>
        </w:rPr>
        <w:t>義務教育の早期</w:t>
      </w:r>
      <w:r w:rsidR="00CC31FE">
        <w:rPr>
          <w:rFonts w:ascii="ＭＳ ゴシック" w:eastAsia="ＭＳ ゴシック" w:hAnsi="ＭＳ ゴシック" w:cs="Times New Roman" w:hint="eastAsia"/>
          <w:sz w:val="22"/>
        </w:rPr>
        <w:t>開始</w:t>
      </w:r>
      <w:r w:rsidR="00660F7D">
        <w:rPr>
          <w:rFonts w:ascii="ＭＳ ゴシック" w:eastAsia="ＭＳ ゴシック" w:hAnsi="ＭＳ ゴシック" w:cs="Times New Roman" w:hint="eastAsia"/>
          <w:sz w:val="22"/>
        </w:rPr>
        <w:t>法案</w:t>
      </w:r>
      <w:r w:rsidR="00546179">
        <w:rPr>
          <w:rFonts w:ascii="ＭＳ ゴシック" w:eastAsia="ＭＳ ゴシック" w:hAnsi="ＭＳ ゴシック" w:cs="Times New Roman" w:hint="eastAsia"/>
          <w:sz w:val="22"/>
        </w:rPr>
        <w:t>提出</w:t>
      </w:r>
    </w:p>
    <w:p w:rsidR="002131C8" w:rsidRDefault="00071450" w:rsidP="00B17B82">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３日，フェルナンデス大統領は，義務教育を４歳から</w:t>
      </w:r>
      <w:r w:rsidR="00716D4B">
        <w:rPr>
          <w:rFonts w:ascii="ＭＳ ゴシック" w:eastAsia="ＭＳ ゴシック" w:hAnsi="ＭＳ ゴシック" w:cs="Times New Roman" w:hint="eastAsia"/>
          <w:sz w:val="22"/>
        </w:rPr>
        <w:t>開始</w:t>
      </w:r>
      <w:r>
        <w:rPr>
          <w:rFonts w:ascii="ＭＳ ゴシック" w:eastAsia="ＭＳ ゴシック" w:hAnsi="ＭＳ ゴシック" w:cs="Times New Roman" w:hint="eastAsia"/>
          <w:sz w:val="22"/>
        </w:rPr>
        <w:t>する</w:t>
      </w:r>
      <w:r w:rsidR="00716D4B">
        <w:rPr>
          <w:rFonts w:ascii="ＭＳ ゴシック" w:eastAsia="ＭＳ ゴシック" w:hAnsi="ＭＳ ゴシック" w:cs="Times New Roman" w:hint="eastAsia"/>
          <w:sz w:val="22"/>
        </w:rPr>
        <w:t>方針（現在は５歳）を</w:t>
      </w:r>
      <w:r>
        <w:rPr>
          <w:rFonts w:ascii="ＭＳ ゴシック" w:eastAsia="ＭＳ ゴシック" w:hAnsi="ＭＳ ゴシック" w:cs="Times New Roman" w:hint="eastAsia"/>
          <w:sz w:val="22"/>
        </w:rPr>
        <w:t>発表し</w:t>
      </w:r>
      <w:r w:rsidR="00716D4B">
        <w:rPr>
          <w:rFonts w:ascii="ＭＳ ゴシック" w:eastAsia="ＭＳ ゴシック" w:hAnsi="ＭＳ ゴシック" w:cs="Times New Roman" w:hint="eastAsia"/>
          <w:sz w:val="22"/>
        </w:rPr>
        <w:t>，</w:t>
      </w:r>
      <w:r w:rsidR="004065E8">
        <w:rPr>
          <w:rFonts w:ascii="ＭＳ ゴシック" w:eastAsia="ＭＳ ゴシック" w:hAnsi="ＭＳ ゴシック" w:cs="Times New Roman" w:hint="eastAsia"/>
          <w:sz w:val="22"/>
        </w:rPr>
        <w:t>国家教育法（２００６年発効）の</w:t>
      </w:r>
      <w:r w:rsidR="00716D4B">
        <w:rPr>
          <w:rFonts w:ascii="ＭＳ ゴシック" w:eastAsia="ＭＳ ゴシック" w:hAnsi="ＭＳ ゴシック" w:cs="Times New Roman" w:hint="eastAsia"/>
          <w:sz w:val="22"/>
        </w:rPr>
        <w:t>改定</w:t>
      </w:r>
      <w:r w:rsidR="00660F7D">
        <w:rPr>
          <w:rFonts w:ascii="ＭＳ ゴシック" w:eastAsia="ＭＳ ゴシック" w:hAnsi="ＭＳ ゴシック" w:cs="Times New Roman" w:hint="eastAsia"/>
          <w:sz w:val="22"/>
        </w:rPr>
        <w:t>法案を議会に提出した</w:t>
      </w:r>
      <w:r w:rsidR="004065E8">
        <w:rPr>
          <w:rFonts w:ascii="ＭＳ ゴシック" w:eastAsia="ＭＳ ゴシック" w:hAnsi="ＭＳ ゴシック" w:cs="Times New Roman" w:hint="eastAsia"/>
          <w:sz w:val="22"/>
        </w:rPr>
        <w:t>。</w:t>
      </w:r>
    </w:p>
    <w:p w:rsidR="002131C8" w:rsidRDefault="00B3398E" w:rsidP="00DB4C96">
      <w:pPr>
        <w:ind w:firstLineChars="64" w:firstLine="141"/>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w:t>
      </w:r>
      <w:r w:rsidR="005C70A0">
        <w:rPr>
          <w:rFonts w:ascii="ＭＳ ゴシック" w:eastAsia="ＭＳ ゴシック" w:hAnsi="ＭＳ ゴシック" w:cs="Times New Roman" w:hint="eastAsia"/>
          <w:sz w:val="22"/>
        </w:rPr>
        <w:t>ウ</w:t>
      </w:r>
      <w:r>
        <w:rPr>
          <w:rFonts w:ascii="ＭＳ ゴシック" w:eastAsia="ＭＳ ゴシック" w:hAnsi="ＭＳ ゴシック" w:cs="Times New Roman" w:hint="eastAsia"/>
          <w:sz w:val="22"/>
        </w:rPr>
        <w:t>）</w:t>
      </w:r>
      <w:r w:rsidR="00546179">
        <w:rPr>
          <w:rFonts w:ascii="ＭＳ ゴシック" w:eastAsia="ＭＳ ゴシック" w:hAnsi="ＭＳ ゴシック" w:cs="Times New Roman" w:hint="eastAsia"/>
          <w:sz w:val="22"/>
        </w:rPr>
        <w:t>ミトレ線（鉄道）に新車両導入</w:t>
      </w:r>
    </w:p>
    <w:p w:rsidR="002131C8" w:rsidRDefault="00660F7D" w:rsidP="000F2D25">
      <w:pPr>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sz w:val="22"/>
        </w:rPr>
        <w:t>８日，</w:t>
      </w:r>
      <w:r>
        <w:rPr>
          <w:rFonts w:ascii="ＭＳ ゴシック" w:eastAsia="ＭＳ ゴシック" w:hAnsi="ＭＳ ゴシック" w:cs="Times New Roman" w:hint="eastAsia"/>
          <w:kern w:val="0"/>
          <w:sz w:val="22"/>
          <w:lang w:val="es-ES"/>
        </w:rPr>
        <w:t>フェルナンデス大統領は，ランダッソ内務・運輸大臣と共に，ブエノスアイレス港にて，ミトレ線（ブエノスアイレス市レティーロ駅から</w:t>
      </w:r>
      <w:r w:rsidR="000F2D25">
        <w:rPr>
          <w:rFonts w:ascii="ＭＳ ゴシック" w:eastAsia="ＭＳ ゴシック" w:hAnsi="ＭＳ ゴシック" w:cs="Times New Roman" w:hint="eastAsia"/>
          <w:kern w:val="0"/>
          <w:sz w:val="22"/>
          <w:lang w:val="es-ES"/>
        </w:rPr>
        <w:t>ティグレ市等</w:t>
      </w:r>
      <w:r>
        <w:rPr>
          <w:rFonts w:ascii="ＭＳ ゴシック" w:eastAsia="ＭＳ ゴシック" w:hAnsi="ＭＳ ゴシック" w:cs="Times New Roman" w:hint="eastAsia"/>
          <w:kern w:val="0"/>
          <w:sz w:val="22"/>
          <w:lang w:val="es-ES"/>
        </w:rPr>
        <w:t>北西の</w:t>
      </w:r>
      <w:r w:rsidR="000F2D25">
        <w:rPr>
          <w:rFonts w:ascii="ＭＳ ゴシック" w:eastAsia="ＭＳ ゴシック" w:hAnsi="ＭＳ ゴシック" w:cs="Times New Roman" w:hint="eastAsia"/>
          <w:kern w:val="0"/>
          <w:sz w:val="22"/>
          <w:lang w:val="es-ES"/>
        </w:rPr>
        <w:t>ブエノスアイレス州近郊都市</w:t>
      </w:r>
      <w:r>
        <w:rPr>
          <w:rFonts w:ascii="ＭＳ ゴシック" w:eastAsia="ＭＳ ゴシック" w:hAnsi="ＭＳ ゴシック" w:cs="Times New Roman" w:hint="eastAsia"/>
          <w:kern w:val="0"/>
          <w:sz w:val="22"/>
          <w:lang w:val="es-ES"/>
        </w:rPr>
        <w:t>をつなぐ路線）</w:t>
      </w:r>
      <w:r w:rsidR="000F2D25">
        <w:rPr>
          <w:rFonts w:ascii="ＭＳ ゴシック" w:eastAsia="ＭＳ ゴシック" w:hAnsi="ＭＳ ゴシック" w:cs="Times New Roman" w:hint="eastAsia"/>
          <w:kern w:val="0"/>
          <w:sz w:val="22"/>
          <w:lang w:val="es-ES"/>
        </w:rPr>
        <w:t>に最初の３０両の新車両を導入する式典に出席した。同車両は中国から輸入され，</w:t>
      </w:r>
      <w:r w:rsidR="00546179">
        <w:rPr>
          <w:rFonts w:ascii="ＭＳ ゴシック" w:eastAsia="ＭＳ ゴシック" w:hAnsi="ＭＳ ゴシック" w:cs="Times New Roman" w:hint="eastAsia"/>
          <w:kern w:val="0"/>
          <w:sz w:val="22"/>
          <w:lang w:val="es-ES"/>
        </w:rPr>
        <w:t>購入額は</w:t>
      </w:r>
      <w:r w:rsidR="000F2D25">
        <w:rPr>
          <w:rFonts w:ascii="ＭＳ ゴシック" w:eastAsia="ＭＳ ゴシック" w:hAnsi="ＭＳ ゴシック" w:cs="Times New Roman" w:hint="eastAsia"/>
          <w:kern w:val="0"/>
          <w:sz w:val="22"/>
          <w:lang w:val="es-ES"/>
        </w:rPr>
        <w:t>約１２０万米ドル</w:t>
      </w:r>
      <w:r w:rsidR="00716D4B">
        <w:rPr>
          <w:rFonts w:ascii="ＭＳ ゴシック" w:eastAsia="ＭＳ ゴシック" w:hAnsi="ＭＳ ゴシック" w:cs="Times New Roman" w:hint="eastAsia"/>
          <w:kern w:val="0"/>
          <w:sz w:val="22"/>
          <w:lang w:val="es-ES"/>
        </w:rPr>
        <w:t>で，追加の車両購入と</w:t>
      </w:r>
      <w:r w:rsidR="000F2D25">
        <w:rPr>
          <w:rFonts w:ascii="ＭＳ ゴシック" w:eastAsia="ＭＳ ゴシック" w:hAnsi="ＭＳ ゴシック" w:cs="Times New Roman" w:hint="eastAsia"/>
          <w:kern w:val="0"/>
          <w:sz w:val="22"/>
          <w:lang w:val="es-ES"/>
        </w:rPr>
        <w:t>駅の改装</w:t>
      </w:r>
      <w:r w:rsidR="00716D4B">
        <w:rPr>
          <w:rFonts w:ascii="ＭＳ ゴシック" w:eastAsia="ＭＳ ゴシック" w:hAnsi="ＭＳ ゴシック" w:cs="Times New Roman" w:hint="eastAsia"/>
          <w:kern w:val="0"/>
          <w:sz w:val="22"/>
          <w:lang w:val="es-ES"/>
        </w:rPr>
        <w:t>を合わせ</w:t>
      </w:r>
      <w:r w:rsidR="000F2D25">
        <w:rPr>
          <w:rFonts w:ascii="ＭＳ ゴシック" w:eastAsia="ＭＳ ゴシック" w:hAnsi="ＭＳ ゴシック" w:cs="Times New Roman" w:hint="eastAsia"/>
          <w:kern w:val="0"/>
          <w:sz w:val="22"/>
          <w:lang w:val="es-ES"/>
        </w:rPr>
        <w:t>総投資額は約</w:t>
      </w:r>
      <w:r w:rsidR="00FA6243">
        <w:rPr>
          <w:rFonts w:ascii="ＭＳ ゴシック" w:eastAsia="ＭＳ ゴシック" w:hAnsi="ＭＳ ゴシック" w:cs="Times New Roman" w:hint="eastAsia"/>
          <w:kern w:val="0"/>
          <w:sz w:val="22"/>
          <w:lang w:val="es-ES"/>
        </w:rPr>
        <w:t>２．２</w:t>
      </w:r>
      <w:r w:rsidR="000F2D25">
        <w:rPr>
          <w:rFonts w:ascii="ＭＳ ゴシック" w:eastAsia="ＭＳ ゴシック" w:hAnsi="ＭＳ ゴシック" w:cs="Times New Roman" w:hint="eastAsia"/>
          <w:kern w:val="0"/>
          <w:sz w:val="22"/>
          <w:lang w:val="es-ES"/>
        </w:rPr>
        <w:t>億米ドルと算出されている。</w:t>
      </w:r>
    </w:p>
    <w:p w:rsidR="00FA6243" w:rsidRDefault="00FA6243" w:rsidP="00DB4C96">
      <w:pPr>
        <w:ind w:firstLineChars="64" w:firstLine="141"/>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w:t>
      </w:r>
      <w:r w:rsidR="005C70A0">
        <w:rPr>
          <w:rFonts w:ascii="ＭＳ ゴシック" w:eastAsia="ＭＳ ゴシック" w:hAnsi="ＭＳ ゴシック" w:cs="Times New Roman" w:hint="eastAsia"/>
          <w:kern w:val="0"/>
          <w:sz w:val="22"/>
          <w:lang w:val="es-ES"/>
        </w:rPr>
        <w:t>エ</w:t>
      </w:r>
      <w:r>
        <w:rPr>
          <w:rFonts w:ascii="ＭＳ ゴシック" w:eastAsia="ＭＳ ゴシック" w:hAnsi="ＭＳ ゴシック" w:cs="Times New Roman" w:hint="eastAsia"/>
          <w:kern w:val="0"/>
          <w:sz w:val="22"/>
          <w:lang w:val="es-ES"/>
        </w:rPr>
        <w:t>）ラテンアメリカで一番高い</w:t>
      </w:r>
      <w:r w:rsidR="00CC31FE">
        <w:rPr>
          <w:rFonts w:ascii="ＭＳ ゴシック" w:eastAsia="ＭＳ ゴシック" w:hAnsi="ＭＳ ゴシック" w:cs="Times New Roman" w:hint="eastAsia"/>
          <w:kern w:val="0"/>
          <w:sz w:val="22"/>
          <w:lang w:val="es-ES"/>
        </w:rPr>
        <w:t>高層</w:t>
      </w:r>
      <w:r w:rsidR="00236426">
        <w:rPr>
          <w:rFonts w:ascii="ＭＳ ゴシック" w:eastAsia="ＭＳ ゴシック" w:hAnsi="ＭＳ ゴシック" w:cs="Times New Roman" w:hint="eastAsia"/>
          <w:kern w:val="0"/>
          <w:sz w:val="22"/>
          <w:lang w:val="es-ES"/>
        </w:rPr>
        <w:t>ビル</w:t>
      </w:r>
      <w:r>
        <w:rPr>
          <w:rFonts w:ascii="ＭＳ ゴシック" w:eastAsia="ＭＳ ゴシック" w:hAnsi="ＭＳ ゴシック" w:cs="Times New Roman" w:hint="eastAsia"/>
          <w:kern w:val="0"/>
          <w:sz w:val="22"/>
          <w:lang w:val="es-ES"/>
        </w:rPr>
        <w:t>の建設</w:t>
      </w:r>
      <w:r w:rsidR="00546179">
        <w:rPr>
          <w:rFonts w:ascii="ＭＳ ゴシック" w:eastAsia="ＭＳ ゴシック" w:hAnsi="ＭＳ ゴシック" w:cs="Times New Roman" w:hint="eastAsia"/>
          <w:kern w:val="0"/>
          <w:sz w:val="22"/>
          <w:lang w:val="es-ES"/>
        </w:rPr>
        <w:t>計画</w:t>
      </w:r>
      <w:r w:rsidR="00CC31FE">
        <w:rPr>
          <w:rFonts w:ascii="ＭＳ ゴシック" w:eastAsia="ＭＳ ゴシック" w:hAnsi="ＭＳ ゴシック" w:cs="Times New Roman" w:hint="eastAsia"/>
          <w:kern w:val="0"/>
          <w:sz w:val="22"/>
          <w:lang w:val="es-ES"/>
        </w:rPr>
        <w:t>告知</w:t>
      </w:r>
    </w:p>
    <w:p w:rsidR="00FA6243" w:rsidRPr="00FA6243" w:rsidRDefault="00FA6243" w:rsidP="00FA6243">
      <w:pPr>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 xml:space="preserve">　９日，フェルナンデス大統領は，ブエノスアイレス市プエルト・マデーロ地区</w:t>
      </w:r>
      <w:r w:rsidR="00A33EC9">
        <w:rPr>
          <w:rFonts w:ascii="ＭＳ ゴシック" w:eastAsia="ＭＳ ゴシック" w:hAnsi="ＭＳ ゴシック" w:cs="Times New Roman" w:hint="eastAsia"/>
          <w:kern w:val="0"/>
          <w:sz w:val="22"/>
          <w:lang w:val="es-ES"/>
        </w:rPr>
        <w:t>に，</w:t>
      </w:r>
      <w:r>
        <w:rPr>
          <w:rFonts w:ascii="ＭＳ ゴシック" w:eastAsia="ＭＳ ゴシック" w:hAnsi="ＭＳ ゴシック" w:cs="Times New Roman" w:hint="eastAsia"/>
          <w:kern w:val="0"/>
          <w:sz w:val="22"/>
          <w:lang w:val="es-ES"/>
        </w:rPr>
        <w:t>３３５ｍの高さで，完成すればラテンアメリカで一番高い</w:t>
      </w:r>
      <w:r w:rsidR="00236426">
        <w:rPr>
          <w:rFonts w:ascii="ＭＳ ゴシック" w:eastAsia="ＭＳ ゴシック" w:hAnsi="ＭＳ ゴシック" w:cs="Times New Roman" w:hint="eastAsia"/>
          <w:kern w:val="0"/>
          <w:sz w:val="22"/>
          <w:lang w:val="es-ES"/>
        </w:rPr>
        <w:t>ビル</w:t>
      </w:r>
      <w:r w:rsidR="00A33EC9">
        <w:rPr>
          <w:rFonts w:ascii="ＭＳ ゴシック" w:eastAsia="ＭＳ ゴシック" w:hAnsi="ＭＳ ゴシック" w:cs="Times New Roman" w:hint="eastAsia"/>
          <w:kern w:val="0"/>
          <w:sz w:val="22"/>
          <w:lang w:val="es-ES"/>
        </w:rPr>
        <w:t>の建設を発表した</w:t>
      </w:r>
      <w:r w:rsidR="00236426">
        <w:rPr>
          <w:rFonts w:ascii="ＭＳ ゴシック" w:eastAsia="ＭＳ ゴシック" w:hAnsi="ＭＳ ゴシック" w:cs="Times New Roman" w:hint="eastAsia"/>
          <w:kern w:val="0"/>
          <w:sz w:val="22"/>
          <w:lang w:val="es-ES"/>
        </w:rPr>
        <w:t>。</w:t>
      </w:r>
      <w:r w:rsidR="005C75E9">
        <w:rPr>
          <w:rFonts w:ascii="ＭＳ ゴシック" w:eastAsia="ＭＳ ゴシック" w:hAnsi="ＭＳ ゴシック" w:cs="Times New Roman" w:hint="eastAsia"/>
          <w:kern w:val="0"/>
          <w:sz w:val="22"/>
          <w:lang w:val="es-ES"/>
        </w:rPr>
        <w:t>亜のリヴァ社が工事を受注し，</w:t>
      </w:r>
      <w:r>
        <w:rPr>
          <w:rFonts w:ascii="ＭＳ ゴシック" w:eastAsia="ＭＳ ゴシック" w:hAnsi="ＭＳ ゴシック" w:cs="Times New Roman" w:hint="eastAsia"/>
          <w:kern w:val="0"/>
          <w:sz w:val="22"/>
          <w:lang w:val="es-ES"/>
        </w:rPr>
        <w:t>約２５億ペソ（現価約３億米ドル）の予算で５年以内の完成を目指す。</w:t>
      </w:r>
    </w:p>
    <w:p w:rsidR="000D01DC" w:rsidRDefault="002131C8" w:rsidP="00DB4C96">
      <w:pPr>
        <w:ind w:firstLineChars="64" w:firstLine="141"/>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w:t>
      </w:r>
      <w:r w:rsidR="005C70A0">
        <w:rPr>
          <w:rFonts w:ascii="ＭＳ ゴシック" w:eastAsia="ＭＳ ゴシック" w:hAnsi="ＭＳ ゴシック" w:cs="Times New Roman" w:hint="eastAsia"/>
          <w:sz w:val="22"/>
        </w:rPr>
        <w:t>オ</w:t>
      </w:r>
      <w:r>
        <w:rPr>
          <w:rFonts w:ascii="ＭＳ ゴシック" w:eastAsia="ＭＳ ゴシック" w:hAnsi="ＭＳ ゴシック" w:cs="Times New Roman" w:hint="eastAsia"/>
          <w:sz w:val="22"/>
        </w:rPr>
        <w:t>）</w:t>
      </w:r>
      <w:r w:rsidR="000D01DC">
        <w:rPr>
          <w:rFonts w:ascii="ＭＳ ゴシック" w:eastAsia="ＭＳ ゴシック" w:hAnsi="ＭＳ ゴシック" w:cs="Times New Roman" w:hint="eastAsia"/>
          <w:sz w:val="22"/>
        </w:rPr>
        <w:t>供給法改定法案可決</w:t>
      </w:r>
      <w:r w:rsidR="00306525">
        <w:rPr>
          <w:rFonts w:ascii="ＭＳ ゴシック" w:eastAsia="ＭＳ ゴシック" w:hAnsi="ＭＳ ゴシック" w:cs="Times New Roman" w:hint="eastAsia"/>
          <w:sz w:val="22"/>
        </w:rPr>
        <w:t>（往電</w:t>
      </w:r>
      <w:r w:rsidR="00306525" w:rsidRPr="00306525">
        <w:rPr>
          <w:rFonts w:ascii="ＭＳ ゴシック" w:eastAsia="ＭＳ ゴシック" w:hAnsi="ＭＳ ゴシック" w:cs="Times New Roman" w:hint="eastAsia"/>
          <w:sz w:val="22"/>
        </w:rPr>
        <w:t>第１０３４号</w:t>
      </w:r>
      <w:r w:rsidR="00306525">
        <w:rPr>
          <w:rFonts w:ascii="ＭＳ ゴシック" w:eastAsia="ＭＳ ゴシック" w:hAnsi="ＭＳ ゴシック" w:cs="Times New Roman" w:hint="eastAsia"/>
          <w:sz w:val="22"/>
        </w:rPr>
        <w:t>参照）</w:t>
      </w:r>
    </w:p>
    <w:p w:rsidR="00546179" w:rsidRPr="00546179" w:rsidRDefault="000D01DC" w:rsidP="00716D4B">
      <w:pPr>
        <w:ind w:firstLineChars="100" w:firstLine="220"/>
        <w:rPr>
          <w:rFonts w:ascii="ＭＳ ゴシック" w:eastAsia="ＭＳ ゴシック" w:hAnsi="ＭＳ ゴシック" w:cs="Times New Roman"/>
          <w:sz w:val="22"/>
        </w:rPr>
      </w:pPr>
      <w:r w:rsidRPr="000D01DC">
        <w:rPr>
          <w:rFonts w:ascii="ＭＳ ゴシック" w:eastAsia="ＭＳ ゴシック" w:hAnsi="ＭＳ ゴシック" w:cs="Times New Roman" w:hint="eastAsia"/>
          <w:sz w:val="22"/>
        </w:rPr>
        <w:t>１８日，</w:t>
      </w:r>
      <w:r w:rsidR="003266B8" w:rsidRPr="000D01DC">
        <w:rPr>
          <w:rFonts w:ascii="ＭＳ ゴシック" w:eastAsia="ＭＳ ゴシック" w:hAnsi="ＭＳ ゴシック" w:cs="Times New Roman" w:hint="eastAsia"/>
          <w:sz w:val="22"/>
        </w:rPr>
        <w:t>連邦下院にて，「生産・消費関係の新規制法案」が，</w:t>
      </w:r>
      <w:r w:rsidR="003266B8">
        <w:rPr>
          <w:rFonts w:ascii="ＭＳ ゴシック" w:eastAsia="ＭＳ ゴシック" w:hAnsi="ＭＳ ゴシック" w:cs="Times New Roman" w:hint="eastAsia"/>
          <w:sz w:val="22"/>
        </w:rPr>
        <w:t>可決された。同法案は，１９７４年</w:t>
      </w:r>
      <w:r w:rsidR="00C223E6">
        <w:rPr>
          <w:rFonts w:ascii="ＭＳ ゴシック" w:eastAsia="ＭＳ ゴシック" w:hAnsi="ＭＳ ゴシック" w:cs="Times New Roman" w:hint="eastAsia"/>
          <w:sz w:val="22"/>
        </w:rPr>
        <w:t>に発効した「</w:t>
      </w:r>
      <w:r w:rsidR="003266B8">
        <w:rPr>
          <w:rFonts w:ascii="ＭＳ ゴシック" w:eastAsia="ＭＳ ゴシック" w:hAnsi="ＭＳ ゴシック" w:cs="Times New Roman" w:hint="eastAsia"/>
          <w:sz w:val="22"/>
        </w:rPr>
        <w:t>供給法</w:t>
      </w:r>
      <w:r w:rsidR="00C223E6">
        <w:rPr>
          <w:rFonts w:ascii="ＭＳ ゴシック" w:eastAsia="ＭＳ ゴシック" w:hAnsi="ＭＳ ゴシック" w:cs="Times New Roman" w:hint="eastAsia"/>
          <w:sz w:val="22"/>
        </w:rPr>
        <w:t>」（注：</w:t>
      </w:r>
      <w:r w:rsidR="00C223E6" w:rsidRPr="000D01DC">
        <w:rPr>
          <w:rFonts w:ascii="ＭＳ ゴシック" w:eastAsia="ＭＳ ゴシック" w:hAnsi="ＭＳ ゴシック" w:cs="Times New Roman" w:hint="eastAsia"/>
          <w:sz w:val="22"/>
        </w:rPr>
        <w:t>法外な利益を目的とした値上げ等に対し，政府</w:t>
      </w:r>
      <w:r w:rsidR="00716D4B">
        <w:rPr>
          <w:rFonts w:ascii="ＭＳ ゴシック" w:eastAsia="ＭＳ ゴシック" w:hAnsi="ＭＳ ゴシック" w:cs="Times New Roman" w:hint="eastAsia"/>
          <w:sz w:val="22"/>
        </w:rPr>
        <w:t>（商業庁）</w:t>
      </w:r>
      <w:r w:rsidR="00C223E6">
        <w:rPr>
          <w:rFonts w:ascii="ＭＳ ゴシック" w:eastAsia="ＭＳ ゴシック" w:hAnsi="ＭＳ ゴシック" w:cs="Times New Roman" w:hint="eastAsia"/>
          <w:sz w:val="22"/>
        </w:rPr>
        <w:t>に</w:t>
      </w:r>
      <w:r w:rsidR="00C223E6" w:rsidRPr="000D01DC">
        <w:rPr>
          <w:rFonts w:ascii="ＭＳ ゴシック" w:eastAsia="ＭＳ ゴシック" w:hAnsi="ＭＳ ゴシック" w:cs="Times New Roman" w:hint="eastAsia"/>
          <w:sz w:val="22"/>
        </w:rPr>
        <w:t>商品の利益</w:t>
      </w:r>
      <w:r w:rsidR="00F47411">
        <w:rPr>
          <w:rFonts w:ascii="ＭＳ ゴシック" w:eastAsia="ＭＳ ゴシック" w:hAnsi="ＭＳ ゴシック" w:cs="Times New Roman" w:hint="eastAsia"/>
          <w:sz w:val="22"/>
        </w:rPr>
        <w:t>幅</w:t>
      </w:r>
      <w:r w:rsidR="00C223E6" w:rsidRPr="000D01DC">
        <w:rPr>
          <w:rFonts w:ascii="ＭＳ ゴシック" w:eastAsia="ＭＳ ゴシック" w:hAnsi="ＭＳ ゴシック" w:cs="Times New Roman" w:hint="eastAsia"/>
          <w:sz w:val="22"/>
        </w:rPr>
        <w:t>設定，参考価格や最高・最低価格の設定に介入する権限を与え</w:t>
      </w:r>
      <w:r w:rsidR="00C223E6">
        <w:rPr>
          <w:rFonts w:ascii="ＭＳ ゴシック" w:eastAsia="ＭＳ ゴシック" w:hAnsi="ＭＳ ゴシック" w:cs="Times New Roman" w:hint="eastAsia"/>
          <w:sz w:val="22"/>
        </w:rPr>
        <w:t>る法）</w:t>
      </w:r>
      <w:r w:rsidR="003266B8">
        <w:rPr>
          <w:rFonts w:ascii="ＭＳ ゴシック" w:eastAsia="ＭＳ ゴシック" w:hAnsi="ＭＳ ゴシック" w:cs="Times New Roman" w:hint="eastAsia"/>
          <w:sz w:val="22"/>
        </w:rPr>
        <w:t>を強化する目的で</w:t>
      </w:r>
      <w:r w:rsidR="00716D4B">
        <w:rPr>
          <w:rFonts w:ascii="ＭＳ ゴシック" w:eastAsia="ＭＳ ゴシック" w:hAnsi="ＭＳ ゴシック" w:cs="Times New Roman" w:hint="eastAsia"/>
          <w:sz w:val="22"/>
        </w:rPr>
        <w:t>制定</w:t>
      </w:r>
      <w:r w:rsidR="003266B8">
        <w:rPr>
          <w:rFonts w:ascii="ＭＳ ゴシック" w:eastAsia="ＭＳ ゴシック" w:hAnsi="ＭＳ ゴシック" w:cs="Times New Roman" w:hint="eastAsia"/>
          <w:sz w:val="22"/>
        </w:rPr>
        <w:t>され</w:t>
      </w:r>
      <w:r w:rsidR="00C223E6">
        <w:rPr>
          <w:rFonts w:ascii="ＭＳ ゴシック" w:eastAsia="ＭＳ ゴシック" w:hAnsi="ＭＳ ゴシック" w:cs="Times New Roman" w:hint="eastAsia"/>
          <w:sz w:val="22"/>
        </w:rPr>
        <w:t>た。</w:t>
      </w:r>
    </w:p>
    <w:p w:rsidR="005C75E9" w:rsidRDefault="005C75E9" w:rsidP="00DB4C96">
      <w:pPr>
        <w:ind w:firstLineChars="64" w:firstLine="141"/>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w:t>
      </w:r>
      <w:r w:rsidR="005C70A0">
        <w:rPr>
          <w:rFonts w:ascii="ＭＳ ゴシック" w:eastAsia="ＭＳ ゴシック" w:hAnsi="ＭＳ ゴシック" w:cs="Times New Roman" w:hint="eastAsia"/>
          <w:sz w:val="22"/>
        </w:rPr>
        <w:t>カ</w:t>
      </w:r>
      <w:r>
        <w:rPr>
          <w:rFonts w:ascii="ＭＳ ゴシック" w:eastAsia="ＭＳ ゴシック" w:hAnsi="ＭＳ ゴシック" w:cs="Times New Roman" w:hint="eastAsia"/>
          <w:sz w:val="22"/>
        </w:rPr>
        <w:t>）</w:t>
      </w:r>
      <w:r w:rsidR="00716D4B">
        <w:rPr>
          <w:rFonts w:ascii="ＭＳ ゴシック" w:eastAsia="ＭＳ ゴシック" w:hAnsi="ＭＳ ゴシック" w:cs="Times New Roman" w:hint="eastAsia"/>
          <w:sz w:val="22"/>
        </w:rPr>
        <w:t>居住</w:t>
      </w:r>
      <w:r w:rsidR="001C0D97">
        <w:rPr>
          <w:rFonts w:ascii="ＭＳ ゴシック" w:eastAsia="ＭＳ ゴシック" w:hAnsi="ＭＳ ゴシック" w:cs="Times New Roman" w:hint="eastAsia"/>
          <w:sz w:val="22"/>
        </w:rPr>
        <w:t>庁</w:t>
      </w:r>
      <w:r>
        <w:rPr>
          <w:rFonts w:ascii="ＭＳ ゴシック" w:eastAsia="ＭＳ ゴシック" w:hAnsi="ＭＳ ゴシック" w:cs="Times New Roman" w:hint="eastAsia"/>
          <w:sz w:val="22"/>
        </w:rPr>
        <w:t>の設立</w:t>
      </w:r>
    </w:p>
    <w:p w:rsidR="00C81B74" w:rsidRDefault="005C75E9" w:rsidP="00716D4B">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３０日，フェルナンデス大統領は，</w:t>
      </w:r>
      <w:r w:rsidR="00104BAE">
        <w:rPr>
          <w:rFonts w:ascii="ＭＳ ゴシック" w:eastAsia="ＭＳ ゴシック" w:hAnsi="ＭＳ ゴシック" w:cs="Times New Roman" w:hint="eastAsia"/>
          <w:sz w:val="22"/>
        </w:rPr>
        <w:t>内閣府</w:t>
      </w:r>
      <w:r w:rsidR="007E674D">
        <w:rPr>
          <w:rFonts w:ascii="ＭＳ ゴシック" w:eastAsia="ＭＳ ゴシック" w:hAnsi="ＭＳ ゴシック" w:cs="Times New Roman" w:hint="eastAsia"/>
          <w:sz w:val="22"/>
        </w:rPr>
        <w:t>の下に，</w:t>
      </w:r>
      <w:r w:rsidR="001C0D97">
        <w:rPr>
          <w:rFonts w:ascii="ＭＳ ゴシック" w:eastAsia="ＭＳ ゴシック" w:hAnsi="ＭＳ ゴシック" w:cs="Times New Roman" w:hint="eastAsia"/>
          <w:sz w:val="22"/>
        </w:rPr>
        <w:t>居住</w:t>
      </w:r>
      <w:r w:rsidR="007E674D">
        <w:rPr>
          <w:rFonts w:ascii="ＭＳ ゴシック" w:eastAsia="ＭＳ ゴシック" w:hAnsi="ＭＳ ゴシック" w:cs="Times New Roman" w:hint="eastAsia"/>
          <w:sz w:val="22"/>
        </w:rPr>
        <w:t>庁（</w:t>
      </w:r>
      <w:proofErr w:type="spellStart"/>
      <w:r w:rsidR="007E674D">
        <w:rPr>
          <w:rFonts w:ascii="ＭＳ ゴシック" w:eastAsia="ＭＳ ゴシック" w:hAnsi="ＭＳ ゴシック" w:cs="Times New Roman" w:hint="eastAsia"/>
          <w:sz w:val="22"/>
        </w:rPr>
        <w:t>Se</w:t>
      </w:r>
      <w:r w:rsidR="007E674D">
        <w:rPr>
          <w:rFonts w:ascii="ＭＳ ゴシック" w:eastAsia="ＭＳ ゴシック" w:hAnsi="ＭＳ ゴシック" w:cs="Times New Roman"/>
          <w:sz w:val="22"/>
        </w:rPr>
        <w:t>cretar</w:t>
      </w:r>
      <w:r w:rsidR="007E674D" w:rsidRPr="007E674D">
        <w:rPr>
          <w:rFonts w:ascii="ＭＳ ゴシック" w:eastAsia="ＭＳ ゴシック" w:hAnsi="ＭＳ ゴシック" w:cs="Times New Roman"/>
          <w:sz w:val="22"/>
        </w:rPr>
        <w:t>ía</w:t>
      </w:r>
      <w:proofErr w:type="spellEnd"/>
      <w:r w:rsidR="007E674D" w:rsidRPr="007E674D">
        <w:rPr>
          <w:rFonts w:ascii="ＭＳ ゴシック" w:eastAsia="ＭＳ ゴシック" w:hAnsi="ＭＳ ゴシック" w:cs="Times New Roman"/>
          <w:sz w:val="22"/>
        </w:rPr>
        <w:t xml:space="preserve"> </w:t>
      </w:r>
      <w:proofErr w:type="spellStart"/>
      <w:r w:rsidR="00104BAE">
        <w:rPr>
          <w:rFonts w:ascii="ＭＳ ゴシック" w:eastAsia="ＭＳ ゴシック" w:hAnsi="ＭＳ ゴシック" w:cs="Times New Roman" w:hint="eastAsia"/>
          <w:sz w:val="22"/>
        </w:rPr>
        <w:t>Nacional</w:t>
      </w:r>
      <w:proofErr w:type="spellEnd"/>
      <w:r w:rsidR="00104BAE">
        <w:rPr>
          <w:rFonts w:ascii="ＭＳ ゴシック" w:eastAsia="ＭＳ ゴシック" w:hAnsi="ＭＳ ゴシック" w:cs="Times New Roman" w:hint="eastAsia"/>
          <w:sz w:val="22"/>
        </w:rPr>
        <w:t xml:space="preserve"> </w:t>
      </w:r>
      <w:r w:rsidR="007E674D" w:rsidRPr="007E674D">
        <w:rPr>
          <w:rFonts w:ascii="ＭＳ ゴシック" w:eastAsia="ＭＳ ゴシック" w:hAnsi="ＭＳ ゴシック" w:cs="Times New Roman"/>
          <w:sz w:val="22"/>
        </w:rPr>
        <w:t xml:space="preserve">de </w:t>
      </w:r>
      <w:proofErr w:type="spellStart"/>
      <w:r w:rsidR="00104BAE">
        <w:rPr>
          <w:rFonts w:ascii="ＭＳ ゴシック" w:eastAsia="ＭＳ ゴシック" w:hAnsi="ＭＳ ゴシック" w:cs="Times New Roman" w:hint="eastAsia"/>
          <w:sz w:val="22"/>
        </w:rPr>
        <w:t>Acceso</w:t>
      </w:r>
      <w:proofErr w:type="spellEnd"/>
      <w:r w:rsidR="00104BAE">
        <w:rPr>
          <w:rFonts w:ascii="ＭＳ ゴシック" w:eastAsia="ＭＳ ゴシック" w:hAnsi="ＭＳ ゴシック" w:cs="Times New Roman" w:hint="eastAsia"/>
          <w:sz w:val="22"/>
        </w:rPr>
        <w:t xml:space="preserve"> al </w:t>
      </w:r>
      <w:proofErr w:type="spellStart"/>
      <w:r w:rsidR="007E674D" w:rsidRPr="007E674D">
        <w:rPr>
          <w:rFonts w:ascii="ＭＳ ゴシック" w:eastAsia="ＭＳ ゴシック" w:hAnsi="ＭＳ ゴシック" w:cs="Times New Roman"/>
          <w:sz w:val="22"/>
        </w:rPr>
        <w:t>H</w:t>
      </w:r>
      <w:r w:rsidR="00C81B74" w:rsidRPr="00C81B74">
        <w:rPr>
          <w:rFonts w:ascii="ＭＳ ゴシック" w:eastAsia="ＭＳ ゴシック" w:hAnsi="ＭＳ ゴシック" w:cs="Times New Roman"/>
          <w:sz w:val="22"/>
        </w:rPr>
        <w:t>á</w:t>
      </w:r>
      <w:r w:rsidR="007E674D" w:rsidRPr="007E674D">
        <w:rPr>
          <w:rFonts w:ascii="ＭＳ ゴシック" w:eastAsia="ＭＳ ゴシック" w:hAnsi="ＭＳ ゴシック" w:cs="Times New Roman"/>
          <w:sz w:val="22"/>
        </w:rPr>
        <w:t>bitat</w:t>
      </w:r>
      <w:proofErr w:type="spellEnd"/>
      <w:r w:rsidR="007E674D">
        <w:rPr>
          <w:rFonts w:ascii="ＭＳ ゴシック" w:eastAsia="ＭＳ ゴシック" w:hAnsi="ＭＳ ゴシック" w:cs="Times New Roman" w:hint="eastAsia"/>
          <w:sz w:val="22"/>
        </w:rPr>
        <w:t>）を設立</w:t>
      </w:r>
      <w:r w:rsidR="007115A8">
        <w:rPr>
          <w:rFonts w:ascii="ＭＳ ゴシック" w:eastAsia="ＭＳ ゴシック" w:hAnsi="ＭＳ ゴシック" w:cs="Times New Roman" w:hint="eastAsia"/>
          <w:sz w:val="22"/>
        </w:rPr>
        <w:t>すると発表</w:t>
      </w:r>
      <w:r w:rsidR="007E674D">
        <w:rPr>
          <w:rFonts w:ascii="ＭＳ ゴシック" w:eastAsia="ＭＳ ゴシック" w:hAnsi="ＭＳ ゴシック" w:cs="Times New Roman" w:hint="eastAsia"/>
          <w:sz w:val="22"/>
        </w:rPr>
        <w:t>した。同大統領は，都市部の公有地</w:t>
      </w:r>
      <w:r w:rsidR="00C81B74">
        <w:rPr>
          <w:rFonts w:ascii="ＭＳ ゴシック" w:eastAsia="ＭＳ ゴシック" w:hAnsi="ＭＳ ゴシック" w:cs="Times New Roman" w:hint="eastAsia"/>
          <w:sz w:val="22"/>
        </w:rPr>
        <w:t>や放置された私有地を</w:t>
      </w:r>
      <w:r w:rsidR="007E674D">
        <w:rPr>
          <w:rFonts w:ascii="ＭＳ ゴシック" w:eastAsia="ＭＳ ゴシック" w:hAnsi="ＭＳ ゴシック" w:cs="Times New Roman" w:hint="eastAsia"/>
          <w:sz w:val="22"/>
        </w:rPr>
        <w:t>占拠</w:t>
      </w:r>
      <w:r w:rsidR="00C81B74">
        <w:rPr>
          <w:rFonts w:ascii="ＭＳ ゴシック" w:eastAsia="ＭＳ ゴシック" w:hAnsi="ＭＳ ゴシック" w:cs="Times New Roman" w:hint="eastAsia"/>
          <w:sz w:val="22"/>
        </w:rPr>
        <w:t>している者や</w:t>
      </w:r>
      <w:r w:rsidR="007E674D">
        <w:rPr>
          <w:rFonts w:ascii="ＭＳ ゴシック" w:eastAsia="ＭＳ ゴシック" w:hAnsi="ＭＳ ゴシック" w:cs="Times New Roman" w:hint="eastAsia"/>
          <w:sz w:val="22"/>
        </w:rPr>
        <w:t>，スラム街（Villa）と化している場</w:t>
      </w:r>
      <w:r w:rsidR="00FA2A0F">
        <w:rPr>
          <w:rFonts w:ascii="ＭＳ ゴシック" w:eastAsia="ＭＳ ゴシック" w:hAnsi="ＭＳ ゴシック" w:cs="Times New Roman" w:hint="eastAsia"/>
          <w:sz w:val="22"/>
        </w:rPr>
        <w:t>に住む者に</w:t>
      </w:r>
      <w:r w:rsidR="007E674D">
        <w:rPr>
          <w:rFonts w:ascii="ＭＳ ゴシック" w:eastAsia="ＭＳ ゴシック" w:hAnsi="ＭＳ ゴシック" w:cs="Times New Roman" w:hint="eastAsia"/>
          <w:sz w:val="22"/>
        </w:rPr>
        <w:t>，土地所有の権利を合法的に認め，都市</w:t>
      </w:r>
      <w:r w:rsidR="00FA2A0F">
        <w:rPr>
          <w:rFonts w:ascii="ＭＳ ゴシック" w:eastAsia="ＭＳ ゴシック" w:hAnsi="ＭＳ ゴシック" w:cs="Times New Roman" w:hint="eastAsia"/>
          <w:sz w:val="22"/>
        </w:rPr>
        <w:t>社会の一員とすること</w:t>
      </w:r>
      <w:r w:rsidR="007115A8">
        <w:rPr>
          <w:rFonts w:ascii="ＭＳ ゴシック" w:eastAsia="ＭＳ ゴシック" w:hAnsi="ＭＳ ゴシック" w:cs="Times New Roman" w:hint="eastAsia"/>
          <w:sz w:val="22"/>
        </w:rPr>
        <w:t>が同庁の目的</w:t>
      </w:r>
      <w:r w:rsidR="00FA2A0F">
        <w:rPr>
          <w:rFonts w:ascii="ＭＳ ゴシック" w:eastAsia="ＭＳ ゴシック" w:hAnsi="ＭＳ ゴシック" w:cs="Times New Roman" w:hint="eastAsia"/>
          <w:sz w:val="22"/>
        </w:rPr>
        <w:t>であると述べた。</w:t>
      </w:r>
      <w:r w:rsidR="00C81B74">
        <w:rPr>
          <w:rFonts w:ascii="ＭＳ ゴシック" w:eastAsia="ＭＳ ゴシック" w:hAnsi="ＭＳ ゴシック" w:cs="Times New Roman" w:hint="eastAsia"/>
          <w:sz w:val="22"/>
        </w:rPr>
        <w:t>初代長官には，ラプラタ国立大学の建築学者で，また社会</w:t>
      </w:r>
      <w:r w:rsidR="00716D4B">
        <w:rPr>
          <w:rFonts w:ascii="ＭＳ ゴシック" w:eastAsia="ＭＳ ゴシック" w:hAnsi="ＭＳ ゴシック" w:cs="Times New Roman" w:hint="eastAsia"/>
          <w:sz w:val="22"/>
        </w:rPr>
        <w:t>居住地</w:t>
      </w:r>
      <w:r w:rsidR="00C81B74">
        <w:rPr>
          <w:rFonts w:ascii="ＭＳ ゴシック" w:eastAsia="ＭＳ ゴシック" w:hAnsi="ＭＳ ゴシック" w:cs="Times New Roman" w:hint="eastAsia"/>
          <w:sz w:val="22"/>
        </w:rPr>
        <w:t>のための国家土地委員会（</w:t>
      </w:r>
      <w:proofErr w:type="spellStart"/>
      <w:r w:rsidR="00C81B74" w:rsidRPr="00C81B74">
        <w:rPr>
          <w:rFonts w:ascii="ＭＳ ゴシック" w:eastAsia="ＭＳ ゴシック" w:hAnsi="ＭＳ ゴシック" w:cs="Times New Roman"/>
          <w:sz w:val="22"/>
        </w:rPr>
        <w:t>Comisión</w:t>
      </w:r>
      <w:proofErr w:type="spellEnd"/>
      <w:r w:rsidR="00C81B74" w:rsidRPr="00C81B74">
        <w:rPr>
          <w:rFonts w:ascii="ＭＳ ゴシック" w:eastAsia="ＭＳ ゴシック" w:hAnsi="ＭＳ ゴシック" w:cs="Times New Roman"/>
          <w:sz w:val="22"/>
        </w:rPr>
        <w:t xml:space="preserve"> </w:t>
      </w:r>
      <w:proofErr w:type="spellStart"/>
      <w:r w:rsidR="00C81B74" w:rsidRPr="00C81B74">
        <w:rPr>
          <w:rFonts w:ascii="ＭＳ ゴシック" w:eastAsia="ＭＳ ゴシック" w:hAnsi="ＭＳ ゴシック" w:cs="Times New Roman"/>
          <w:sz w:val="22"/>
        </w:rPr>
        <w:t>Nacional</w:t>
      </w:r>
      <w:proofErr w:type="spellEnd"/>
      <w:r w:rsidR="00C81B74" w:rsidRPr="00C81B74">
        <w:rPr>
          <w:rFonts w:ascii="ＭＳ ゴシック" w:eastAsia="ＭＳ ゴシック" w:hAnsi="ＭＳ ゴシック" w:cs="Times New Roman"/>
          <w:sz w:val="22"/>
        </w:rPr>
        <w:t xml:space="preserve"> de </w:t>
      </w:r>
      <w:proofErr w:type="spellStart"/>
      <w:r w:rsidR="00C81B74" w:rsidRPr="00C81B74">
        <w:rPr>
          <w:rFonts w:ascii="ＭＳ ゴシック" w:eastAsia="ＭＳ ゴシック" w:hAnsi="ＭＳ ゴシック" w:cs="Times New Roman"/>
          <w:sz w:val="22"/>
        </w:rPr>
        <w:t>Tierras</w:t>
      </w:r>
      <w:proofErr w:type="spellEnd"/>
      <w:r w:rsidR="00C81B74" w:rsidRPr="00C81B74">
        <w:rPr>
          <w:rFonts w:ascii="ＭＳ ゴシック" w:eastAsia="ＭＳ ゴシック" w:hAnsi="ＭＳ ゴシック" w:cs="Times New Roman"/>
          <w:sz w:val="22"/>
        </w:rPr>
        <w:t xml:space="preserve"> para la </w:t>
      </w:r>
      <w:proofErr w:type="spellStart"/>
      <w:r w:rsidR="00C81B74" w:rsidRPr="00C81B74">
        <w:rPr>
          <w:rFonts w:ascii="ＭＳ ゴシック" w:eastAsia="ＭＳ ゴシック" w:hAnsi="ＭＳ ゴシック" w:cs="Times New Roman"/>
          <w:sz w:val="22"/>
        </w:rPr>
        <w:t>Hábitat</w:t>
      </w:r>
      <w:proofErr w:type="spellEnd"/>
      <w:r w:rsidR="00C81B74" w:rsidRPr="00C81B74">
        <w:rPr>
          <w:rFonts w:ascii="ＭＳ ゴシック" w:eastAsia="ＭＳ ゴシック" w:hAnsi="ＭＳ ゴシック" w:cs="Times New Roman"/>
          <w:sz w:val="22"/>
        </w:rPr>
        <w:t xml:space="preserve"> Social</w:t>
      </w:r>
      <w:r w:rsidR="00C81B74">
        <w:rPr>
          <w:rFonts w:ascii="ＭＳ ゴシック" w:eastAsia="ＭＳ ゴシック" w:hAnsi="ＭＳ ゴシック" w:cs="Times New Roman" w:hint="eastAsia"/>
          <w:sz w:val="22"/>
        </w:rPr>
        <w:t>）の委員長を務めるパスコリニ氏が就任し</w:t>
      </w:r>
      <w:r w:rsidR="00716D4B">
        <w:rPr>
          <w:rFonts w:ascii="ＭＳ ゴシック" w:eastAsia="ＭＳ ゴシック" w:hAnsi="ＭＳ ゴシック" w:cs="Times New Roman" w:hint="eastAsia"/>
          <w:sz w:val="22"/>
        </w:rPr>
        <w:t>た。</w:t>
      </w:r>
    </w:p>
    <w:p w:rsidR="00507694" w:rsidRPr="007115A8" w:rsidRDefault="00507694" w:rsidP="00140EF9">
      <w:pPr>
        <w:rPr>
          <w:rFonts w:ascii="ＭＳ ゴシック" w:eastAsia="ＭＳ ゴシック" w:hAnsi="ＭＳ ゴシック" w:cs="Times New Roman"/>
          <w:b/>
          <w:kern w:val="0"/>
          <w:sz w:val="22"/>
        </w:rPr>
      </w:pPr>
    </w:p>
    <w:p w:rsidR="00140EF9" w:rsidRPr="00140EF9" w:rsidRDefault="00140EF9" w:rsidP="00140EF9">
      <w:pPr>
        <w:rPr>
          <w:rFonts w:ascii="ＭＳ ゴシック" w:eastAsia="ＭＳ ゴシック" w:hAnsi="ＭＳ ゴシック" w:cs="Times New Roman"/>
          <w:b/>
          <w:kern w:val="0"/>
          <w:sz w:val="22"/>
          <w:lang w:val="es-ES"/>
        </w:rPr>
      </w:pPr>
      <w:r w:rsidRPr="00140EF9">
        <w:rPr>
          <w:rFonts w:ascii="ＭＳ ゴシック" w:eastAsia="ＭＳ ゴシック" w:hAnsi="ＭＳ ゴシック" w:cs="Times New Roman" w:hint="eastAsia"/>
          <w:b/>
          <w:kern w:val="0"/>
          <w:sz w:val="22"/>
          <w:lang w:val="es-ES"/>
        </w:rPr>
        <w:t>（</w:t>
      </w:r>
      <w:r w:rsidR="00507694">
        <w:rPr>
          <w:rFonts w:ascii="ＭＳ ゴシック" w:eastAsia="ＭＳ ゴシック" w:hAnsi="ＭＳ ゴシック" w:cs="Times New Roman" w:hint="eastAsia"/>
          <w:b/>
          <w:kern w:val="0"/>
          <w:sz w:val="22"/>
          <w:lang w:val="es-ES"/>
        </w:rPr>
        <w:t>２</w:t>
      </w:r>
      <w:r w:rsidRPr="00140EF9">
        <w:rPr>
          <w:rFonts w:ascii="ＭＳ ゴシック" w:eastAsia="ＭＳ ゴシック" w:hAnsi="ＭＳ ゴシック" w:cs="Times New Roman" w:hint="eastAsia"/>
          <w:b/>
          <w:kern w:val="0"/>
          <w:sz w:val="22"/>
          <w:lang w:val="es-ES"/>
        </w:rPr>
        <w:t>）</w:t>
      </w:r>
      <w:r w:rsidR="00C56E22">
        <w:rPr>
          <w:rFonts w:ascii="ＭＳ ゴシック" w:eastAsia="ＭＳ ゴシック" w:hAnsi="ＭＳ ゴシック" w:cs="Times New Roman" w:hint="eastAsia"/>
          <w:b/>
          <w:kern w:val="0"/>
          <w:sz w:val="22"/>
          <w:lang w:val="es-ES"/>
        </w:rPr>
        <w:t>マキシモ氏のラ・カンポラ集会での演説</w:t>
      </w:r>
    </w:p>
    <w:p w:rsidR="001E7853" w:rsidRDefault="002C2330" w:rsidP="002C2330">
      <w:pPr>
        <w:ind w:firstLineChars="100" w:firstLine="220"/>
        <w:rPr>
          <w:rFonts w:ascii="ＭＳ ゴシック" w:eastAsia="ＭＳ ゴシック" w:hAnsi="ＭＳ ゴシック" w:cs="Times New Roman"/>
          <w:sz w:val="22"/>
          <w:lang w:val="es-ES"/>
        </w:rPr>
      </w:pPr>
      <w:r w:rsidRPr="002C2330">
        <w:rPr>
          <w:rFonts w:ascii="ＭＳ ゴシック" w:eastAsia="ＭＳ ゴシック" w:hAnsi="ＭＳ ゴシック" w:cs="Times New Roman" w:hint="eastAsia"/>
          <w:sz w:val="22"/>
          <w:lang w:val="es-ES"/>
        </w:rPr>
        <w:t>１３日，フェルナンデス大統領の長男マキシモ・キルチネル氏が</w:t>
      </w:r>
      <w:r w:rsidR="00C56E22">
        <w:rPr>
          <w:rFonts w:ascii="ＭＳ ゴシック" w:eastAsia="ＭＳ ゴシック" w:hAnsi="ＭＳ ゴシック" w:cs="Times New Roman" w:hint="eastAsia"/>
          <w:sz w:val="22"/>
          <w:lang w:val="es-ES"/>
        </w:rPr>
        <w:t>，</w:t>
      </w:r>
      <w:r w:rsidRPr="002C2330">
        <w:rPr>
          <w:rFonts w:ascii="ＭＳ ゴシック" w:eastAsia="ＭＳ ゴシック" w:hAnsi="ＭＳ ゴシック" w:cs="Times New Roman" w:hint="eastAsia"/>
          <w:sz w:val="22"/>
          <w:lang w:val="es-ES"/>
        </w:rPr>
        <w:t>若手キルチネル派支持</w:t>
      </w:r>
      <w:r w:rsidR="00A33EC9">
        <w:rPr>
          <w:rFonts w:ascii="ＭＳ ゴシック" w:eastAsia="ＭＳ ゴシック" w:hAnsi="ＭＳ ゴシック" w:cs="Times New Roman" w:hint="eastAsia"/>
          <w:sz w:val="22"/>
          <w:lang w:val="es-ES"/>
        </w:rPr>
        <w:t>団体</w:t>
      </w:r>
      <w:r w:rsidRPr="002C2330">
        <w:rPr>
          <w:rFonts w:ascii="ＭＳ ゴシック" w:eastAsia="ＭＳ ゴシック" w:hAnsi="ＭＳ ゴシック" w:cs="Times New Roman" w:hint="eastAsia"/>
          <w:sz w:val="22"/>
          <w:lang w:val="es-ES"/>
        </w:rPr>
        <w:t>「ラ・カンポラ」の集会において</w:t>
      </w:r>
      <w:r w:rsidR="007115A8">
        <w:rPr>
          <w:rFonts w:ascii="ＭＳ ゴシック" w:eastAsia="ＭＳ ゴシック" w:hAnsi="ＭＳ ゴシック" w:cs="Times New Roman" w:hint="eastAsia"/>
          <w:sz w:val="22"/>
          <w:lang w:val="es-ES"/>
        </w:rPr>
        <w:t>，</w:t>
      </w:r>
      <w:r w:rsidR="0021581D">
        <w:rPr>
          <w:rFonts w:ascii="ＭＳ ゴシック" w:eastAsia="ＭＳ ゴシック" w:hAnsi="ＭＳ ゴシック" w:cs="Times New Roman" w:hint="eastAsia"/>
          <w:sz w:val="22"/>
          <w:lang w:val="es-ES"/>
        </w:rPr>
        <w:t>初めて公の場での</w:t>
      </w:r>
      <w:r w:rsidRPr="002C2330">
        <w:rPr>
          <w:rFonts w:ascii="ＭＳ ゴシック" w:eastAsia="ＭＳ ゴシック" w:hAnsi="ＭＳ ゴシック" w:cs="Times New Roman" w:hint="eastAsia"/>
          <w:sz w:val="22"/>
          <w:lang w:val="es-ES"/>
        </w:rPr>
        <w:t>演説を行</w:t>
      </w:r>
      <w:r w:rsidR="0021581D">
        <w:rPr>
          <w:rFonts w:ascii="ＭＳ ゴシック" w:eastAsia="ＭＳ ゴシック" w:hAnsi="ＭＳ ゴシック" w:cs="Times New Roman" w:hint="eastAsia"/>
          <w:sz w:val="22"/>
          <w:lang w:val="es-ES"/>
        </w:rPr>
        <w:t>い</w:t>
      </w:r>
      <w:r w:rsidR="00C56E22">
        <w:rPr>
          <w:rFonts w:ascii="ＭＳ ゴシック" w:eastAsia="ＭＳ ゴシック" w:hAnsi="ＭＳ ゴシック" w:cs="Times New Roman" w:hint="eastAsia"/>
          <w:sz w:val="22"/>
          <w:lang w:val="es-ES"/>
        </w:rPr>
        <w:t>，フェルナンデス</w:t>
      </w:r>
      <w:r w:rsidRPr="002C2330">
        <w:rPr>
          <w:rFonts w:ascii="ＭＳ ゴシック" w:eastAsia="ＭＳ ゴシック" w:hAnsi="ＭＳ ゴシック" w:cs="Times New Roman" w:hint="eastAsia"/>
          <w:sz w:val="22"/>
          <w:lang w:val="es-ES"/>
        </w:rPr>
        <w:t>大統領の再々選を念頭に置いた発言を行</w:t>
      </w:r>
      <w:r w:rsidR="0021581D">
        <w:rPr>
          <w:rFonts w:ascii="ＭＳ ゴシック" w:eastAsia="ＭＳ ゴシック" w:hAnsi="ＭＳ ゴシック" w:cs="Times New Roman" w:hint="eastAsia"/>
          <w:sz w:val="22"/>
          <w:lang w:val="es-ES"/>
        </w:rPr>
        <w:t>った。（注：大統領の再々選は憲法</w:t>
      </w:r>
      <w:r w:rsidR="00A33EC9">
        <w:rPr>
          <w:rFonts w:ascii="ＭＳ ゴシック" w:eastAsia="ＭＳ ゴシック" w:hAnsi="ＭＳ ゴシック" w:cs="Times New Roman" w:hint="eastAsia"/>
          <w:sz w:val="22"/>
          <w:lang w:val="es-ES"/>
        </w:rPr>
        <w:t>上認められていない</w:t>
      </w:r>
      <w:r w:rsidR="00017C72">
        <w:rPr>
          <w:rFonts w:ascii="ＭＳ ゴシック" w:eastAsia="ＭＳ ゴシック" w:hAnsi="ＭＳ ゴシック" w:cs="Times New Roman" w:hint="eastAsia"/>
          <w:sz w:val="22"/>
          <w:lang w:val="es-ES"/>
        </w:rPr>
        <w:t>。</w:t>
      </w:r>
      <w:r w:rsidR="0021581D">
        <w:rPr>
          <w:rFonts w:ascii="ＭＳ ゴシック" w:eastAsia="ＭＳ ゴシック" w:hAnsi="ＭＳ ゴシック" w:cs="Times New Roman" w:hint="eastAsia"/>
          <w:sz w:val="22"/>
          <w:lang w:val="es-ES"/>
        </w:rPr>
        <w:t>）</w:t>
      </w:r>
      <w:r w:rsidRPr="002C2330">
        <w:rPr>
          <w:rFonts w:ascii="ＭＳ ゴシック" w:eastAsia="ＭＳ ゴシック" w:hAnsi="ＭＳ ゴシック" w:cs="Times New Roman" w:hint="eastAsia"/>
          <w:sz w:val="22"/>
          <w:lang w:val="es-ES"/>
        </w:rPr>
        <w:t>集会はブエノスアイレス市内のサッカースタジオで行われ，約４万人のラ・カンポラ</w:t>
      </w:r>
      <w:r w:rsidR="007115A8">
        <w:rPr>
          <w:rFonts w:ascii="ＭＳ ゴシック" w:eastAsia="ＭＳ ゴシック" w:hAnsi="ＭＳ ゴシック" w:cs="Times New Roman" w:hint="eastAsia"/>
          <w:sz w:val="22"/>
          <w:lang w:val="es-ES"/>
        </w:rPr>
        <w:t>の</w:t>
      </w:r>
      <w:r w:rsidRPr="002C2330">
        <w:rPr>
          <w:rFonts w:ascii="ＭＳ ゴシック" w:eastAsia="ＭＳ ゴシック" w:hAnsi="ＭＳ ゴシック" w:cs="Times New Roman" w:hint="eastAsia"/>
          <w:sz w:val="22"/>
          <w:lang w:val="es-ES"/>
        </w:rPr>
        <w:t>メンバーが集まったとされる。また，キシロフ経済・</w:t>
      </w:r>
      <w:r w:rsidR="007115A8">
        <w:rPr>
          <w:rFonts w:ascii="ＭＳ ゴシック" w:eastAsia="ＭＳ ゴシック" w:hAnsi="ＭＳ ゴシック" w:cs="Times New Roman" w:hint="eastAsia"/>
          <w:sz w:val="22"/>
          <w:lang w:val="es-ES"/>
        </w:rPr>
        <w:t>財政</w:t>
      </w:r>
      <w:r w:rsidRPr="002C2330">
        <w:rPr>
          <w:rFonts w:ascii="ＭＳ ゴシック" w:eastAsia="ＭＳ ゴシック" w:hAnsi="ＭＳ ゴシック" w:cs="Times New Roman" w:hint="eastAsia"/>
          <w:sz w:val="22"/>
          <w:lang w:val="es-ES"/>
        </w:rPr>
        <w:t>大臣を始めとする現政権閣僚や政府系組織幹部も出席した。</w:t>
      </w:r>
    </w:p>
    <w:p w:rsidR="00140EF9" w:rsidRPr="004856CA" w:rsidRDefault="00140EF9" w:rsidP="00140EF9">
      <w:pPr>
        <w:rPr>
          <w:rFonts w:ascii="ＭＳ ゴシック" w:eastAsia="ＭＳ ゴシック" w:hAnsi="ＭＳ ゴシック" w:cs="Times New Roman"/>
          <w:kern w:val="0"/>
          <w:sz w:val="22"/>
        </w:rPr>
      </w:pPr>
    </w:p>
    <w:p w:rsidR="00CB5360" w:rsidRDefault="00CB5360" w:rsidP="00140EF9">
      <w:pPr>
        <w:rPr>
          <w:rFonts w:ascii="ＭＳ ゴシック" w:eastAsia="ＭＳ ゴシック" w:hAnsi="ＭＳ ゴシック" w:cs="Times New Roman"/>
          <w:b/>
          <w:kern w:val="0"/>
          <w:sz w:val="22"/>
          <w:lang w:val="es-ES"/>
        </w:rPr>
      </w:pPr>
      <w:r>
        <w:rPr>
          <w:rFonts w:ascii="ＭＳ ゴシック" w:eastAsia="ＭＳ ゴシック" w:hAnsi="ＭＳ ゴシック" w:cs="Times New Roman" w:hint="eastAsia"/>
          <w:b/>
          <w:kern w:val="0"/>
          <w:sz w:val="22"/>
          <w:lang w:val="es-ES"/>
        </w:rPr>
        <w:t>（</w:t>
      </w:r>
      <w:r w:rsidR="00017C72">
        <w:rPr>
          <w:rFonts w:ascii="ＭＳ ゴシック" w:eastAsia="ＭＳ ゴシック" w:hAnsi="ＭＳ ゴシック" w:cs="Times New Roman" w:hint="eastAsia"/>
          <w:b/>
          <w:kern w:val="0"/>
          <w:sz w:val="22"/>
          <w:lang w:val="es-ES"/>
        </w:rPr>
        <w:t>３</w:t>
      </w:r>
      <w:r>
        <w:rPr>
          <w:rFonts w:ascii="ＭＳ ゴシック" w:eastAsia="ＭＳ ゴシック" w:hAnsi="ＭＳ ゴシック" w:cs="Times New Roman" w:hint="eastAsia"/>
          <w:b/>
          <w:kern w:val="0"/>
          <w:sz w:val="22"/>
          <w:lang w:val="es-ES"/>
        </w:rPr>
        <w:t>）</w:t>
      </w:r>
      <w:r w:rsidR="00C1308B">
        <w:rPr>
          <w:rFonts w:ascii="ＭＳ ゴシック" w:eastAsia="ＭＳ ゴシック" w:hAnsi="ＭＳ ゴシック" w:cs="Times New Roman" w:hint="eastAsia"/>
          <w:b/>
          <w:kern w:val="0"/>
          <w:sz w:val="22"/>
          <w:lang w:val="es-ES"/>
        </w:rPr>
        <w:t>２０１５年大統領</w:t>
      </w:r>
      <w:r w:rsidR="002C577E">
        <w:rPr>
          <w:rFonts w:ascii="ＭＳ ゴシック" w:eastAsia="ＭＳ ゴシック" w:hAnsi="ＭＳ ゴシック" w:cs="Times New Roman" w:hint="eastAsia"/>
          <w:b/>
          <w:kern w:val="0"/>
          <w:sz w:val="22"/>
          <w:lang w:val="es-ES"/>
        </w:rPr>
        <w:t>選挙</w:t>
      </w:r>
    </w:p>
    <w:p w:rsidR="00D471D8" w:rsidRPr="00D471D8" w:rsidRDefault="00D471D8" w:rsidP="00DB4C96">
      <w:pPr>
        <w:ind w:firstLineChars="64" w:firstLine="141"/>
        <w:rPr>
          <w:rFonts w:ascii="ＭＳ ゴシック" w:eastAsia="ＭＳ ゴシック" w:hAnsi="ＭＳ ゴシック" w:cs="Times New Roman"/>
          <w:kern w:val="0"/>
          <w:sz w:val="22"/>
          <w:lang w:val="es-ES"/>
        </w:rPr>
      </w:pPr>
      <w:r w:rsidRPr="00D471D8">
        <w:rPr>
          <w:rFonts w:ascii="ＭＳ ゴシック" w:eastAsia="ＭＳ ゴシック" w:hAnsi="ＭＳ ゴシック" w:cs="Times New Roman" w:hint="eastAsia"/>
          <w:kern w:val="0"/>
          <w:sz w:val="22"/>
          <w:lang w:val="es-ES"/>
        </w:rPr>
        <w:t>（ア）選挙日程</w:t>
      </w:r>
    </w:p>
    <w:p w:rsidR="00F62F74" w:rsidRDefault="00D471D8" w:rsidP="00F62F74">
      <w:pPr>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 xml:space="preserve">　</w:t>
      </w:r>
      <w:r w:rsidR="00F62F74">
        <w:rPr>
          <w:rFonts w:ascii="ＭＳ ゴシック" w:eastAsia="ＭＳ ゴシック" w:hAnsi="ＭＳ ゴシック" w:cs="Times New Roman" w:hint="eastAsia"/>
          <w:kern w:val="0"/>
          <w:sz w:val="22"/>
          <w:lang w:val="es-ES"/>
        </w:rPr>
        <w:t>２日，</w:t>
      </w:r>
      <w:r w:rsidR="00DC2317">
        <w:rPr>
          <w:rFonts w:ascii="ＭＳ ゴシック" w:eastAsia="ＭＳ ゴシック" w:hAnsi="ＭＳ ゴシック" w:cs="Times New Roman" w:hint="eastAsia"/>
          <w:kern w:val="0"/>
          <w:sz w:val="22"/>
          <w:lang w:val="es-ES"/>
        </w:rPr>
        <w:t>内務・運輸省</w:t>
      </w:r>
      <w:r w:rsidR="00F62F74">
        <w:rPr>
          <w:rFonts w:ascii="ＭＳ ゴシック" w:eastAsia="ＭＳ ゴシック" w:hAnsi="ＭＳ ゴシック" w:cs="Times New Roman" w:hint="eastAsia"/>
          <w:kern w:val="0"/>
          <w:sz w:val="22"/>
          <w:lang w:val="es-ES"/>
        </w:rPr>
        <w:t>選挙</w:t>
      </w:r>
      <w:r w:rsidR="00DC2317">
        <w:rPr>
          <w:rFonts w:ascii="ＭＳ ゴシック" w:eastAsia="ＭＳ ゴシック" w:hAnsi="ＭＳ ゴシック" w:cs="Times New Roman" w:hint="eastAsia"/>
          <w:kern w:val="0"/>
          <w:sz w:val="22"/>
          <w:lang w:val="es-ES"/>
        </w:rPr>
        <w:t>局（</w:t>
      </w:r>
      <w:r w:rsidR="00DC2317">
        <w:rPr>
          <w:rFonts w:ascii="ＭＳ ゴシック" w:eastAsia="ＭＳ ゴシック" w:hAnsi="ＭＳ ゴシック" w:cs="Times New Roman"/>
          <w:kern w:val="0"/>
          <w:sz w:val="22"/>
          <w:lang w:val="es-AR"/>
        </w:rPr>
        <w:t>Dirección Nacional Electoral</w:t>
      </w:r>
      <w:r w:rsidR="00DC2317">
        <w:rPr>
          <w:rFonts w:ascii="ＭＳ ゴシック" w:eastAsia="ＭＳ ゴシック" w:hAnsi="ＭＳ ゴシック" w:cs="Times New Roman" w:hint="eastAsia"/>
          <w:kern w:val="0"/>
          <w:sz w:val="22"/>
          <w:lang w:val="es-ES"/>
        </w:rPr>
        <w:t>）</w:t>
      </w:r>
      <w:r w:rsidR="00F62F74">
        <w:rPr>
          <w:rFonts w:ascii="ＭＳ ゴシック" w:eastAsia="ＭＳ ゴシック" w:hAnsi="ＭＳ ゴシック" w:cs="Times New Roman" w:hint="eastAsia"/>
          <w:kern w:val="0"/>
          <w:sz w:val="22"/>
          <w:lang w:val="es-ES"/>
        </w:rPr>
        <w:t>は，２０１５年度の大統領選挙関連の日程を以下の通り発表した。（当館注：亜憲法は，本選挙で大統領が決まる</w:t>
      </w:r>
      <w:r w:rsidR="00F62F74">
        <w:rPr>
          <w:rFonts w:ascii="ＭＳ ゴシック" w:eastAsia="ＭＳ ゴシック" w:hAnsi="ＭＳ ゴシック" w:cs="Times New Roman" w:hint="eastAsia"/>
          <w:kern w:val="0"/>
          <w:sz w:val="22"/>
          <w:lang w:val="es-ES"/>
        </w:rPr>
        <w:lastRenderedPageBreak/>
        <w:t>要件に，得票率一位の候補者が４５％以上を獲得する，あるいは４０％以上</w:t>
      </w:r>
      <w:r w:rsidR="00B3398E">
        <w:rPr>
          <w:rFonts w:ascii="ＭＳ ゴシック" w:eastAsia="ＭＳ ゴシック" w:hAnsi="ＭＳ ゴシック" w:cs="Times New Roman" w:hint="eastAsia"/>
          <w:kern w:val="0"/>
          <w:sz w:val="22"/>
          <w:lang w:val="es-ES"/>
        </w:rPr>
        <w:t>の得票率に加え</w:t>
      </w:r>
      <w:r w:rsidR="00F62F74">
        <w:rPr>
          <w:rFonts w:ascii="ＭＳ ゴシック" w:eastAsia="ＭＳ ゴシック" w:hAnsi="ＭＳ ゴシック" w:cs="Times New Roman" w:hint="eastAsia"/>
          <w:kern w:val="0"/>
          <w:sz w:val="22"/>
          <w:lang w:val="es-ES"/>
        </w:rPr>
        <w:t>得票率二位の候補者と１０％</w:t>
      </w:r>
      <w:r w:rsidR="007115A8">
        <w:rPr>
          <w:rFonts w:ascii="ＭＳ ゴシック" w:eastAsia="ＭＳ ゴシック" w:hAnsi="ＭＳ ゴシック" w:cs="Times New Roman" w:hint="eastAsia"/>
          <w:kern w:val="0"/>
          <w:sz w:val="22"/>
          <w:lang w:val="es-ES"/>
        </w:rPr>
        <w:t>を</w:t>
      </w:r>
      <w:r w:rsidR="00F62F74">
        <w:rPr>
          <w:rFonts w:ascii="ＭＳ ゴシック" w:eastAsia="ＭＳ ゴシック" w:hAnsi="ＭＳ ゴシック" w:cs="Times New Roman" w:hint="eastAsia"/>
          <w:kern w:val="0"/>
          <w:sz w:val="22"/>
          <w:lang w:val="es-ES"/>
        </w:rPr>
        <w:t>超え</w:t>
      </w:r>
      <w:r w:rsidR="007115A8">
        <w:rPr>
          <w:rFonts w:ascii="ＭＳ ゴシック" w:eastAsia="ＭＳ ゴシック" w:hAnsi="ＭＳ ゴシック" w:cs="Times New Roman" w:hint="eastAsia"/>
          <w:kern w:val="0"/>
          <w:sz w:val="22"/>
          <w:lang w:val="es-ES"/>
        </w:rPr>
        <w:t>る</w:t>
      </w:r>
      <w:r w:rsidR="00F62F74">
        <w:rPr>
          <w:rFonts w:ascii="ＭＳ ゴシック" w:eastAsia="ＭＳ ゴシック" w:hAnsi="ＭＳ ゴシック" w:cs="Times New Roman" w:hint="eastAsia"/>
          <w:kern w:val="0"/>
          <w:sz w:val="22"/>
          <w:lang w:val="es-ES"/>
        </w:rPr>
        <w:t>差をつける</w:t>
      </w:r>
      <w:r w:rsidR="00B3398E">
        <w:rPr>
          <w:rFonts w:ascii="ＭＳ ゴシック" w:eastAsia="ＭＳ ゴシック" w:hAnsi="ＭＳ ゴシック" w:cs="Times New Roman" w:hint="eastAsia"/>
          <w:kern w:val="0"/>
          <w:sz w:val="22"/>
          <w:lang w:val="es-ES"/>
        </w:rPr>
        <w:t>こと，</w:t>
      </w:r>
      <w:r w:rsidR="00F62F74">
        <w:rPr>
          <w:rFonts w:ascii="ＭＳ ゴシック" w:eastAsia="ＭＳ ゴシック" w:hAnsi="ＭＳ ゴシック" w:cs="Times New Roman" w:hint="eastAsia"/>
          <w:kern w:val="0"/>
          <w:sz w:val="22"/>
          <w:lang w:val="es-ES"/>
        </w:rPr>
        <w:t>と定めている。もしこの条件に満たない場合，上位二候補者間で決選投票を３０日以内に行う。）</w:t>
      </w:r>
    </w:p>
    <w:p w:rsidR="00AB1F88" w:rsidRDefault="00AB1F88" w:rsidP="00DC2317">
      <w:pPr>
        <w:ind w:firstLineChars="200" w:firstLine="44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（i）</w:t>
      </w:r>
      <w:r w:rsidRPr="00AB1F88">
        <w:rPr>
          <w:rFonts w:ascii="ＭＳ ゴシック" w:eastAsia="ＭＳ ゴシック" w:hAnsi="ＭＳ ゴシック" w:cs="Times New Roman" w:hint="eastAsia"/>
          <w:kern w:val="0"/>
          <w:sz w:val="22"/>
          <w:lang w:val="es-ES"/>
        </w:rPr>
        <w:t>政党及び政党連合の登録期限日</w:t>
      </w:r>
      <w:r>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ab/>
        <w:t xml:space="preserve">　６月１０日（水）</w:t>
      </w:r>
    </w:p>
    <w:p w:rsidR="00AB1F88" w:rsidRPr="00AB1F88" w:rsidRDefault="00AB1F88" w:rsidP="00DC2317">
      <w:pPr>
        <w:ind w:firstLineChars="200" w:firstLine="440"/>
        <w:rPr>
          <w:rFonts w:ascii="ＭＳ ゴシック" w:eastAsia="ＭＳ ゴシック" w:hAnsi="ＭＳ ゴシック" w:cs="Times New Roman"/>
          <w:kern w:val="0"/>
          <w:sz w:val="22"/>
          <w:lang w:val="es-ES" w:eastAsia="zh-TW"/>
        </w:rPr>
      </w:pPr>
      <w:r>
        <w:rPr>
          <w:rFonts w:ascii="ＭＳ ゴシック" w:eastAsia="ＭＳ ゴシック" w:hAnsi="ＭＳ ゴシック" w:cs="Times New Roman" w:hint="eastAsia"/>
          <w:kern w:val="0"/>
          <w:sz w:val="22"/>
          <w:lang w:val="es-ES" w:eastAsia="zh-TW"/>
        </w:rPr>
        <w:t>（ii）大統領選予備選挙候補者登録期限日：</w:t>
      </w:r>
      <w:r>
        <w:rPr>
          <w:rFonts w:ascii="ＭＳ ゴシック" w:eastAsia="ＭＳ ゴシック" w:hAnsi="ＭＳ ゴシック" w:cs="Times New Roman" w:hint="eastAsia"/>
          <w:kern w:val="0"/>
          <w:sz w:val="22"/>
          <w:lang w:val="es-ES" w:eastAsia="zh-TW"/>
        </w:rPr>
        <w:tab/>
        <w:t xml:space="preserve">　６月２０日（土）</w:t>
      </w:r>
    </w:p>
    <w:p w:rsidR="00EE2764" w:rsidRDefault="00D471D8" w:rsidP="00EE2764">
      <w:pPr>
        <w:ind w:firstLineChars="200" w:firstLine="440"/>
        <w:rPr>
          <w:rFonts w:ascii="ＭＳ ゴシック" w:eastAsia="ＭＳ ゴシック" w:hAnsi="ＭＳ ゴシック" w:cs="Times New Roman"/>
          <w:kern w:val="0"/>
          <w:sz w:val="22"/>
          <w:lang w:val="es-ES" w:eastAsia="zh-TW"/>
        </w:rPr>
      </w:pPr>
      <w:r>
        <w:rPr>
          <w:rFonts w:ascii="ＭＳ ゴシック" w:eastAsia="ＭＳ ゴシック" w:hAnsi="ＭＳ ゴシック" w:cs="Times New Roman" w:hint="eastAsia"/>
          <w:kern w:val="0"/>
          <w:sz w:val="22"/>
          <w:lang w:val="es-ES" w:eastAsia="zh-TW"/>
        </w:rPr>
        <w:t>（i</w:t>
      </w:r>
      <w:r w:rsidR="00AB1F88">
        <w:rPr>
          <w:rFonts w:ascii="ＭＳ ゴシック" w:eastAsia="ＭＳ ゴシック" w:hAnsi="ＭＳ ゴシック" w:cs="Times New Roman" w:hint="eastAsia"/>
          <w:kern w:val="0"/>
          <w:sz w:val="22"/>
          <w:lang w:val="es-ES" w:eastAsia="zh-TW"/>
        </w:rPr>
        <w:t>ii</w:t>
      </w:r>
      <w:r>
        <w:rPr>
          <w:rFonts w:ascii="ＭＳ ゴシック" w:eastAsia="ＭＳ ゴシック" w:hAnsi="ＭＳ ゴシック" w:cs="Times New Roman" w:hint="eastAsia"/>
          <w:kern w:val="0"/>
          <w:sz w:val="22"/>
          <w:lang w:val="es-ES" w:eastAsia="zh-TW"/>
        </w:rPr>
        <w:t>）予備選挙（ＰＡＳＯ）：</w:t>
      </w:r>
      <w:r w:rsidR="00AB1F88">
        <w:rPr>
          <w:rFonts w:ascii="ＭＳ ゴシック" w:eastAsia="ＭＳ ゴシック" w:hAnsi="ＭＳ ゴシック" w:cs="Times New Roman" w:hint="eastAsia"/>
          <w:kern w:val="0"/>
          <w:sz w:val="22"/>
          <w:lang w:val="es-ES" w:eastAsia="zh-TW"/>
        </w:rPr>
        <w:tab/>
      </w:r>
      <w:r w:rsidR="00AB1F88">
        <w:rPr>
          <w:rFonts w:ascii="ＭＳ ゴシック" w:eastAsia="ＭＳ ゴシック" w:hAnsi="ＭＳ ゴシック" w:cs="Times New Roman" w:hint="eastAsia"/>
          <w:kern w:val="0"/>
          <w:sz w:val="22"/>
          <w:lang w:val="es-ES" w:eastAsia="zh-TW"/>
        </w:rPr>
        <w:tab/>
      </w:r>
      <w:r>
        <w:rPr>
          <w:rFonts w:ascii="ＭＳ ゴシック" w:eastAsia="ＭＳ ゴシック" w:hAnsi="ＭＳ ゴシック" w:cs="Times New Roman" w:hint="eastAsia"/>
          <w:kern w:val="0"/>
          <w:sz w:val="22"/>
          <w:lang w:val="es-ES" w:eastAsia="zh-TW"/>
        </w:rPr>
        <w:t xml:space="preserve">　８月　９日（日）</w:t>
      </w:r>
    </w:p>
    <w:p w:rsidR="00EE2764" w:rsidRDefault="00D471D8" w:rsidP="00EE2764">
      <w:pPr>
        <w:ind w:firstLineChars="200" w:firstLine="440"/>
        <w:rPr>
          <w:rFonts w:ascii="ＭＳ ゴシック" w:eastAsia="ＭＳ ゴシック" w:hAnsi="ＭＳ ゴシック" w:cs="Times New Roman"/>
          <w:kern w:val="0"/>
          <w:sz w:val="22"/>
          <w:lang w:val="es-ES" w:eastAsia="zh-TW"/>
        </w:rPr>
      </w:pPr>
      <w:r>
        <w:rPr>
          <w:rFonts w:ascii="ＭＳ ゴシック" w:eastAsia="ＭＳ ゴシック" w:hAnsi="ＭＳ ゴシック" w:cs="Times New Roman" w:hint="eastAsia"/>
          <w:kern w:val="0"/>
          <w:sz w:val="22"/>
          <w:lang w:val="es-ES" w:eastAsia="zh-TW"/>
        </w:rPr>
        <w:t>（i</w:t>
      </w:r>
      <w:r w:rsidR="00AB1F88">
        <w:rPr>
          <w:rFonts w:ascii="ＭＳ ゴシック" w:eastAsia="ＭＳ ゴシック" w:hAnsi="ＭＳ ゴシック" w:cs="Times New Roman" w:hint="eastAsia"/>
          <w:kern w:val="0"/>
          <w:sz w:val="22"/>
          <w:lang w:val="es-ES" w:eastAsia="zh-TW"/>
        </w:rPr>
        <w:t>v</w:t>
      </w:r>
      <w:r>
        <w:rPr>
          <w:rFonts w:ascii="ＭＳ ゴシック" w:eastAsia="ＭＳ ゴシック" w:hAnsi="ＭＳ ゴシック" w:cs="Times New Roman" w:hint="eastAsia"/>
          <w:kern w:val="0"/>
          <w:sz w:val="22"/>
          <w:lang w:val="es-ES" w:eastAsia="zh-TW"/>
        </w:rPr>
        <w:t>）本選挙：</w:t>
      </w:r>
      <w:r w:rsidR="00AB1F88">
        <w:rPr>
          <w:rFonts w:ascii="ＭＳ ゴシック" w:eastAsia="ＭＳ ゴシック" w:hAnsi="ＭＳ ゴシック" w:cs="Times New Roman" w:hint="eastAsia"/>
          <w:kern w:val="0"/>
          <w:sz w:val="22"/>
          <w:lang w:val="es-ES" w:eastAsia="zh-TW"/>
        </w:rPr>
        <w:tab/>
      </w:r>
      <w:r w:rsidR="00AB1F88">
        <w:rPr>
          <w:rFonts w:ascii="ＭＳ ゴシック" w:eastAsia="ＭＳ ゴシック" w:hAnsi="ＭＳ ゴシック" w:cs="Times New Roman" w:hint="eastAsia"/>
          <w:kern w:val="0"/>
          <w:sz w:val="22"/>
          <w:lang w:val="es-ES" w:eastAsia="zh-TW"/>
        </w:rPr>
        <w:tab/>
      </w:r>
      <w:r>
        <w:rPr>
          <w:rFonts w:ascii="ＭＳ ゴシック" w:eastAsia="ＭＳ ゴシック" w:hAnsi="ＭＳ ゴシック" w:cs="Times New Roman" w:hint="eastAsia"/>
          <w:kern w:val="0"/>
          <w:sz w:val="22"/>
          <w:lang w:val="es-ES" w:eastAsia="zh-TW"/>
        </w:rPr>
        <w:tab/>
      </w:r>
      <w:r>
        <w:rPr>
          <w:rFonts w:ascii="ＭＳ ゴシック" w:eastAsia="ＭＳ ゴシック" w:hAnsi="ＭＳ ゴシック" w:cs="Times New Roman" w:hint="eastAsia"/>
          <w:kern w:val="0"/>
          <w:sz w:val="22"/>
          <w:lang w:val="es-ES" w:eastAsia="zh-TW"/>
        </w:rPr>
        <w:tab/>
        <w:t>１０月２５日（日）</w:t>
      </w:r>
    </w:p>
    <w:p w:rsidR="00F62F74" w:rsidRPr="00D471D8" w:rsidRDefault="00D471D8" w:rsidP="00EE2764">
      <w:pPr>
        <w:ind w:firstLineChars="200" w:firstLine="44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w:t>
      </w:r>
      <w:r w:rsidR="00AB1F88">
        <w:rPr>
          <w:rFonts w:ascii="ＭＳ ゴシック" w:eastAsia="ＭＳ ゴシック" w:hAnsi="ＭＳ ゴシック" w:cs="Times New Roman" w:hint="eastAsia"/>
          <w:kern w:val="0"/>
          <w:sz w:val="22"/>
          <w:lang w:val="es-ES"/>
        </w:rPr>
        <w:t>v</w:t>
      </w:r>
      <w:r>
        <w:rPr>
          <w:rFonts w:ascii="ＭＳ ゴシック" w:eastAsia="ＭＳ ゴシック" w:hAnsi="ＭＳ ゴシック" w:cs="Times New Roman" w:hint="eastAsia"/>
          <w:kern w:val="0"/>
          <w:sz w:val="22"/>
          <w:lang w:val="es-ES"/>
        </w:rPr>
        <w:t>）</w:t>
      </w:r>
      <w:r w:rsidR="0011146D">
        <w:rPr>
          <w:rFonts w:ascii="ＭＳ ゴシック" w:eastAsia="ＭＳ ゴシック" w:hAnsi="ＭＳ ゴシック" w:cs="Times New Roman" w:hint="eastAsia"/>
          <w:kern w:val="0"/>
          <w:sz w:val="22"/>
          <w:lang w:val="es-ES"/>
        </w:rPr>
        <w:t>決選投票</w:t>
      </w:r>
      <w:r w:rsidR="00AB1F88">
        <w:rPr>
          <w:rFonts w:ascii="ＭＳ ゴシック" w:eastAsia="ＭＳ ゴシック" w:hAnsi="ＭＳ ゴシック" w:cs="Times New Roman" w:hint="eastAsia"/>
          <w:kern w:val="0"/>
          <w:sz w:val="22"/>
          <w:lang w:val="es-ES"/>
        </w:rPr>
        <w:t>（本選挙で未決の場合実施）</w:t>
      </w:r>
      <w:r w:rsidR="0011146D">
        <w:rPr>
          <w:rFonts w:ascii="ＭＳ ゴシック" w:eastAsia="ＭＳ ゴシック" w:hAnsi="ＭＳ ゴシック" w:cs="Times New Roman" w:hint="eastAsia"/>
          <w:kern w:val="0"/>
          <w:sz w:val="22"/>
          <w:lang w:val="es-ES"/>
        </w:rPr>
        <w:t>：</w:t>
      </w:r>
      <w:r w:rsidR="00AB1F88">
        <w:rPr>
          <w:rFonts w:ascii="ＭＳ ゴシック" w:eastAsia="ＭＳ ゴシック" w:hAnsi="ＭＳ ゴシック" w:cs="Times New Roman" w:hint="eastAsia"/>
          <w:kern w:val="0"/>
          <w:sz w:val="22"/>
          <w:lang w:val="es-ES"/>
        </w:rPr>
        <w:tab/>
      </w:r>
      <w:r w:rsidR="00DC6AA2">
        <w:rPr>
          <w:rFonts w:ascii="ＭＳ ゴシック" w:eastAsia="ＭＳ ゴシック" w:hAnsi="ＭＳ ゴシック" w:cs="Times New Roman" w:hint="eastAsia"/>
          <w:kern w:val="0"/>
          <w:sz w:val="22"/>
          <w:lang w:val="es-ES"/>
        </w:rPr>
        <w:t>１１月２４日（火）</w:t>
      </w:r>
    </w:p>
    <w:p w:rsidR="00D471D8" w:rsidRPr="00D471D8" w:rsidRDefault="00D471D8" w:rsidP="00DB4C96">
      <w:pPr>
        <w:ind w:firstLineChars="64" w:firstLine="141"/>
        <w:rPr>
          <w:rFonts w:ascii="ＭＳ ゴシック" w:eastAsia="ＭＳ ゴシック" w:hAnsi="ＭＳ ゴシック" w:cs="Times New Roman"/>
          <w:kern w:val="0"/>
          <w:sz w:val="22"/>
          <w:lang w:val="es-ES"/>
        </w:rPr>
      </w:pPr>
      <w:r w:rsidRPr="00D471D8">
        <w:rPr>
          <w:rFonts w:ascii="ＭＳ ゴシック" w:eastAsia="ＭＳ ゴシック" w:hAnsi="ＭＳ ゴシック" w:cs="Times New Roman" w:hint="eastAsia"/>
          <w:kern w:val="0"/>
          <w:sz w:val="22"/>
          <w:lang w:val="es-ES"/>
        </w:rPr>
        <w:t>（イ）Management &amp; Fit社による大統領候補者支持率</w:t>
      </w:r>
    </w:p>
    <w:p w:rsidR="00104BAE" w:rsidRDefault="00CB5360" w:rsidP="00896B0E">
      <w:pPr>
        <w:rPr>
          <w:rFonts w:ascii="ＭＳ ゴシック" w:eastAsia="ＭＳ ゴシック" w:hAnsi="ＭＳ ゴシック" w:cs="Times New Roman"/>
          <w:kern w:val="0"/>
          <w:sz w:val="22"/>
          <w:lang w:val="es-ES"/>
        </w:rPr>
      </w:pPr>
      <w:r w:rsidRPr="00CB5360">
        <w:rPr>
          <w:rFonts w:ascii="ＭＳ ゴシック" w:eastAsia="ＭＳ ゴシック" w:hAnsi="ＭＳ ゴシック" w:cs="Times New Roman" w:hint="eastAsia"/>
          <w:kern w:val="0"/>
          <w:sz w:val="22"/>
          <w:lang w:val="es-ES"/>
        </w:rPr>
        <w:t xml:space="preserve">　</w:t>
      </w:r>
      <w:r w:rsidR="00C1308B" w:rsidRPr="00C1308B">
        <w:rPr>
          <w:rFonts w:ascii="ＭＳ ゴシック" w:eastAsia="ＭＳ ゴシック" w:hAnsi="ＭＳ ゴシック" w:cs="Times New Roman" w:hint="eastAsia"/>
          <w:kern w:val="0"/>
          <w:sz w:val="22"/>
          <w:lang w:val="es-ES"/>
        </w:rPr>
        <w:t>当地世論調査機関「Management &amp; Fit」社</w:t>
      </w:r>
      <w:r w:rsidR="00896B0E">
        <w:rPr>
          <w:rFonts w:ascii="ＭＳ ゴシック" w:eastAsia="ＭＳ ゴシック" w:hAnsi="ＭＳ ゴシック" w:cs="Times New Roman" w:hint="eastAsia"/>
          <w:kern w:val="0"/>
          <w:sz w:val="22"/>
          <w:lang w:val="es-ES"/>
        </w:rPr>
        <w:t>は，８月に行われた同社の世論調査で，２０１５年大統領選挙の候補者の支持率を公開した。</w:t>
      </w:r>
      <w:r w:rsidR="00B3398E">
        <w:rPr>
          <w:rFonts w:ascii="ＭＳ ゴシック" w:eastAsia="ＭＳ ゴシック" w:hAnsi="ＭＳ ゴシック" w:cs="Times New Roman" w:hint="eastAsia"/>
          <w:kern w:val="0"/>
          <w:sz w:val="22"/>
          <w:lang w:val="es-ES"/>
        </w:rPr>
        <w:t>同調査によれば，</w:t>
      </w:r>
      <w:r w:rsidR="00D471D8">
        <w:rPr>
          <w:rFonts w:ascii="ＭＳ ゴシック" w:eastAsia="ＭＳ ゴシック" w:hAnsi="ＭＳ ゴシック" w:cs="Times New Roman" w:hint="eastAsia"/>
          <w:kern w:val="0"/>
          <w:sz w:val="22"/>
          <w:lang w:val="es-ES"/>
        </w:rPr>
        <w:t>野党連合・ＵＮＥＮ拡大戦線で誰が出馬するかにより</w:t>
      </w:r>
      <w:r w:rsidR="007115A8">
        <w:rPr>
          <w:rFonts w:ascii="ＭＳ ゴシック" w:eastAsia="ＭＳ ゴシック" w:hAnsi="ＭＳ ゴシック" w:cs="Times New Roman" w:hint="eastAsia"/>
          <w:kern w:val="0"/>
          <w:sz w:val="22"/>
          <w:lang w:val="es-ES"/>
        </w:rPr>
        <w:t>結果</w:t>
      </w:r>
      <w:r w:rsidR="00B3398E">
        <w:rPr>
          <w:rFonts w:ascii="ＭＳ ゴシック" w:eastAsia="ＭＳ ゴシック" w:hAnsi="ＭＳ ゴシック" w:cs="Times New Roman" w:hint="eastAsia"/>
          <w:kern w:val="0"/>
          <w:sz w:val="22"/>
          <w:lang w:val="es-ES"/>
        </w:rPr>
        <w:t>が</w:t>
      </w:r>
      <w:r w:rsidR="007115A8">
        <w:rPr>
          <w:rFonts w:ascii="ＭＳ ゴシック" w:eastAsia="ＭＳ ゴシック" w:hAnsi="ＭＳ ゴシック" w:cs="Times New Roman" w:hint="eastAsia"/>
          <w:kern w:val="0"/>
          <w:sz w:val="22"/>
          <w:lang w:val="es-ES"/>
        </w:rPr>
        <w:t>変わるが</w:t>
      </w:r>
      <w:r w:rsidR="00D471D8">
        <w:rPr>
          <w:rFonts w:ascii="ＭＳ ゴシック" w:eastAsia="ＭＳ ゴシック" w:hAnsi="ＭＳ ゴシック" w:cs="Times New Roman" w:hint="eastAsia"/>
          <w:kern w:val="0"/>
          <w:sz w:val="22"/>
          <w:lang w:val="es-ES"/>
        </w:rPr>
        <w:t>，</w:t>
      </w:r>
      <w:r w:rsidR="00B3398E">
        <w:rPr>
          <w:rFonts w:ascii="ＭＳ ゴシック" w:eastAsia="ＭＳ ゴシック" w:hAnsi="ＭＳ ゴシック" w:cs="Times New Roman" w:hint="eastAsia"/>
          <w:kern w:val="0"/>
          <w:sz w:val="22"/>
          <w:lang w:val="es-ES"/>
        </w:rPr>
        <w:t>仮に</w:t>
      </w:r>
      <w:r w:rsidR="00D471D8">
        <w:rPr>
          <w:rFonts w:ascii="ＭＳ ゴシック" w:eastAsia="ＭＳ ゴシック" w:hAnsi="ＭＳ ゴシック" w:cs="Times New Roman" w:hint="eastAsia"/>
          <w:kern w:val="0"/>
          <w:sz w:val="22"/>
          <w:lang w:val="es-ES"/>
        </w:rPr>
        <w:t>ビーネル下院議員が候補として出た場合の</w:t>
      </w:r>
      <w:r w:rsidR="00896B0E">
        <w:rPr>
          <w:rFonts w:ascii="ＭＳ ゴシック" w:eastAsia="ＭＳ ゴシック" w:hAnsi="ＭＳ ゴシック" w:cs="Times New Roman" w:hint="eastAsia"/>
          <w:kern w:val="0"/>
          <w:sz w:val="22"/>
          <w:lang w:val="es-ES"/>
        </w:rPr>
        <w:t>結果は以下の通り。</w:t>
      </w:r>
    </w:p>
    <w:p w:rsidR="00104BAE" w:rsidRDefault="00896B0E" w:rsidP="00EE2764">
      <w:pPr>
        <w:ind w:firstLineChars="193" w:firstLine="425"/>
        <w:rPr>
          <w:rFonts w:ascii="ＭＳ ゴシック" w:eastAsia="ＭＳ ゴシック" w:hAnsi="ＭＳ ゴシック" w:cs="Times New Roman"/>
          <w:kern w:val="0"/>
          <w:sz w:val="22"/>
          <w:lang w:val="es-ES"/>
        </w:rPr>
      </w:pPr>
      <w:r w:rsidRPr="00C1308B">
        <w:rPr>
          <w:rFonts w:ascii="ＭＳ ゴシック" w:eastAsia="ＭＳ ゴシック" w:hAnsi="ＭＳ ゴシック" w:cs="Times New Roman" w:hint="eastAsia"/>
          <w:kern w:val="0"/>
          <w:sz w:val="22"/>
          <w:lang w:val="es-ES"/>
        </w:rPr>
        <w:t>（</w:t>
      </w:r>
      <w:r w:rsidR="00D471D8">
        <w:rPr>
          <w:rFonts w:ascii="ＭＳ ゴシック" w:eastAsia="ＭＳ ゴシック" w:hAnsi="ＭＳ ゴシック" w:cs="Times New Roman" w:hint="eastAsia"/>
          <w:kern w:val="0"/>
          <w:sz w:val="22"/>
          <w:lang w:val="es-ES"/>
        </w:rPr>
        <w:t>i</w:t>
      </w:r>
      <w:r w:rsidRPr="00C1308B">
        <w:rPr>
          <w:rFonts w:ascii="ＭＳ ゴシック" w:eastAsia="ＭＳ ゴシック" w:hAnsi="ＭＳ ゴシック" w:cs="Times New Roman" w:hint="eastAsia"/>
          <w:kern w:val="0"/>
          <w:sz w:val="22"/>
          <w:lang w:val="es-ES"/>
        </w:rPr>
        <w:t>）マサ下院議員（反現政権派・刷新戦線）：２</w:t>
      </w:r>
      <w:r w:rsidR="00D471D8">
        <w:rPr>
          <w:rFonts w:ascii="ＭＳ ゴシック" w:eastAsia="ＭＳ ゴシック" w:hAnsi="ＭＳ ゴシック" w:cs="Times New Roman" w:hint="eastAsia"/>
          <w:kern w:val="0"/>
          <w:sz w:val="22"/>
          <w:lang w:val="es-ES"/>
        </w:rPr>
        <w:t>５</w:t>
      </w:r>
      <w:r>
        <w:rPr>
          <w:rFonts w:ascii="ＭＳ ゴシック" w:eastAsia="ＭＳ ゴシック" w:hAnsi="ＭＳ ゴシック" w:cs="Times New Roman" w:hint="eastAsia"/>
          <w:kern w:val="0"/>
          <w:sz w:val="22"/>
          <w:lang w:val="es-ES"/>
        </w:rPr>
        <w:t>．</w:t>
      </w:r>
      <w:r w:rsidR="00D471D8">
        <w:rPr>
          <w:rFonts w:ascii="ＭＳ ゴシック" w:eastAsia="ＭＳ ゴシック" w:hAnsi="ＭＳ ゴシック" w:cs="Times New Roman" w:hint="eastAsia"/>
          <w:kern w:val="0"/>
          <w:sz w:val="22"/>
          <w:lang w:val="es-ES"/>
        </w:rPr>
        <w:t>０</w:t>
      </w:r>
      <w:r w:rsidRPr="00C1308B">
        <w:rPr>
          <w:rFonts w:ascii="ＭＳ ゴシック" w:eastAsia="ＭＳ ゴシック" w:hAnsi="ＭＳ ゴシック" w:cs="Times New Roman" w:hint="eastAsia"/>
          <w:kern w:val="0"/>
          <w:sz w:val="22"/>
          <w:lang w:val="es-ES"/>
        </w:rPr>
        <w:t>％</w:t>
      </w:r>
    </w:p>
    <w:p w:rsidR="00896B0E" w:rsidRPr="00C1308B" w:rsidRDefault="00896B0E" w:rsidP="00EE2764">
      <w:pPr>
        <w:ind w:firstLineChars="193" w:firstLine="425"/>
        <w:rPr>
          <w:rFonts w:ascii="ＭＳ ゴシック" w:eastAsia="ＭＳ ゴシック" w:hAnsi="ＭＳ ゴシック" w:cs="Times New Roman"/>
          <w:kern w:val="0"/>
          <w:sz w:val="22"/>
          <w:lang w:val="es-ES"/>
        </w:rPr>
      </w:pPr>
      <w:r w:rsidRPr="00C1308B">
        <w:rPr>
          <w:rFonts w:ascii="ＭＳ ゴシック" w:eastAsia="ＭＳ ゴシック" w:hAnsi="ＭＳ ゴシック" w:cs="Times New Roman" w:hint="eastAsia"/>
          <w:kern w:val="0"/>
          <w:sz w:val="22"/>
          <w:lang w:val="es-ES"/>
        </w:rPr>
        <w:t>（</w:t>
      </w:r>
      <w:r w:rsidR="00D471D8">
        <w:rPr>
          <w:rFonts w:ascii="ＭＳ ゴシック" w:eastAsia="ＭＳ ゴシック" w:hAnsi="ＭＳ ゴシック" w:cs="Times New Roman" w:hint="eastAsia"/>
          <w:kern w:val="0"/>
          <w:sz w:val="22"/>
          <w:lang w:val="es-ES"/>
        </w:rPr>
        <w:t>ii</w:t>
      </w:r>
      <w:r w:rsidRPr="00C1308B">
        <w:rPr>
          <w:rFonts w:ascii="ＭＳ ゴシック" w:eastAsia="ＭＳ ゴシック" w:hAnsi="ＭＳ ゴシック" w:cs="Times New Roman" w:hint="eastAsia"/>
          <w:kern w:val="0"/>
          <w:sz w:val="22"/>
          <w:lang w:val="es-ES"/>
        </w:rPr>
        <w:t>）シ</w:t>
      </w:r>
      <w:r>
        <w:rPr>
          <w:rFonts w:ascii="ＭＳ ゴシック" w:eastAsia="ＭＳ ゴシック" w:hAnsi="ＭＳ ゴシック" w:cs="Times New Roman" w:hint="eastAsia"/>
          <w:kern w:val="0"/>
          <w:sz w:val="22"/>
          <w:lang w:val="es-ES"/>
        </w:rPr>
        <w:t>オリ・ブエノスアイレス州知事（現政権派・勝利のための戦線）：２４．</w:t>
      </w:r>
      <w:r w:rsidR="00D471D8">
        <w:rPr>
          <w:rFonts w:ascii="ＭＳ ゴシック" w:eastAsia="ＭＳ ゴシック" w:hAnsi="ＭＳ ゴシック" w:cs="Times New Roman" w:hint="eastAsia"/>
          <w:kern w:val="0"/>
          <w:sz w:val="22"/>
          <w:lang w:val="es-ES"/>
        </w:rPr>
        <w:t>５</w:t>
      </w:r>
      <w:r w:rsidRPr="00C1308B">
        <w:rPr>
          <w:rFonts w:ascii="ＭＳ ゴシック" w:eastAsia="ＭＳ ゴシック" w:hAnsi="ＭＳ ゴシック" w:cs="Times New Roman" w:hint="eastAsia"/>
          <w:kern w:val="0"/>
          <w:sz w:val="22"/>
          <w:lang w:val="es-ES"/>
        </w:rPr>
        <w:t>％</w:t>
      </w:r>
    </w:p>
    <w:p w:rsidR="00896B0E" w:rsidRPr="00C1308B" w:rsidRDefault="00D471D8" w:rsidP="00EE2764">
      <w:pPr>
        <w:ind w:firstLineChars="193" w:firstLine="425"/>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（iii）マクリ・ブエノスアイレス市長（野党・共和国提案）：１９．１％</w:t>
      </w:r>
    </w:p>
    <w:p w:rsidR="00896B0E" w:rsidRPr="00D471D8" w:rsidRDefault="00896B0E" w:rsidP="00EE2764">
      <w:pPr>
        <w:ind w:firstLineChars="193" w:firstLine="425"/>
        <w:rPr>
          <w:rFonts w:ascii="ＭＳ ゴシック" w:eastAsia="ＭＳ ゴシック" w:hAnsi="ＭＳ ゴシック" w:cs="Times New Roman"/>
          <w:kern w:val="0"/>
          <w:sz w:val="22"/>
          <w:lang w:val="es-ES"/>
        </w:rPr>
      </w:pPr>
      <w:r w:rsidRPr="00C1308B">
        <w:rPr>
          <w:rFonts w:ascii="ＭＳ ゴシック" w:eastAsia="ＭＳ ゴシック" w:hAnsi="ＭＳ ゴシック" w:cs="Times New Roman" w:hint="eastAsia"/>
          <w:kern w:val="0"/>
          <w:sz w:val="22"/>
          <w:lang w:val="es-ES"/>
        </w:rPr>
        <w:t>（</w:t>
      </w:r>
      <w:r w:rsidR="00D471D8">
        <w:rPr>
          <w:rFonts w:ascii="ＭＳ ゴシック" w:eastAsia="ＭＳ ゴシック" w:hAnsi="ＭＳ ゴシック" w:cs="Times New Roman" w:hint="eastAsia"/>
          <w:kern w:val="0"/>
          <w:sz w:val="22"/>
          <w:lang w:val="es-ES"/>
        </w:rPr>
        <w:t>iv</w:t>
      </w:r>
      <w:r w:rsidRPr="00C1308B">
        <w:rPr>
          <w:rFonts w:ascii="ＭＳ ゴシック" w:eastAsia="ＭＳ ゴシック" w:hAnsi="ＭＳ ゴシック" w:cs="Times New Roman" w:hint="eastAsia"/>
          <w:kern w:val="0"/>
          <w:sz w:val="22"/>
          <w:lang w:val="es-ES"/>
        </w:rPr>
        <w:t>）</w:t>
      </w:r>
      <w:r w:rsidR="00D471D8">
        <w:rPr>
          <w:rFonts w:ascii="ＭＳ ゴシック" w:eastAsia="ＭＳ ゴシック" w:hAnsi="ＭＳ ゴシック" w:cs="Times New Roman" w:hint="eastAsia"/>
          <w:kern w:val="0"/>
          <w:sz w:val="22"/>
          <w:lang w:val="es-ES"/>
        </w:rPr>
        <w:t>ビーネル</w:t>
      </w:r>
      <w:r w:rsidRPr="00C1308B">
        <w:rPr>
          <w:rFonts w:ascii="ＭＳ ゴシック" w:eastAsia="ＭＳ ゴシック" w:hAnsi="ＭＳ ゴシック" w:cs="Times New Roman" w:hint="eastAsia"/>
          <w:kern w:val="0"/>
          <w:sz w:val="22"/>
          <w:lang w:val="es-ES"/>
        </w:rPr>
        <w:t>下院議員（野党・ＵＮＥＮ拡大戦線）：</w:t>
      </w:r>
      <w:r w:rsidR="00D471D8">
        <w:rPr>
          <w:rFonts w:ascii="ＭＳ ゴシック" w:eastAsia="ＭＳ ゴシック" w:hAnsi="ＭＳ ゴシック" w:cs="Times New Roman" w:hint="eastAsia"/>
          <w:kern w:val="0"/>
          <w:sz w:val="22"/>
          <w:lang w:val="es-ES"/>
        </w:rPr>
        <w:t>１３．４</w:t>
      </w:r>
      <w:r w:rsidRPr="00C1308B">
        <w:rPr>
          <w:rFonts w:ascii="ＭＳ ゴシック" w:eastAsia="ＭＳ ゴシック" w:hAnsi="ＭＳ ゴシック" w:cs="Times New Roman" w:hint="eastAsia"/>
          <w:kern w:val="0"/>
          <w:sz w:val="22"/>
          <w:lang w:val="es-ES"/>
        </w:rPr>
        <w:t>％</w:t>
      </w:r>
    </w:p>
    <w:p w:rsidR="00896B0E" w:rsidRPr="00C1308B" w:rsidRDefault="00206C77" w:rsidP="00896B0E">
      <w:pPr>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同調査に関し，</w:t>
      </w:r>
      <w:r w:rsidR="00C1308B" w:rsidRPr="00C1308B">
        <w:rPr>
          <w:rFonts w:ascii="ＭＳ ゴシック" w:eastAsia="ＭＳ ゴシック" w:hAnsi="ＭＳ ゴシック" w:cs="Times New Roman" w:hint="eastAsia"/>
          <w:kern w:val="0"/>
          <w:sz w:val="22"/>
          <w:lang w:val="es-ES"/>
        </w:rPr>
        <w:t>フォルノリ</w:t>
      </w:r>
      <w:r w:rsidR="00896B0E">
        <w:rPr>
          <w:rFonts w:ascii="ＭＳ ゴシック" w:eastAsia="ＭＳ ゴシック" w:hAnsi="ＭＳ ゴシック" w:cs="Times New Roman" w:hint="eastAsia"/>
          <w:kern w:val="0"/>
          <w:sz w:val="22"/>
          <w:lang w:val="es-ES"/>
        </w:rPr>
        <w:t>同社</w:t>
      </w:r>
      <w:r w:rsidR="00C1308B" w:rsidRPr="00C1308B">
        <w:rPr>
          <w:rFonts w:ascii="ＭＳ ゴシック" w:eastAsia="ＭＳ ゴシック" w:hAnsi="ＭＳ ゴシック" w:cs="Times New Roman" w:hint="eastAsia"/>
          <w:kern w:val="0"/>
          <w:sz w:val="22"/>
          <w:lang w:val="es-ES"/>
        </w:rPr>
        <w:t>代表</w:t>
      </w:r>
      <w:r w:rsidR="00896B0E">
        <w:rPr>
          <w:rFonts w:ascii="ＭＳ ゴシック" w:eastAsia="ＭＳ ゴシック" w:hAnsi="ＭＳ ゴシック" w:cs="Times New Roman" w:hint="eastAsia"/>
          <w:kern w:val="0"/>
          <w:sz w:val="22"/>
          <w:lang w:val="es-ES"/>
        </w:rPr>
        <w:t>は</w:t>
      </w:r>
      <w:r w:rsidR="00C1308B" w:rsidRPr="00C1308B">
        <w:rPr>
          <w:rFonts w:ascii="ＭＳ ゴシック" w:eastAsia="ＭＳ ゴシック" w:hAnsi="ＭＳ ゴシック" w:cs="Times New Roman" w:hint="eastAsia"/>
          <w:kern w:val="0"/>
          <w:sz w:val="22"/>
          <w:lang w:val="es-ES"/>
        </w:rPr>
        <w:t>，</w:t>
      </w:r>
      <w:r w:rsidR="00896B0E" w:rsidRPr="00C1308B">
        <w:rPr>
          <w:rFonts w:ascii="ＭＳ ゴシック" w:eastAsia="ＭＳ ゴシック" w:hAnsi="ＭＳ ゴシック" w:cs="Times New Roman" w:hint="eastAsia"/>
          <w:kern w:val="0"/>
          <w:sz w:val="22"/>
          <w:lang w:val="es-ES"/>
        </w:rPr>
        <w:t>マクリ市長が</w:t>
      </w:r>
      <w:r w:rsidR="00F62F74" w:rsidRPr="00C1308B">
        <w:rPr>
          <w:rFonts w:ascii="ＭＳ ゴシック" w:eastAsia="ＭＳ ゴシック" w:hAnsi="ＭＳ ゴシック" w:cs="Times New Roman" w:hint="eastAsia"/>
          <w:kern w:val="0"/>
          <w:sz w:val="22"/>
          <w:lang w:val="es-ES"/>
        </w:rPr>
        <w:t>マサ議員やＵＮＥＮ拡大戦線への支持を切り崩し</w:t>
      </w:r>
      <w:r w:rsidR="00F62F74">
        <w:rPr>
          <w:rFonts w:ascii="ＭＳ ゴシック" w:eastAsia="ＭＳ ゴシック" w:hAnsi="ＭＳ ゴシック" w:cs="Times New Roman" w:hint="eastAsia"/>
          <w:kern w:val="0"/>
          <w:sz w:val="22"/>
          <w:lang w:val="es-ES"/>
        </w:rPr>
        <w:t>て人気を上げてきた，と指摘した。</w:t>
      </w:r>
    </w:p>
    <w:p w:rsidR="00DA6801" w:rsidRPr="007115A8" w:rsidRDefault="00DA6801" w:rsidP="00140EF9">
      <w:pPr>
        <w:rPr>
          <w:rFonts w:ascii="ＭＳ ゴシック" w:eastAsia="ＭＳ ゴシック" w:hAnsi="ＭＳ ゴシック" w:cs="Times New Roman"/>
          <w:b/>
          <w:kern w:val="0"/>
          <w:sz w:val="22"/>
          <w:lang w:val="es-ES"/>
        </w:rPr>
      </w:pPr>
    </w:p>
    <w:p w:rsidR="00140EF9" w:rsidRPr="00140EF9" w:rsidRDefault="00716D4B" w:rsidP="00140EF9">
      <w:pPr>
        <w:rPr>
          <w:rFonts w:ascii="ＭＳ ゴシック" w:eastAsia="ＭＳ ゴシック" w:hAnsi="ＭＳ ゴシック" w:cs="Times New Roman"/>
          <w:b/>
          <w:kern w:val="0"/>
          <w:sz w:val="22"/>
          <w:lang w:val="es-ES"/>
        </w:rPr>
      </w:pPr>
      <w:r>
        <w:rPr>
          <w:rFonts w:ascii="ＭＳ ゴシック" w:eastAsia="ＭＳ ゴシック" w:hAnsi="ＭＳ ゴシック" w:cs="Times New Roman" w:hint="eastAsia"/>
          <w:b/>
          <w:kern w:val="0"/>
          <w:sz w:val="22"/>
          <w:lang w:val="es-ES"/>
        </w:rPr>
        <w:t>２</w:t>
      </w:r>
      <w:r w:rsidR="00140EF9" w:rsidRPr="00140EF9">
        <w:rPr>
          <w:rFonts w:ascii="ＭＳ ゴシック" w:eastAsia="ＭＳ ゴシック" w:hAnsi="ＭＳ ゴシック" w:cs="Times New Roman" w:hint="eastAsia"/>
          <w:b/>
          <w:kern w:val="0"/>
          <w:sz w:val="22"/>
          <w:lang w:val="es-ES"/>
        </w:rPr>
        <w:t xml:space="preserve">　外交</w:t>
      </w:r>
    </w:p>
    <w:p w:rsidR="00CC0FE1" w:rsidRPr="00CC0FE1" w:rsidRDefault="00CC0FE1" w:rsidP="00CC0FE1">
      <w:pPr>
        <w:rPr>
          <w:rFonts w:asciiTheme="majorEastAsia" w:eastAsiaTheme="majorEastAsia" w:hAnsiTheme="majorEastAsia"/>
          <w:b/>
          <w:kern w:val="0"/>
          <w:sz w:val="22"/>
        </w:rPr>
      </w:pPr>
      <w:r>
        <w:rPr>
          <w:rFonts w:asciiTheme="majorEastAsia" w:eastAsiaTheme="majorEastAsia" w:hAnsiTheme="majorEastAsia" w:hint="eastAsia"/>
          <w:b/>
          <w:kern w:val="0"/>
          <w:sz w:val="22"/>
        </w:rPr>
        <w:t>（１）</w:t>
      </w:r>
      <w:r w:rsidRPr="00CC0FE1">
        <w:rPr>
          <w:rFonts w:asciiTheme="majorEastAsia" w:eastAsiaTheme="majorEastAsia" w:hAnsiTheme="majorEastAsia" w:hint="eastAsia"/>
          <w:b/>
          <w:kern w:val="0"/>
          <w:sz w:val="22"/>
        </w:rPr>
        <w:t>ホールドアウト（残存債務）問題</w:t>
      </w:r>
    </w:p>
    <w:p w:rsidR="00DB4C96" w:rsidRDefault="00CC0FE1" w:rsidP="004801CC">
      <w:pPr>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（ア）</w:t>
      </w:r>
      <w:r w:rsidR="00DB4C96" w:rsidRPr="00B6666D">
        <w:rPr>
          <w:rFonts w:asciiTheme="majorEastAsia" w:eastAsiaTheme="majorEastAsia" w:hAnsiTheme="majorEastAsia" w:hint="eastAsia"/>
          <w:kern w:val="0"/>
          <w:sz w:val="22"/>
        </w:rPr>
        <w:t>国債の支払地変更法案</w:t>
      </w:r>
      <w:r w:rsidR="00DB4C96">
        <w:rPr>
          <w:rFonts w:asciiTheme="majorEastAsia" w:eastAsiaTheme="majorEastAsia" w:hAnsiTheme="majorEastAsia" w:hint="eastAsia"/>
          <w:kern w:val="0"/>
          <w:sz w:val="22"/>
        </w:rPr>
        <w:t>可決</w:t>
      </w:r>
    </w:p>
    <w:p w:rsidR="00CC0FE1" w:rsidRDefault="00CC0FE1" w:rsidP="00DB4C96">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１１日，</w:t>
      </w:r>
      <w:r w:rsidR="00206C77" w:rsidRPr="00B6666D">
        <w:rPr>
          <w:rFonts w:asciiTheme="majorEastAsia" w:eastAsiaTheme="majorEastAsia" w:hAnsiTheme="majorEastAsia" w:hint="eastAsia"/>
          <w:kern w:val="0"/>
          <w:sz w:val="22"/>
        </w:rPr>
        <w:t>「国債の支払地変更法案」が</w:t>
      </w:r>
      <w:r w:rsidR="00206C77">
        <w:rPr>
          <w:rFonts w:asciiTheme="majorEastAsia" w:eastAsiaTheme="majorEastAsia" w:hAnsiTheme="majorEastAsia" w:hint="eastAsia"/>
          <w:kern w:val="0"/>
          <w:sz w:val="22"/>
        </w:rPr>
        <w:t>議会</w:t>
      </w:r>
      <w:r w:rsidR="00206C77" w:rsidRPr="00B6666D">
        <w:rPr>
          <w:rFonts w:asciiTheme="majorEastAsia" w:eastAsiaTheme="majorEastAsia" w:hAnsiTheme="majorEastAsia" w:hint="eastAsia"/>
          <w:kern w:val="0"/>
          <w:sz w:val="22"/>
        </w:rPr>
        <w:t>にて賛成多数により可決され</w:t>
      </w:r>
      <w:r w:rsidR="00206C77">
        <w:rPr>
          <w:rFonts w:asciiTheme="majorEastAsia" w:eastAsiaTheme="majorEastAsia" w:hAnsiTheme="majorEastAsia" w:hint="eastAsia"/>
          <w:kern w:val="0"/>
          <w:sz w:val="22"/>
        </w:rPr>
        <w:t>た。同法</w:t>
      </w:r>
      <w:r w:rsidR="00BA220A">
        <w:rPr>
          <w:rFonts w:asciiTheme="majorEastAsia" w:eastAsiaTheme="majorEastAsia" w:hAnsiTheme="majorEastAsia" w:hint="eastAsia"/>
          <w:kern w:val="0"/>
          <w:sz w:val="22"/>
        </w:rPr>
        <w:t>により</w:t>
      </w:r>
      <w:r w:rsidR="00206C77">
        <w:rPr>
          <w:rFonts w:asciiTheme="majorEastAsia" w:eastAsiaTheme="majorEastAsia" w:hAnsiTheme="majorEastAsia" w:hint="eastAsia"/>
          <w:kern w:val="0"/>
          <w:sz w:val="22"/>
        </w:rPr>
        <w:t>，</w:t>
      </w:r>
      <w:r w:rsidR="00B6666D">
        <w:rPr>
          <w:rFonts w:asciiTheme="majorEastAsia" w:eastAsiaTheme="majorEastAsia" w:hAnsiTheme="majorEastAsia" w:hint="eastAsia"/>
          <w:kern w:val="0"/>
          <w:sz w:val="22"/>
        </w:rPr>
        <w:t>２００５</w:t>
      </w:r>
      <w:r w:rsidR="00B6666D" w:rsidRPr="00B6666D">
        <w:rPr>
          <w:rFonts w:asciiTheme="majorEastAsia" w:eastAsiaTheme="majorEastAsia" w:hAnsiTheme="majorEastAsia" w:hint="eastAsia"/>
          <w:kern w:val="0"/>
          <w:sz w:val="22"/>
        </w:rPr>
        <w:t>年及び</w:t>
      </w:r>
      <w:r w:rsidR="00B6666D">
        <w:rPr>
          <w:rFonts w:asciiTheme="majorEastAsia" w:eastAsiaTheme="majorEastAsia" w:hAnsiTheme="majorEastAsia" w:hint="eastAsia"/>
          <w:kern w:val="0"/>
          <w:sz w:val="22"/>
        </w:rPr>
        <w:t>２０１０</w:t>
      </w:r>
      <w:r w:rsidR="00B6666D" w:rsidRPr="00B6666D">
        <w:rPr>
          <w:rFonts w:asciiTheme="majorEastAsia" w:eastAsiaTheme="majorEastAsia" w:hAnsiTheme="majorEastAsia" w:hint="eastAsia"/>
          <w:kern w:val="0"/>
          <w:sz w:val="22"/>
        </w:rPr>
        <w:t>年の債券交換時に国外で発行した新債券について</w:t>
      </w:r>
      <w:r w:rsidR="00B6666D">
        <w:rPr>
          <w:rFonts w:asciiTheme="majorEastAsia" w:eastAsiaTheme="majorEastAsia" w:hAnsiTheme="majorEastAsia" w:hint="eastAsia"/>
          <w:kern w:val="0"/>
          <w:sz w:val="22"/>
        </w:rPr>
        <w:t>，</w:t>
      </w:r>
      <w:r w:rsidR="00B6666D" w:rsidRPr="00B6666D">
        <w:rPr>
          <w:rFonts w:asciiTheme="majorEastAsia" w:eastAsiaTheme="majorEastAsia" w:hAnsiTheme="majorEastAsia" w:hint="eastAsia"/>
          <w:kern w:val="0"/>
          <w:sz w:val="22"/>
        </w:rPr>
        <w:t>債券交換の支払に関する受託機関をニューヨーク・メロン銀行から</w:t>
      </w:r>
      <w:r w:rsidR="00206C77">
        <w:rPr>
          <w:rFonts w:asciiTheme="majorEastAsia" w:eastAsiaTheme="majorEastAsia" w:hAnsiTheme="majorEastAsia" w:hint="eastAsia"/>
          <w:kern w:val="0"/>
          <w:sz w:val="22"/>
        </w:rPr>
        <w:t>，</w:t>
      </w:r>
      <w:r w:rsidR="00B6666D" w:rsidRPr="00B6666D">
        <w:rPr>
          <w:rFonts w:asciiTheme="majorEastAsia" w:eastAsiaTheme="majorEastAsia" w:hAnsiTheme="majorEastAsia" w:hint="eastAsia"/>
          <w:kern w:val="0"/>
          <w:sz w:val="22"/>
        </w:rPr>
        <w:t>亜ナシオン信託銀行又はそれ以外の機関に変更</w:t>
      </w:r>
      <w:r w:rsidR="00206C77">
        <w:rPr>
          <w:rFonts w:asciiTheme="majorEastAsia" w:eastAsiaTheme="majorEastAsia" w:hAnsiTheme="majorEastAsia" w:hint="eastAsia"/>
          <w:kern w:val="0"/>
          <w:sz w:val="22"/>
        </w:rPr>
        <w:t>される。</w:t>
      </w:r>
      <w:r w:rsidR="00B6666D">
        <w:rPr>
          <w:rFonts w:asciiTheme="majorEastAsia" w:eastAsiaTheme="majorEastAsia" w:hAnsiTheme="majorEastAsia" w:hint="eastAsia"/>
          <w:kern w:val="0"/>
          <w:sz w:val="22"/>
        </w:rPr>
        <w:t>２９日</w:t>
      </w:r>
      <w:r w:rsidR="007115A8">
        <w:rPr>
          <w:rFonts w:asciiTheme="majorEastAsia" w:eastAsiaTheme="majorEastAsia" w:hAnsiTheme="majorEastAsia" w:hint="eastAsia"/>
          <w:kern w:val="0"/>
          <w:sz w:val="22"/>
        </w:rPr>
        <w:t>，亜政府は</w:t>
      </w:r>
      <w:r w:rsidR="00A33EC9">
        <w:rPr>
          <w:rFonts w:asciiTheme="majorEastAsia" w:eastAsiaTheme="majorEastAsia" w:hAnsiTheme="majorEastAsia" w:hint="eastAsia"/>
          <w:kern w:val="0"/>
          <w:sz w:val="22"/>
        </w:rPr>
        <w:t>利払いのための</w:t>
      </w:r>
      <w:r w:rsidR="00B6666D">
        <w:rPr>
          <w:rFonts w:asciiTheme="majorEastAsia" w:eastAsiaTheme="majorEastAsia" w:hAnsiTheme="majorEastAsia" w:hint="eastAsia"/>
          <w:kern w:val="0"/>
          <w:sz w:val="22"/>
        </w:rPr>
        <w:t>約１６億米ドルをナシオン信託銀行に振り込んだ。</w:t>
      </w:r>
    </w:p>
    <w:p w:rsidR="00DB4C96" w:rsidRDefault="00B6666D" w:rsidP="004801CC">
      <w:pPr>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（イ）</w:t>
      </w:r>
      <w:r w:rsidR="00DB4C96">
        <w:rPr>
          <w:rFonts w:asciiTheme="majorEastAsia" w:eastAsiaTheme="majorEastAsia" w:hAnsiTheme="majorEastAsia" w:hint="eastAsia"/>
          <w:kern w:val="0"/>
          <w:sz w:val="22"/>
        </w:rPr>
        <w:t>グリエサ米判事から亜政府に対する「法廷侮辱罪」宣告</w:t>
      </w:r>
    </w:p>
    <w:p w:rsidR="00B6666D" w:rsidRDefault="00E53CBB" w:rsidP="00DB4C96">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２９日，グリエサ米判事は，亜に法廷侮辱罪を適用することを決定した。</w:t>
      </w:r>
      <w:r w:rsidR="00B6666D" w:rsidRPr="00B6666D">
        <w:rPr>
          <w:rFonts w:asciiTheme="majorEastAsia" w:eastAsiaTheme="majorEastAsia" w:hAnsiTheme="majorEastAsia" w:hint="eastAsia"/>
          <w:kern w:val="0"/>
          <w:sz w:val="22"/>
        </w:rPr>
        <w:t>支払地変更法を受けて</w:t>
      </w:r>
      <w:r>
        <w:rPr>
          <w:rFonts w:asciiTheme="majorEastAsia" w:eastAsiaTheme="majorEastAsia" w:hAnsiTheme="majorEastAsia" w:hint="eastAsia"/>
          <w:kern w:val="0"/>
          <w:sz w:val="22"/>
        </w:rPr>
        <w:t>，</w:t>
      </w:r>
      <w:r w:rsidR="00B6666D" w:rsidRPr="00B6666D">
        <w:rPr>
          <w:rFonts w:asciiTheme="majorEastAsia" w:eastAsiaTheme="majorEastAsia" w:hAnsiTheme="majorEastAsia" w:hint="eastAsia"/>
          <w:kern w:val="0"/>
          <w:sz w:val="22"/>
        </w:rPr>
        <w:t>かねてから</w:t>
      </w:r>
      <w:r>
        <w:rPr>
          <w:rFonts w:asciiTheme="majorEastAsia" w:eastAsiaTheme="majorEastAsia" w:hAnsiTheme="majorEastAsia" w:hint="eastAsia"/>
          <w:kern w:val="0"/>
          <w:sz w:val="22"/>
        </w:rPr>
        <w:t>ＮＭＬ</w:t>
      </w:r>
      <w:r w:rsidR="00B6666D" w:rsidRPr="00B6666D">
        <w:rPr>
          <w:rFonts w:asciiTheme="majorEastAsia" w:eastAsiaTheme="majorEastAsia" w:hAnsiTheme="majorEastAsia" w:hint="eastAsia"/>
          <w:kern w:val="0"/>
          <w:sz w:val="22"/>
        </w:rPr>
        <w:t>ファンド及びその他ファンド</w:t>
      </w:r>
      <w:r>
        <w:rPr>
          <w:rFonts w:asciiTheme="majorEastAsia" w:eastAsiaTheme="majorEastAsia" w:hAnsiTheme="majorEastAsia" w:hint="eastAsia"/>
          <w:kern w:val="0"/>
          <w:sz w:val="22"/>
        </w:rPr>
        <w:t>（いわゆるハゲタカファンド）</w:t>
      </w:r>
      <w:r w:rsidR="00B6666D" w:rsidRPr="00B6666D">
        <w:rPr>
          <w:rFonts w:asciiTheme="majorEastAsia" w:eastAsiaTheme="majorEastAsia" w:hAnsiTheme="majorEastAsia" w:hint="eastAsia"/>
          <w:kern w:val="0"/>
          <w:sz w:val="22"/>
        </w:rPr>
        <w:t>は</w:t>
      </w:r>
      <w:r>
        <w:rPr>
          <w:rFonts w:asciiTheme="majorEastAsia" w:eastAsiaTheme="majorEastAsia" w:hAnsiTheme="majorEastAsia" w:hint="eastAsia"/>
          <w:kern w:val="0"/>
          <w:sz w:val="22"/>
        </w:rPr>
        <w:t>，</w:t>
      </w:r>
      <w:r w:rsidR="00B6666D" w:rsidRPr="00B6666D">
        <w:rPr>
          <w:rFonts w:asciiTheme="majorEastAsia" w:eastAsiaTheme="majorEastAsia" w:hAnsiTheme="majorEastAsia" w:hint="eastAsia"/>
          <w:kern w:val="0"/>
          <w:sz w:val="22"/>
        </w:rPr>
        <w:t>亜に</w:t>
      </w:r>
      <w:r>
        <w:rPr>
          <w:rFonts w:asciiTheme="majorEastAsia" w:eastAsiaTheme="majorEastAsia" w:hAnsiTheme="majorEastAsia" w:hint="eastAsia"/>
          <w:kern w:val="0"/>
          <w:sz w:val="22"/>
        </w:rPr>
        <w:t>同</w:t>
      </w:r>
      <w:r w:rsidR="00B6666D" w:rsidRPr="00B6666D">
        <w:rPr>
          <w:rFonts w:asciiTheme="majorEastAsia" w:eastAsiaTheme="majorEastAsia" w:hAnsiTheme="majorEastAsia" w:hint="eastAsia"/>
          <w:kern w:val="0"/>
          <w:sz w:val="22"/>
        </w:rPr>
        <w:t>罪を適用するようグリエサ判事に求めていたところ</w:t>
      </w:r>
      <w:r>
        <w:rPr>
          <w:rFonts w:asciiTheme="majorEastAsia" w:eastAsiaTheme="majorEastAsia" w:hAnsiTheme="majorEastAsia" w:hint="eastAsia"/>
          <w:kern w:val="0"/>
          <w:sz w:val="22"/>
        </w:rPr>
        <w:t>，</w:t>
      </w:r>
      <w:r w:rsidR="00B6666D" w:rsidRPr="00B6666D">
        <w:rPr>
          <w:rFonts w:asciiTheme="majorEastAsia" w:eastAsiaTheme="majorEastAsia" w:hAnsiTheme="majorEastAsia" w:hint="eastAsia"/>
          <w:kern w:val="0"/>
          <w:sz w:val="22"/>
        </w:rPr>
        <w:t>亜は</w:t>
      </w:r>
      <w:r>
        <w:rPr>
          <w:rFonts w:asciiTheme="majorEastAsia" w:eastAsiaTheme="majorEastAsia" w:hAnsiTheme="majorEastAsia" w:hint="eastAsia"/>
          <w:kern w:val="0"/>
          <w:sz w:val="22"/>
        </w:rPr>
        <w:t>２０１２</w:t>
      </w:r>
      <w:r w:rsidR="00B6666D" w:rsidRPr="00B6666D">
        <w:rPr>
          <w:rFonts w:asciiTheme="majorEastAsia" w:eastAsiaTheme="majorEastAsia" w:hAnsiTheme="majorEastAsia" w:hint="eastAsia"/>
          <w:kern w:val="0"/>
          <w:sz w:val="22"/>
        </w:rPr>
        <w:t>年の判決に違反した</w:t>
      </w:r>
      <w:r>
        <w:rPr>
          <w:rFonts w:asciiTheme="majorEastAsia" w:eastAsiaTheme="majorEastAsia" w:hAnsiTheme="majorEastAsia" w:hint="eastAsia"/>
          <w:kern w:val="0"/>
          <w:sz w:val="22"/>
        </w:rPr>
        <w:t>ことを根拠に，</w:t>
      </w:r>
      <w:r w:rsidR="001143E5">
        <w:rPr>
          <w:rFonts w:asciiTheme="majorEastAsia" w:eastAsiaTheme="majorEastAsia" w:hAnsiTheme="majorEastAsia" w:hint="eastAsia"/>
          <w:kern w:val="0"/>
          <w:sz w:val="22"/>
        </w:rPr>
        <w:t>同</w:t>
      </w:r>
      <w:r w:rsidR="00B6666D" w:rsidRPr="00B6666D">
        <w:rPr>
          <w:rFonts w:asciiTheme="majorEastAsia" w:eastAsiaTheme="majorEastAsia" w:hAnsiTheme="majorEastAsia" w:hint="eastAsia"/>
          <w:kern w:val="0"/>
          <w:sz w:val="22"/>
        </w:rPr>
        <w:t>罪</w:t>
      </w:r>
      <w:r w:rsidR="00A33EC9">
        <w:rPr>
          <w:rFonts w:asciiTheme="majorEastAsia" w:eastAsiaTheme="majorEastAsia" w:hAnsiTheme="majorEastAsia" w:hint="eastAsia"/>
          <w:kern w:val="0"/>
          <w:sz w:val="22"/>
        </w:rPr>
        <w:t>の</w:t>
      </w:r>
      <w:r w:rsidR="001143E5">
        <w:rPr>
          <w:rFonts w:asciiTheme="majorEastAsia" w:eastAsiaTheme="majorEastAsia" w:hAnsiTheme="majorEastAsia" w:hint="eastAsia"/>
          <w:kern w:val="0"/>
          <w:sz w:val="22"/>
        </w:rPr>
        <w:t>適用</w:t>
      </w:r>
      <w:r w:rsidR="00A33EC9">
        <w:rPr>
          <w:rFonts w:asciiTheme="majorEastAsia" w:eastAsiaTheme="majorEastAsia" w:hAnsiTheme="majorEastAsia" w:hint="eastAsia"/>
          <w:kern w:val="0"/>
          <w:sz w:val="22"/>
        </w:rPr>
        <w:t>を受けることとなったが</w:t>
      </w:r>
      <w:r>
        <w:rPr>
          <w:rFonts w:asciiTheme="majorEastAsia" w:eastAsiaTheme="majorEastAsia" w:hAnsiTheme="majorEastAsia" w:hint="eastAsia"/>
          <w:kern w:val="0"/>
          <w:sz w:val="22"/>
        </w:rPr>
        <w:t>，</w:t>
      </w:r>
      <w:r w:rsidR="00B6666D" w:rsidRPr="00B6666D">
        <w:rPr>
          <w:rFonts w:asciiTheme="majorEastAsia" w:eastAsiaTheme="majorEastAsia" w:hAnsiTheme="majorEastAsia" w:hint="eastAsia"/>
          <w:kern w:val="0"/>
          <w:sz w:val="22"/>
        </w:rPr>
        <w:t>具体的</w:t>
      </w:r>
      <w:r>
        <w:rPr>
          <w:rFonts w:asciiTheme="majorEastAsia" w:eastAsiaTheme="majorEastAsia" w:hAnsiTheme="majorEastAsia" w:hint="eastAsia"/>
          <w:kern w:val="0"/>
          <w:sz w:val="22"/>
        </w:rPr>
        <w:t>な</w:t>
      </w:r>
      <w:r w:rsidR="00A33EC9">
        <w:rPr>
          <w:rFonts w:asciiTheme="majorEastAsia" w:eastAsiaTheme="majorEastAsia" w:hAnsiTheme="majorEastAsia" w:hint="eastAsia"/>
          <w:kern w:val="0"/>
          <w:sz w:val="22"/>
        </w:rPr>
        <w:t>処罰内容は</w:t>
      </w:r>
      <w:r w:rsidR="001143E5">
        <w:rPr>
          <w:rFonts w:asciiTheme="majorEastAsia" w:eastAsiaTheme="majorEastAsia" w:hAnsiTheme="majorEastAsia" w:hint="eastAsia"/>
          <w:kern w:val="0"/>
          <w:sz w:val="22"/>
        </w:rPr>
        <w:t>不明</w:t>
      </w:r>
      <w:r>
        <w:rPr>
          <w:rFonts w:asciiTheme="majorEastAsia" w:eastAsiaTheme="majorEastAsia" w:hAnsiTheme="majorEastAsia" w:hint="eastAsia"/>
          <w:kern w:val="0"/>
          <w:sz w:val="22"/>
        </w:rPr>
        <w:t>。</w:t>
      </w:r>
    </w:p>
    <w:p w:rsidR="00CC0FE1" w:rsidRDefault="00CC0FE1" w:rsidP="004801CC">
      <w:pPr>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p w:rsidR="00E53CBB" w:rsidRPr="00A9508F" w:rsidRDefault="00E53CBB" w:rsidP="00E53CBB">
      <w:pPr>
        <w:rPr>
          <w:rFonts w:asciiTheme="majorEastAsia" w:eastAsiaTheme="majorEastAsia" w:hAnsiTheme="majorEastAsia"/>
          <w:b/>
          <w:kern w:val="0"/>
          <w:sz w:val="22"/>
        </w:rPr>
      </w:pPr>
      <w:r w:rsidRPr="00A9508F">
        <w:rPr>
          <w:rFonts w:asciiTheme="majorEastAsia" w:eastAsiaTheme="majorEastAsia" w:hAnsiTheme="majorEastAsia" w:hint="eastAsia"/>
          <w:b/>
          <w:kern w:val="0"/>
          <w:sz w:val="22"/>
        </w:rPr>
        <w:t>（</w:t>
      </w:r>
      <w:r>
        <w:rPr>
          <w:rFonts w:asciiTheme="majorEastAsia" w:eastAsiaTheme="majorEastAsia" w:hAnsiTheme="majorEastAsia" w:hint="eastAsia"/>
          <w:b/>
          <w:kern w:val="0"/>
          <w:sz w:val="22"/>
        </w:rPr>
        <w:t>２</w:t>
      </w:r>
      <w:r w:rsidR="00C12491">
        <w:rPr>
          <w:rFonts w:asciiTheme="majorEastAsia" w:eastAsiaTheme="majorEastAsia" w:hAnsiTheme="majorEastAsia" w:hint="eastAsia"/>
          <w:b/>
          <w:kern w:val="0"/>
          <w:sz w:val="22"/>
        </w:rPr>
        <w:t>）国連</w:t>
      </w:r>
      <w:r w:rsidR="00A33EC9">
        <w:rPr>
          <w:rFonts w:asciiTheme="majorEastAsia" w:eastAsiaTheme="majorEastAsia" w:hAnsiTheme="majorEastAsia" w:hint="eastAsia"/>
          <w:b/>
          <w:kern w:val="0"/>
          <w:sz w:val="22"/>
        </w:rPr>
        <w:t>総会</w:t>
      </w:r>
    </w:p>
    <w:p w:rsidR="00DB4C96" w:rsidRDefault="00E53CBB" w:rsidP="00E53CBB">
      <w:pPr>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（ア）</w:t>
      </w:r>
      <w:r w:rsidR="00DB4C96">
        <w:rPr>
          <w:rFonts w:asciiTheme="majorEastAsia" w:eastAsiaTheme="majorEastAsia" w:hAnsiTheme="majorEastAsia" w:hint="eastAsia"/>
          <w:kern w:val="0"/>
          <w:sz w:val="22"/>
        </w:rPr>
        <w:t>第６８回国連総会</w:t>
      </w:r>
    </w:p>
    <w:p w:rsidR="00B6260D" w:rsidRDefault="00E53CBB" w:rsidP="001143E5">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９日，</w:t>
      </w:r>
      <w:r w:rsidR="00B6260D">
        <w:rPr>
          <w:rFonts w:asciiTheme="majorEastAsia" w:eastAsiaTheme="majorEastAsia" w:hAnsiTheme="majorEastAsia" w:hint="eastAsia"/>
          <w:kern w:val="0"/>
          <w:sz w:val="22"/>
        </w:rPr>
        <w:t>米国ニューヨークで</w:t>
      </w:r>
      <w:r w:rsidR="007F3C88">
        <w:rPr>
          <w:rFonts w:asciiTheme="majorEastAsia" w:eastAsiaTheme="majorEastAsia" w:hAnsiTheme="majorEastAsia" w:hint="eastAsia"/>
          <w:kern w:val="0"/>
          <w:sz w:val="22"/>
        </w:rPr>
        <w:t>第６８回</w:t>
      </w:r>
      <w:r>
        <w:rPr>
          <w:rFonts w:asciiTheme="majorEastAsia" w:eastAsiaTheme="majorEastAsia" w:hAnsiTheme="majorEastAsia" w:hint="eastAsia"/>
          <w:kern w:val="0"/>
          <w:sz w:val="22"/>
        </w:rPr>
        <w:t>国連総会</w:t>
      </w:r>
      <w:r w:rsidR="00B6260D">
        <w:rPr>
          <w:rFonts w:asciiTheme="majorEastAsia" w:eastAsiaTheme="majorEastAsia" w:hAnsiTheme="majorEastAsia" w:hint="eastAsia"/>
          <w:kern w:val="0"/>
          <w:sz w:val="22"/>
        </w:rPr>
        <w:t>が開催され</w:t>
      </w:r>
      <w:r>
        <w:rPr>
          <w:rFonts w:asciiTheme="majorEastAsia" w:eastAsiaTheme="majorEastAsia" w:hAnsiTheme="majorEastAsia" w:hint="eastAsia"/>
          <w:kern w:val="0"/>
          <w:sz w:val="22"/>
        </w:rPr>
        <w:t>，ティメルマン外務大臣が出席した。</w:t>
      </w:r>
      <w:r w:rsidR="001143E5">
        <w:rPr>
          <w:rFonts w:asciiTheme="majorEastAsia" w:eastAsiaTheme="majorEastAsia" w:hAnsiTheme="majorEastAsia" w:hint="eastAsia"/>
          <w:kern w:val="0"/>
          <w:sz w:val="22"/>
        </w:rPr>
        <w:t>また，</w:t>
      </w:r>
      <w:r w:rsidR="00B6260D" w:rsidRPr="00B6260D">
        <w:rPr>
          <w:rFonts w:asciiTheme="majorEastAsia" w:eastAsiaTheme="majorEastAsia" w:hAnsiTheme="majorEastAsia" w:hint="eastAsia"/>
          <w:kern w:val="0"/>
          <w:sz w:val="22"/>
        </w:rPr>
        <w:t>「国家債務再編プロセス規制の法的枠組みに関する多国間協定」</w:t>
      </w:r>
      <w:r w:rsidR="007115A8">
        <w:rPr>
          <w:rFonts w:asciiTheme="majorEastAsia" w:eastAsiaTheme="majorEastAsia" w:hAnsiTheme="majorEastAsia" w:hint="eastAsia"/>
          <w:kern w:val="0"/>
          <w:sz w:val="22"/>
        </w:rPr>
        <w:t>成立</w:t>
      </w:r>
      <w:r w:rsidR="001143E5">
        <w:rPr>
          <w:rFonts w:asciiTheme="majorEastAsia" w:eastAsiaTheme="majorEastAsia" w:hAnsiTheme="majorEastAsia" w:hint="eastAsia"/>
          <w:kern w:val="0"/>
          <w:sz w:val="22"/>
        </w:rPr>
        <w:t>に向けた</w:t>
      </w:r>
      <w:r w:rsidR="00B6260D" w:rsidRPr="00B6260D">
        <w:rPr>
          <w:rFonts w:asciiTheme="majorEastAsia" w:eastAsiaTheme="majorEastAsia" w:hAnsiTheme="majorEastAsia" w:hint="eastAsia"/>
          <w:kern w:val="0"/>
          <w:sz w:val="22"/>
        </w:rPr>
        <w:t>決議案</w:t>
      </w:r>
      <w:r w:rsidR="001143E5">
        <w:rPr>
          <w:rFonts w:asciiTheme="majorEastAsia" w:eastAsiaTheme="majorEastAsia" w:hAnsiTheme="majorEastAsia" w:hint="eastAsia"/>
          <w:kern w:val="0"/>
          <w:sz w:val="22"/>
        </w:rPr>
        <w:t>が</w:t>
      </w:r>
      <w:r w:rsidR="00B6260D">
        <w:rPr>
          <w:rFonts w:asciiTheme="majorEastAsia" w:eastAsiaTheme="majorEastAsia" w:hAnsiTheme="majorEastAsia" w:hint="eastAsia"/>
          <w:kern w:val="0"/>
          <w:sz w:val="22"/>
        </w:rPr>
        <w:t>，</w:t>
      </w:r>
      <w:r w:rsidR="00B6260D" w:rsidRPr="00B6260D">
        <w:rPr>
          <w:rFonts w:asciiTheme="majorEastAsia" w:eastAsiaTheme="majorEastAsia" w:hAnsiTheme="majorEastAsia" w:hint="eastAsia"/>
          <w:kern w:val="0"/>
          <w:sz w:val="22"/>
        </w:rPr>
        <w:t>賛成多数（賛成１２４</w:t>
      </w:r>
      <w:r w:rsidR="00B6260D">
        <w:rPr>
          <w:rFonts w:asciiTheme="majorEastAsia" w:eastAsiaTheme="majorEastAsia" w:hAnsiTheme="majorEastAsia" w:hint="eastAsia"/>
          <w:kern w:val="0"/>
          <w:sz w:val="22"/>
        </w:rPr>
        <w:t>，</w:t>
      </w:r>
      <w:r w:rsidR="00B6260D" w:rsidRPr="00B6260D">
        <w:rPr>
          <w:rFonts w:asciiTheme="majorEastAsia" w:eastAsiaTheme="majorEastAsia" w:hAnsiTheme="majorEastAsia" w:hint="eastAsia"/>
          <w:kern w:val="0"/>
          <w:sz w:val="22"/>
        </w:rPr>
        <w:t>反対１１</w:t>
      </w:r>
      <w:r w:rsidR="00B6260D">
        <w:rPr>
          <w:rFonts w:asciiTheme="majorEastAsia" w:eastAsiaTheme="majorEastAsia" w:hAnsiTheme="majorEastAsia" w:hint="eastAsia"/>
          <w:kern w:val="0"/>
          <w:sz w:val="22"/>
        </w:rPr>
        <w:t>，</w:t>
      </w:r>
      <w:r w:rsidR="00B6260D" w:rsidRPr="00B6260D">
        <w:rPr>
          <w:rFonts w:asciiTheme="majorEastAsia" w:eastAsiaTheme="majorEastAsia" w:hAnsiTheme="majorEastAsia" w:hint="eastAsia"/>
          <w:kern w:val="0"/>
          <w:sz w:val="22"/>
        </w:rPr>
        <w:t>棄権４１。欠席１６）で採択され</w:t>
      </w:r>
      <w:r w:rsidR="00B6260D">
        <w:rPr>
          <w:rFonts w:asciiTheme="majorEastAsia" w:eastAsiaTheme="majorEastAsia" w:hAnsiTheme="majorEastAsia" w:hint="eastAsia"/>
          <w:kern w:val="0"/>
          <w:sz w:val="22"/>
        </w:rPr>
        <w:t>た。これを受けて，フェルナンデス大統領は，「外交上の大成功」と述べ</w:t>
      </w:r>
      <w:r w:rsidR="007F3C88">
        <w:rPr>
          <w:rFonts w:asciiTheme="majorEastAsia" w:eastAsiaTheme="majorEastAsia" w:hAnsiTheme="majorEastAsia" w:hint="eastAsia"/>
          <w:kern w:val="0"/>
          <w:sz w:val="22"/>
        </w:rPr>
        <w:t>た。</w:t>
      </w:r>
    </w:p>
    <w:p w:rsidR="00DB4C96" w:rsidRDefault="00E53CBB" w:rsidP="00E53CBB">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（イ）</w:t>
      </w:r>
      <w:r w:rsidR="00DB4C96">
        <w:rPr>
          <w:rFonts w:asciiTheme="majorEastAsia" w:eastAsiaTheme="majorEastAsia" w:hAnsiTheme="majorEastAsia" w:hint="eastAsia"/>
          <w:kern w:val="0"/>
          <w:sz w:val="22"/>
        </w:rPr>
        <w:t>第６９回国連総会</w:t>
      </w:r>
      <w:r w:rsidR="00306525">
        <w:rPr>
          <w:rFonts w:ascii="ＭＳ ゴシック" w:eastAsia="ＭＳ ゴシック" w:hAnsi="ＭＳ ゴシック" w:cs="Times New Roman" w:hint="eastAsia"/>
          <w:sz w:val="22"/>
        </w:rPr>
        <w:t>（往電</w:t>
      </w:r>
      <w:r w:rsidR="00045538" w:rsidRPr="00045538">
        <w:rPr>
          <w:rFonts w:ascii="ＭＳ ゴシック" w:eastAsia="ＭＳ ゴシック" w:hAnsi="ＭＳ ゴシック" w:cs="Times New Roman" w:hint="eastAsia"/>
          <w:sz w:val="22"/>
        </w:rPr>
        <w:t>第１０５６号</w:t>
      </w:r>
      <w:r w:rsidR="00306525">
        <w:rPr>
          <w:rFonts w:ascii="ＭＳ ゴシック" w:eastAsia="ＭＳ ゴシック" w:hAnsi="ＭＳ ゴシック" w:cs="Times New Roman" w:hint="eastAsia"/>
          <w:sz w:val="22"/>
        </w:rPr>
        <w:t>参照）</w:t>
      </w:r>
    </w:p>
    <w:p w:rsidR="00E53CBB" w:rsidRPr="00A9508F" w:rsidRDefault="00E53CBB" w:rsidP="00E53CBB">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フェルナンデス大統領は，第６９回国連総会出席の為２１日～２４日にかけて米国を訪問し</w:t>
      </w:r>
      <w:r w:rsidR="007F3C88">
        <w:rPr>
          <w:rFonts w:asciiTheme="majorEastAsia" w:eastAsiaTheme="majorEastAsia" w:hAnsiTheme="majorEastAsia" w:hint="eastAsia"/>
          <w:kern w:val="0"/>
          <w:sz w:val="22"/>
        </w:rPr>
        <w:t>た。そして</w:t>
      </w:r>
      <w:r w:rsidRPr="00A9508F">
        <w:rPr>
          <w:rFonts w:asciiTheme="majorEastAsia" w:eastAsiaTheme="majorEastAsia" w:hAnsiTheme="majorEastAsia" w:hint="eastAsia"/>
          <w:kern w:val="0"/>
          <w:sz w:val="22"/>
        </w:rPr>
        <w:t>２４日</w:t>
      </w:r>
      <w:r w:rsidR="007115A8">
        <w:rPr>
          <w:rFonts w:asciiTheme="majorEastAsia" w:eastAsiaTheme="majorEastAsia" w:hAnsiTheme="majorEastAsia" w:hint="eastAsia"/>
          <w:kern w:val="0"/>
          <w:sz w:val="22"/>
        </w:rPr>
        <w:t>の</w:t>
      </w:r>
      <w:r w:rsidRPr="00A9508F">
        <w:rPr>
          <w:rFonts w:asciiTheme="majorEastAsia" w:eastAsiaTheme="majorEastAsia" w:hAnsiTheme="majorEastAsia" w:hint="eastAsia"/>
          <w:kern w:val="0"/>
          <w:sz w:val="22"/>
        </w:rPr>
        <w:t>総会にて</w:t>
      </w:r>
      <w:r w:rsidR="00916431" w:rsidRPr="00A9508F">
        <w:rPr>
          <w:rFonts w:asciiTheme="majorEastAsia" w:eastAsiaTheme="majorEastAsia" w:hAnsiTheme="majorEastAsia" w:hint="eastAsia"/>
          <w:kern w:val="0"/>
          <w:sz w:val="22"/>
        </w:rPr>
        <w:t>約３５分間の演説を行</w:t>
      </w:r>
      <w:r w:rsidR="00916431">
        <w:rPr>
          <w:rFonts w:asciiTheme="majorEastAsia" w:eastAsiaTheme="majorEastAsia" w:hAnsiTheme="majorEastAsia" w:hint="eastAsia"/>
          <w:kern w:val="0"/>
          <w:sz w:val="22"/>
        </w:rPr>
        <w:t>った。そこで，米国政府を批判し，そして</w:t>
      </w:r>
      <w:r w:rsidRPr="00A9508F">
        <w:rPr>
          <w:rFonts w:asciiTheme="majorEastAsia" w:eastAsiaTheme="majorEastAsia" w:hAnsiTheme="majorEastAsia" w:hint="eastAsia"/>
          <w:kern w:val="0"/>
          <w:sz w:val="22"/>
        </w:rPr>
        <w:t>ハゲタカファンドを「経済テロリスト」と強く非難</w:t>
      </w:r>
      <w:r w:rsidR="00916431">
        <w:rPr>
          <w:rFonts w:asciiTheme="majorEastAsia" w:eastAsiaTheme="majorEastAsia" w:hAnsiTheme="majorEastAsia" w:hint="eastAsia"/>
          <w:kern w:val="0"/>
          <w:sz w:val="22"/>
        </w:rPr>
        <w:t>した。なお，</w:t>
      </w:r>
      <w:r>
        <w:rPr>
          <w:rFonts w:asciiTheme="majorEastAsia" w:eastAsiaTheme="majorEastAsia" w:hAnsiTheme="majorEastAsia" w:hint="eastAsia"/>
          <w:kern w:val="0"/>
          <w:sz w:val="22"/>
        </w:rPr>
        <w:t>フェルナンデス大統領は，播基文国連事務総長</w:t>
      </w:r>
      <w:r w:rsidR="00306525">
        <w:rPr>
          <w:rFonts w:asciiTheme="majorEastAsia" w:eastAsiaTheme="majorEastAsia" w:hAnsiTheme="majorEastAsia" w:hint="eastAsia"/>
          <w:kern w:val="0"/>
          <w:sz w:val="22"/>
        </w:rPr>
        <w:t>や</w:t>
      </w:r>
      <w:r>
        <w:rPr>
          <w:rFonts w:asciiTheme="majorEastAsia" w:eastAsiaTheme="majorEastAsia" w:hAnsiTheme="majorEastAsia" w:hint="eastAsia"/>
          <w:kern w:val="0"/>
          <w:sz w:val="22"/>
        </w:rPr>
        <w:t>モレーノ米州開発銀行（ＩＤＢ）代表</w:t>
      </w:r>
      <w:r w:rsidR="00306525">
        <w:rPr>
          <w:rFonts w:asciiTheme="majorEastAsia" w:eastAsiaTheme="majorEastAsia" w:hAnsiTheme="majorEastAsia" w:hint="eastAsia"/>
          <w:kern w:val="0"/>
          <w:sz w:val="22"/>
        </w:rPr>
        <w:t>等とも会談を行った。</w:t>
      </w:r>
    </w:p>
    <w:p w:rsidR="00E53CBB" w:rsidRPr="00A33EC9" w:rsidRDefault="00E53CBB" w:rsidP="004801CC">
      <w:pPr>
        <w:rPr>
          <w:rFonts w:asciiTheme="majorEastAsia" w:eastAsiaTheme="majorEastAsia" w:hAnsiTheme="majorEastAsia"/>
          <w:kern w:val="0"/>
          <w:sz w:val="22"/>
        </w:rPr>
      </w:pPr>
    </w:p>
    <w:p w:rsidR="004801CC" w:rsidRPr="00A9508F" w:rsidRDefault="004801CC" w:rsidP="004801CC">
      <w:pPr>
        <w:rPr>
          <w:rFonts w:asciiTheme="majorEastAsia" w:eastAsiaTheme="majorEastAsia" w:hAnsiTheme="majorEastAsia"/>
          <w:b/>
          <w:kern w:val="0"/>
          <w:sz w:val="22"/>
        </w:rPr>
      </w:pPr>
      <w:r w:rsidRPr="00A9508F">
        <w:rPr>
          <w:rFonts w:asciiTheme="majorEastAsia" w:eastAsiaTheme="majorEastAsia" w:hAnsiTheme="majorEastAsia" w:hint="eastAsia"/>
          <w:b/>
          <w:kern w:val="0"/>
          <w:sz w:val="22"/>
        </w:rPr>
        <w:lastRenderedPageBreak/>
        <w:t>（</w:t>
      </w:r>
      <w:r w:rsidR="007F3C88">
        <w:rPr>
          <w:rFonts w:asciiTheme="majorEastAsia" w:eastAsiaTheme="majorEastAsia" w:hAnsiTheme="majorEastAsia" w:hint="eastAsia"/>
          <w:b/>
          <w:kern w:val="0"/>
          <w:sz w:val="22"/>
        </w:rPr>
        <w:t>３</w:t>
      </w:r>
      <w:r w:rsidRPr="00A9508F">
        <w:rPr>
          <w:rFonts w:asciiTheme="majorEastAsia" w:eastAsiaTheme="majorEastAsia" w:hAnsiTheme="majorEastAsia" w:hint="eastAsia"/>
          <w:b/>
          <w:kern w:val="0"/>
          <w:sz w:val="22"/>
        </w:rPr>
        <w:t>）</w:t>
      </w:r>
      <w:r w:rsidR="003266B8">
        <w:rPr>
          <w:rFonts w:asciiTheme="majorEastAsia" w:eastAsiaTheme="majorEastAsia" w:hAnsiTheme="majorEastAsia" w:hint="eastAsia"/>
          <w:b/>
          <w:kern w:val="0"/>
          <w:sz w:val="22"/>
        </w:rPr>
        <w:t>米国</w:t>
      </w:r>
    </w:p>
    <w:p w:rsidR="00DB4C96" w:rsidRDefault="003266B8" w:rsidP="004801CC">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（ア）</w:t>
      </w:r>
      <w:r w:rsidR="00A33EC9">
        <w:rPr>
          <w:rFonts w:asciiTheme="majorEastAsia" w:eastAsiaTheme="majorEastAsia" w:hAnsiTheme="majorEastAsia" w:hint="eastAsia"/>
          <w:kern w:val="0"/>
          <w:sz w:val="22"/>
        </w:rPr>
        <w:t>ティメルマン</w:t>
      </w:r>
      <w:r w:rsidR="00DB4C96">
        <w:rPr>
          <w:rFonts w:asciiTheme="majorEastAsia" w:eastAsiaTheme="majorEastAsia" w:hAnsiTheme="majorEastAsia" w:hint="eastAsia"/>
          <w:kern w:val="0"/>
          <w:sz w:val="22"/>
        </w:rPr>
        <w:t>外務大臣から駐亜米臨時</w:t>
      </w:r>
      <w:r w:rsidR="00306525">
        <w:rPr>
          <w:rFonts w:asciiTheme="majorEastAsia" w:eastAsiaTheme="majorEastAsia" w:hAnsiTheme="majorEastAsia" w:hint="eastAsia"/>
          <w:kern w:val="0"/>
          <w:sz w:val="22"/>
        </w:rPr>
        <w:t>代理</w:t>
      </w:r>
      <w:r w:rsidR="00DB4C96">
        <w:rPr>
          <w:rFonts w:asciiTheme="majorEastAsia" w:eastAsiaTheme="majorEastAsia" w:hAnsiTheme="majorEastAsia" w:hint="eastAsia"/>
          <w:kern w:val="0"/>
          <w:sz w:val="22"/>
        </w:rPr>
        <w:t>大使に対する「内政干渉」警告</w:t>
      </w:r>
      <w:r w:rsidR="00045538">
        <w:rPr>
          <w:rFonts w:ascii="ＭＳ ゴシック" w:eastAsia="ＭＳ ゴシック" w:hAnsi="ＭＳ ゴシック" w:cs="Times New Roman" w:hint="eastAsia"/>
          <w:sz w:val="22"/>
        </w:rPr>
        <w:t>（往電</w:t>
      </w:r>
      <w:r w:rsidR="00045538" w:rsidRPr="00045538">
        <w:rPr>
          <w:rFonts w:ascii="ＭＳ ゴシック" w:eastAsia="ＭＳ ゴシック" w:hAnsi="ＭＳ ゴシック" w:cs="Times New Roman" w:hint="eastAsia"/>
          <w:sz w:val="22"/>
        </w:rPr>
        <w:t>第１０２５号</w:t>
      </w:r>
      <w:r w:rsidR="00045538">
        <w:rPr>
          <w:rFonts w:ascii="ＭＳ ゴシック" w:eastAsia="ＭＳ ゴシック" w:hAnsi="ＭＳ ゴシック" w:cs="Times New Roman" w:hint="eastAsia"/>
          <w:sz w:val="22"/>
        </w:rPr>
        <w:t>参照）</w:t>
      </w:r>
    </w:p>
    <w:p w:rsidR="004801CC" w:rsidRDefault="004801CC" w:rsidP="004801CC">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１５日，</w:t>
      </w:r>
      <w:r w:rsidRPr="006B5BAC">
        <w:rPr>
          <w:rFonts w:asciiTheme="majorEastAsia" w:eastAsiaTheme="majorEastAsia" w:hAnsiTheme="majorEastAsia" w:hint="eastAsia"/>
          <w:kern w:val="0"/>
          <w:sz w:val="22"/>
        </w:rPr>
        <w:t>ケビン・サリバン</w:t>
      </w:r>
      <w:r>
        <w:rPr>
          <w:rFonts w:asciiTheme="majorEastAsia" w:eastAsiaTheme="majorEastAsia" w:hAnsiTheme="majorEastAsia" w:hint="eastAsia"/>
          <w:kern w:val="0"/>
          <w:sz w:val="22"/>
        </w:rPr>
        <w:t>駐亜米臨時代理</w:t>
      </w:r>
      <w:r w:rsidRPr="006B5BAC">
        <w:rPr>
          <w:rFonts w:asciiTheme="majorEastAsia" w:eastAsiaTheme="majorEastAsia" w:hAnsiTheme="majorEastAsia" w:hint="eastAsia"/>
          <w:kern w:val="0"/>
          <w:sz w:val="22"/>
        </w:rPr>
        <w:t>大使が主要紙の</w:t>
      </w:r>
      <w:r>
        <w:rPr>
          <w:rFonts w:asciiTheme="majorEastAsia" w:eastAsiaTheme="majorEastAsia" w:hAnsiTheme="majorEastAsia" w:hint="eastAsia"/>
          <w:kern w:val="0"/>
          <w:sz w:val="22"/>
        </w:rPr>
        <w:t>中で「亜がデフォルトから抜け出すことが重要」と発言したことに対し，ティメルマン外務大臣</w:t>
      </w:r>
      <w:r w:rsidRPr="006B5BAC">
        <w:rPr>
          <w:rFonts w:asciiTheme="majorEastAsia" w:eastAsiaTheme="majorEastAsia" w:hAnsiTheme="majorEastAsia" w:hint="eastAsia"/>
          <w:kern w:val="0"/>
          <w:sz w:val="22"/>
        </w:rPr>
        <w:t>は</w:t>
      </w:r>
      <w:r>
        <w:rPr>
          <w:rFonts w:asciiTheme="majorEastAsia" w:eastAsiaTheme="majorEastAsia" w:hAnsiTheme="majorEastAsia" w:hint="eastAsia"/>
          <w:kern w:val="0"/>
          <w:sz w:val="22"/>
        </w:rPr>
        <w:t>，</w:t>
      </w:r>
      <w:r w:rsidR="00CC0FE1">
        <w:rPr>
          <w:rFonts w:asciiTheme="majorEastAsia" w:eastAsiaTheme="majorEastAsia" w:hAnsiTheme="majorEastAsia" w:hint="eastAsia"/>
          <w:kern w:val="0"/>
          <w:sz w:val="22"/>
        </w:rPr>
        <w:t>この</w:t>
      </w:r>
      <w:r>
        <w:rPr>
          <w:rFonts w:asciiTheme="majorEastAsia" w:eastAsiaTheme="majorEastAsia" w:hAnsiTheme="majorEastAsia" w:hint="eastAsia"/>
          <w:kern w:val="0"/>
          <w:sz w:val="22"/>
        </w:rPr>
        <w:t>発言は内政干渉であるとし，翌１６日，</w:t>
      </w:r>
      <w:r w:rsidRPr="006B5BAC">
        <w:rPr>
          <w:rFonts w:asciiTheme="majorEastAsia" w:eastAsiaTheme="majorEastAsia" w:hAnsiTheme="majorEastAsia" w:hint="eastAsia"/>
          <w:kern w:val="0"/>
          <w:sz w:val="22"/>
        </w:rPr>
        <w:t>同臨代を外務省に呼びつけ抗議を行い</w:t>
      </w:r>
      <w:r>
        <w:rPr>
          <w:rFonts w:asciiTheme="majorEastAsia" w:eastAsiaTheme="majorEastAsia" w:hAnsiTheme="majorEastAsia" w:hint="eastAsia"/>
          <w:kern w:val="0"/>
          <w:sz w:val="22"/>
        </w:rPr>
        <w:t>，今後同じような</w:t>
      </w:r>
      <w:r w:rsidR="00DB4C96">
        <w:rPr>
          <w:rFonts w:asciiTheme="majorEastAsia" w:eastAsiaTheme="majorEastAsia" w:hAnsiTheme="majorEastAsia" w:hint="eastAsia"/>
          <w:kern w:val="0"/>
          <w:sz w:val="22"/>
        </w:rPr>
        <w:t>こと</w:t>
      </w:r>
      <w:r>
        <w:rPr>
          <w:rFonts w:asciiTheme="majorEastAsia" w:eastAsiaTheme="majorEastAsia" w:hAnsiTheme="majorEastAsia" w:hint="eastAsia"/>
          <w:kern w:val="0"/>
          <w:sz w:val="22"/>
        </w:rPr>
        <w:t>があった場合は，</w:t>
      </w:r>
      <w:r w:rsidRPr="006B5BAC">
        <w:rPr>
          <w:rFonts w:asciiTheme="majorEastAsia" w:eastAsiaTheme="majorEastAsia" w:hAnsiTheme="majorEastAsia" w:hint="eastAsia"/>
          <w:kern w:val="0"/>
          <w:sz w:val="22"/>
        </w:rPr>
        <w:t>同人の国外退去</w:t>
      </w:r>
      <w:r>
        <w:rPr>
          <w:rFonts w:asciiTheme="majorEastAsia" w:eastAsiaTheme="majorEastAsia" w:hAnsiTheme="majorEastAsia" w:hint="eastAsia"/>
          <w:kern w:val="0"/>
          <w:sz w:val="22"/>
        </w:rPr>
        <w:t>をも検討する旨警告した</w:t>
      </w:r>
      <w:r w:rsidRPr="006B5BAC">
        <w:rPr>
          <w:rFonts w:asciiTheme="majorEastAsia" w:eastAsiaTheme="majorEastAsia" w:hAnsiTheme="majorEastAsia" w:hint="eastAsia"/>
          <w:kern w:val="0"/>
          <w:sz w:val="22"/>
        </w:rPr>
        <w:t>。</w:t>
      </w:r>
    </w:p>
    <w:p w:rsidR="00DB4C96" w:rsidRDefault="003266B8" w:rsidP="003266B8">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（イ）</w:t>
      </w:r>
      <w:r w:rsidR="00DB4C96">
        <w:rPr>
          <w:rFonts w:asciiTheme="majorEastAsia" w:eastAsiaTheme="majorEastAsia" w:hAnsiTheme="majorEastAsia" w:hint="eastAsia"/>
          <w:kern w:val="0"/>
          <w:sz w:val="22"/>
        </w:rPr>
        <w:t>フェルナンデス大統領の米国政府批判演説</w:t>
      </w:r>
      <w:r w:rsidR="00306525">
        <w:rPr>
          <w:rFonts w:ascii="ＭＳ ゴシック" w:eastAsia="ＭＳ ゴシック" w:hAnsi="ＭＳ ゴシック" w:cs="Times New Roman" w:hint="eastAsia"/>
          <w:sz w:val="22"/>
        </w:rPr>
        <w:t>（往電</w:t>
      </w:r>
      <w:r w:rsidR="00306525" w:rsidRPr="00306525">
        <w:rPr>
          <w:rFonts w:ascii="ＭＳ ゴシック" w:eastAsia="ＭＳ ゴシック" w:hAnsi="ＭＳ ゴシック" w:cs="Times New Roman" w:hint="eastAsia"/>
          <w:sz w:val="22"/>
        </w:rPr>
        <w:t>第１０９２号</w:t>
      </w:r>
      <w:r w:rsidR="00306525">
        <w:rPr>
          <w:rFonts w:ascii="ＭＳ ゴシック" w:eastAsia="ＭＳ ゴシック" w:hAnsi="ＭＳ ゴシック" w:cs="Times New Roman" w:hint="eastAsia"/>
          <w:sz w:val="22"/>
        </w:rPr>
        <w:t>参照）</w:t>
      </w:r>
    </w:p>
    <w:p w:rsidR="003266B8" w:rsidRDefault="003266B8" w:rsidP="003266B8">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３０日，</w:t>
      </w:r>
      <w:r w:rsidRPr="003266B8">
        <w:rPr>
          <w:rFonts w:asciiTheme="majorEastAsia" w:eastAsiaTheme="majorEastAsia" w:hAnsiTheme="majorEastAsia" w:hint="eastAsia"/>
          <w:kern w:val="0"/>
          <w:sz w:val="22"/>
        </w:rPr>
        <w:t>フェルナンデス大統領は大統領府で，</w:t>
      </w:r>
      <w:r w:rsidR="00BF082A">
        <w:rPr>
          <w:rFonts w:asciiTheme="majorEastAsia" w:eastAsiaTheme="majorEastAsia" w:hAnsiTheme="majorEastAsia" w:hint="eastAsia"/>
          <w:kern w:val="0"/>
          <w:sz w:val="22"/>
        </w:rPr>
        <w:t>グリエサ米</w:t>
      </w:r>
      <w:r w:rsidRPr="003266B8">
        <w:rPr>
          <w:rFonts w:asciiTheme="majorEastAsia" w:eastAsiaTheme="majorEastAsia" w:hAnsiTheme="majorEastAsia" w:hint="eastAsia"/>
          <w:kern w:val="0"/>
          <w:sz w:val="22"/>
        </w:rPr>
        <w:t>判事並びに米国政府を痛烈に批判する約２時間の演説</w:t>
      </w:r>
      <w:r w:rsidR="00DB4C96">
        <w:rPr>
          <w:rFonts w:asciiTheme="majorEastAsia" w:eastAsiaTheme="majorEastAsia" w:hAnsiTheme="majorEastAsia" w:hint="eastAsia"/>
          <w:kern w:val="0"/>
          <w:sz w:val="22"/>
        </w:rPr>
        <w:t>（注：住居庁の新設発表含む）</w:t>
      </w:r>
      <w:r w:rsidRPr="003266B8">
        <w:rPr>
          <w:rFonts w:asciiTheme="majorEastAsia" w:eastAsiaTheme="majorEastAsia" w:hAnsiTheme="majorEastAsia" w:hint="eastAsia"/>
          <w:kern w:val="0"/>
          <w:sz w:val="22"/>
        </w:rPr>
        <w:t>を行った。</w:t>
      </w:r>
      <w:r>
        <w:rPr>
          <w:rFonts w:asciiTheme="majorEastAsia" w:eastAsiaTheme="majorEastAsia" w:hAnsiTheme="majorEastAsia" w:hint="eastAsia"/>
          <w:kern w:val="0"/>
          <w:sz w:val="22"/>
        </w:rPr>
        <w:t>２９日に，</w:t>
      </w:r>
      <w:r w:rsidRPr="003266B8">
        <w:rPr>
          <w:rFonts w:asciiTheme="majorEastAsia" w:eastAsiaTheme="majorEastAsia" w:hAnsiTheme="majorEastAsia" w:hint="eastAsia"/>
          <w:kern w:val="0"/>
          <w:sz w:val="22"/>
        </w:rPr>
        <w:t>ホールドアウト（残存債務）問題での判決</w:t>
      </w:r>
      <w:r>
        <w:rPr>
          <w:rFonts w:asciiTheme="majorEastAsia" w:eastAsiaTheme="majorEastAsia" w:hAnsiTheme="majorEastAsia" w:hint="eastAsia"/>
          <w:kern w:val="0"/>
          <w:sz w:val="22"/>
        </w:rPr>
        <w:t>の不履行により，亜政府はグリエサ米判事から法廷侮辱罪の</w:t>
      </w:r>
      <w:r w:rsidR="00BF082A">
        <w:rPr>
          <w:rFonts w:asciiTheme="majorEastAsia" w:eastAsiaTheme="majorEastAsia" w:hAnsiTheme="majorEastAsia" w:hint="eastAsia"/>
          <w:kern w:val="0"/>
          <w:sz w:val="22"/>
        </w:rPr>
        <w:t>適用</w:t>
      </w:r>
      <w:r>
        <w:rPr>
          <w:rFonts w:asciiTheme="majorEastAsia" w:eastAsiaTheme="majorEastAsia" w:hAnsiTheme="majorEastAsia" w:hint="eastAsia"/>
          <w:kern w:val="0"/>
          <w:sz w:val="22"/>
        </w:rPr>
        <w:t>を受けた直後で，演説内では，</w:t>
      </w:r>
      <w:r w:rsidR="00306525">
        <w:rPr>
          <w:rFonts w:asciiTheme="majorEastAsia" w:eastAsiaTheme="majorEastAsia" w:hAnsiTheme="majorEastAsia" w:hint="eastAsia"/>
          <w:kern w:val="0"/>
          <w:sz w:val="22"/>
        </w:rPr>
        <w:t>同判事による判決への批判や，</w:t>
      </w:r>
      <w:r w:rsidRPr="003266B8">
        <w:rPr>
          <w:rFonts w:asciiTheme="majorEastAsia" w:eastAsiaTheme="majorEastAsia" w:hAnsiTheme="majorEastAsia" w:hint="eastAsia"/>
          <w:kern w:val="0"/>
          <w:sz w:val="22"/>
        </w:rPr>
        <w:t>米国が同大統領に危害を及ぼすことを暗示するような発言を</w:t>
      </w:r>
      <w:r>
        <w:rPr>
          <w:rFonts w:asciiTheme="majorEastAsia" w:eastAsiaTheme="majorEastAsia" w:hAnsiTheme="majorEastAsia" w:hint="eastAsia"/>
          <w:kern w:val="0"/>
          <w:sz w:val="22"/>
        </w:rPr>
        <w:t>した。</w:t>
      </w:r>
    </w:p>
    <w:p w:rsidR="004801CC" w:rsidRDefault="004801CC" w:rsidP="004801CC">
      <w:pPr>
        <w:rPr>
          <w:rFonts w:asciiTheme="majorEastAsia" w:eastAsiaTheme="majorEastAsia" w:hAnsiTheme="majorEastAsia"/>
          <w:kern w:val="0"/>
          <w:sz w:val="22"/>
        </w:rPr>
      </w:pPr>
    </w:p>
    <w:p w:rsidR="004801CC" w:rsidRPr="00A9508F" w:rsidRDefault="004801CC" w:rsidP="004801CC">
      <w:pPr>
        <w:rPr>
          <w:rFonts w:asciiTheme="majorEastAsia" w:eastAsiaTheme="majorEastAsia" w:hAnsiTheme="majorEastAsia"/>
          <w:b/>
          <w:kern w:val="0"/>
          <w:sz w:val="22"/>
          <w:lang w:eastAsia="zh-CN"/>
        </w:rPr>
      </w:pPr>
      <w:r w:rsidRPr="00A9508F">
        <w:rPr>
          <w:rFonts w:asciiTheme="majorEastAsia" w:eastAsiaTheme="majorEastAsia" w:hAnsiTheme="majorEastAsia" w:hint="eastAsia"/>
          <w:b/>
          <w:kern w:val="0"/>
          <w:sz w:val="22"/>
          <w:lang w:eastAsia="zh-CN"/>
        </w:rPr>
        <w:t>（</w:t>
      </w:r>
      <w:r w:rsidR="00BF082A">
        <w:rPr>
          <w:rFonts w:asciiTheme="majorEastAsia" w:eastAsiaTheme="majorEastAsia" w:hAnsiTheme="majorEastAsia" w:hint="eastAsia"/>
          <w:b/>
          <w:kern w:val="0"/>
          <w:sz w:val="22"/>
          <w:lang w:eastAsia="zh-CN"/>
        </w:rPr>
        <w:t>４</w:t>
      </w:r>
      <w:r w:rsidRPr="00A9508F">
        <w:rPr>
          <w:rFonts w:asciiTheme="majorEastAsia" w:eastAsiaTheme="majorEastAsia" w:hAnsiTheme="majorEastAsia" w:hint="eastAsia"/>
          <w:b/>
          <w:kern w:val="0"/>
          <w:sz w:val="22"/>
          <w:lang w:eastAsia="zh-CN"/>
        </w:rPr>
        <w:t>）中国</w:t>
      </w:r>
    </w:p>
    <w:p w:rsidR="00DB4C96" w:rsidRDefault="00BF082A" w:rsidP="004801CC">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（ア）</w:t>
      </w:r>
      <w:r w:rsidR="00DB4C96">
        <w:rPr>
          <w:rFonts w:asciiTheme="majorEastAsia" w:eastAsiaTheme="majorEastAsia" w:hAnsiTheme="majorEastAsia" w:hint="eastAsia"/>
          <w:kern w:val="0"/>
          <w:sz w:val="22"/>
        </w:rPr>
        <w:t>キシロフ経済・財政大臣等の訪中</w:t>
      </w:r>
    </w:p>
    <w:p w:rsidR="00F85339" w:rsidRDefault="004801CC" w:rsidP="00045538">
      <w:pPr>
        <w:ind w:firstLineChars="100" w:firstLine="220"/>
        <w:rPr>
          <w:rFonts w:asciiTheme="majorEastAsia" w:eastAsiaTheme="majorEastAsia" w:hAnsiTheme="majorEastAsia"/>
          <w:kern w:val="0"/>
          <w:sz w:val="22"/>
        </w:rPr>
      </w:pPr>
      <w:r w:rsidRPr="005E2532">
        <w:rPr>
          <w:rFonts w:asciiTheme="majorEastAsia" w:eastAsiaTheme="majorEastAsia" w:hAnsiTheme="majorEastAsia" w:hint="eastAsia"/>
          <w:kern w:val="0"/>
          <w:sz w:val="22"/>
        </w:rPr>
        <w:t>８月３１日～９月４日にかけて，亜国内公共事業に対する中国からの融資等につき協議を行うため，キシロフ経済・財政大臣，デビード公共事業大臣，及びガルッチオＹＰＦ（亜石油公社）社長が中国を訪問した</w:t>
      </w:r>
      <w:r>
        <w:rPr>
          <w:rFonts w:asciiTheme="majorEastAsia" w:eastAsiaTheme="majorEastAsia" w:hAnsiTheme="majorEastAsia" w:hint="eastAsia"/>
          <w:kern w:val="0"/>
          <w:sz w:val="22"/>
        </w:rPr>
        <w:t>。</w:t>
      </w:r>
    </w:p>
    <w:p w:rsidR="00DB4C96" w:rsidRDefault="00F85339" w:rsidP="00F85339">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（イ）</w:t>
      </w:r>
      <w:r w:rsidR="00DB4C96">
        <w:rPr>
          <w:rFonts w:asciiTheme="majorEastAsia" w:eastAsiaTheme="majorEastAsia" w:hAnsiTheme="majorEastAsia" w:hint="eastAsia"/>
          <w:kern w:val="0"/>
          <w:sz w:val="22"/>
        </w:rPr>
        <w:t>ファブレガ中銀総裁のスイスでの中国人民銀行総裁との会談</w:t>
      </w:r>
    </w:p>
    <w:p w:rsidR="00BF082A" w:rsidRDefault="00F85339" w:rsidP="00F85339">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ファブレガ中央銀行総裁は，</w:t>
      </w:r>
      <w:r w:rsidRPr="00F85339">
        <w:rPr>
          <w:rFonts w:asciiTheme="majorEastAsia" w:eastAsiaTheme="majorEastAsia" w:hAnsiTheme="majorEastAsia" w:hint="eastAsia"/>
          <w:kern w:val="0"/>
          <w:sz w:val="22"/>
        </w:rPr>
        <w:t>７日に</w:t>
      </w:r>
      <w:r>
        <w:rPr>
          <w:rFonts w:asciiTheme="majorEastAsia" w:eastAsiaTheme="majorEastAsia" w:hAnsiTheme="majorEastAsia" w:hint="eastAsia"/>
          <w:kern w:val="0"/>
          <w:sz w:val="22"/>
        </w:rPr>
        <w:t>スイスの</w:t>
      </w:r>
      <w:r w:rsidRPr="00F85339">
        <w:rPr>
          <w:rFonts w:asciiTheme="majorEastAsia" w:eastAsiaTheme="majorEastAsia" w:hAnsiTheme="majorEastAsia" w:hint="eastAsia"/>
          <w:kern w:val="0"/>
          <w:sz w:val="22"/>
        </w:rPr>
        <w:t>バーゼルで周小川中国人民銀行総裁と会談し，二国間通貨スワップ協定に基づくスワップの実施について話し合った。第１回目のスワップは８億</w:t>
      </w:r>
      <w:r w:rsidR="00383138">
        <w:rPr>
          <w:rFonts w:asciiTheme="majorEastAsia" w:eastAsiaTheme="majorEastAsia" w:hAnsiTheme="majorEastAsia" w:hint="eastAsia"/>
          <w:kern w:val="0"/>
          <w:sz w:val="22"/>
        </w:rPr>
        <w:t>米</w:t>
      </w:r>
      <w:r w:rsidRPr="00F85339">
        <w:rPr>
          <w:rFonts w:asciiTheme="majorEastAsia" w:eastAsiaTheme="majorEastAsia" w:hAnsiTheme="majorEastAsia" w:hint="eastAsia"/>
          <w:kern w:val="0"/>
          <w:sz w:val="22"/>
        </w:rPr>
        <w:t>ドル相当で，今年中に実施される見通し。その後増額していき，最終的には１１０億</w:t>
      </w:r>
      <w:r w:rsidR="00383138">
        <w:rPr>
          <w:rFonts w:asciiTheme="majorEastAsia" w:eastAsiaTheme="majorEastAsia" w:hAnsiTheme="majorEastAsia" w:hint="eastAsia"/>
          <w:kern w:val="0"/>
          <w:sz w:val="22"/>
        </w:rPr>
        <w:t>米</w:t>
      </w:r>
      <w:r w:rsidRPr="00F85339">
        <w:rPr>
          <w:rFonts w:asciiTheme="majorEastAsia" w:eastAsiaTheme="majorEastAsia" w:hAnsiTheme="majorEastAsia" w:hint="eastAsia"/>
          <w:kern w:val="0"/>
          <w:sz w:val="22"/>
        </w:rPr>
        <w:t>ドル相当のスワップが実施される模様</w:t>
      </w:r>
      <w:r w:rsidR="005B41CC">
        <w:rPr>
          <w:rFonts w:asciiTheme="majorEastAsia" w:eastAsiaTheme="majorEastAsia" w:hAnsiTheme="majorEastAsia" w:hint="eastAsia"/>
          <w:kern w:val="0"/>
          <w:sz w:val="22"/>
        </w:rPr>
        <w:t>と報じられた</w:t>
      </w:r>
      <w:r w:rsidRPr="00F85339">
        <w:rPr>
          <w:rFonts w:asciiTheme="majorEastAsia" w:eastAsiaTheme="majorEastAsia" w:hAnsiTheme="majorEastAsia" w:hint="eastAsia"/>
          <w:kern w:val="0"/>
          <w:sz w:val="22"/>
        </w:rPr>
        <w:t>。</w:t>
      </w:r>
    </w:p>
    <w:p w:rsidR="004801CC" w:rsidRDefault="004801CC" w:rsidP="004801CC">
      <w:pPr>
        <w:rPr>
          <w:rFonts w:asciiTheme="majorEastAsia" w:eastAsiaTheme="majorEastAsia" w:hAnsiTheme="majorEastAsia"/>
          <w:kern w:val="0"/>
          <w:sz w:val="22"/>
        </w:rPr>
      </w:pPr>
    </w:p>
    <w:p w:rsidR="004801CC" w:rsidRPr="00A9508F" w:rsidRDefault="004801CC" w:rsidP="004801CC">
      <w:pPr>
        <w:rPr>
          <w:rFonts w:asciiTheme="majorEastAsia" w:eastAsiaTheme="majorEastAsia" w:hAnsiTheme="majorEastAsia"/>
          <w:b/>
          <w:kern w:val="0"/>
          <w:sz w:val="22"/>
        </w:rPr>
      </w:pPr>
      <w:r w:rsidRPr="00A9508F">
        <w:rPr>
          <w:rFonts w:asciiTheme="majorEastAsia" w:eastAsiaTheme="majorEastAsia" w:hAnsiTheme="majorEastAsia" w:hint="eastAsia"/>
          <w:b/>
          <w:kern w:val="0"/>
          <w:sz w:val="22"/>
        </w:rPr>
        <w:t>（</w:t>
      </w:r>
      <w:r w:rsidR="00024703">
        <w:rPr>
          <w:rFonts w:asciiTheme="majorEastAsia" w:eastAsiaTheme="majorEastAsia" w:hAnsiTheme="majorEastAsia" w:hint="eastAsia"/>
          <w:b/>
          <w:kern w:val="0"/>
          <w:sz w:val="22"/>
        </w:rPr>
        <w:t>５</w:t>
      </w:r>
      <w:r w:rsidRPr="00A9508F">
        <w:rPr>
          <w:rFonts w:asciiTheme="majorEastAsia" w:eastAsiaTheme="majorEastAsia" w:hAnsiTheme="majorEastAsia" w:hint="eastAsia"/>
          <w:b/>
          <w:kern w:val="0"/>
          <w:sz w:val="22"/>
        </w:rPr>
        <w:t>）バチカン</w:t>
      </w:r>
    </w:p>
    <w:p w:rsidR="004801CC" w:rsidRDefault="004801CC" w:rsidP="004801CC">
      <w:pPr>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２０日，バチカンを訪問したフェルナンデス大統領は，フランシスコ・ローマ法王と３時間に亘る昼食・会合を実施した</w:t>
      </w:r>
      <w:r w:rsidR="00024703">
        <w:rPr>
          <w:rFonts w:asciiTheme="majorEastAsia" w:eastAsiaTheme="majorEastAsia" w:hAnsiTheme="majorEastAsia" w:hint="eastAsia"/>
          <w:kern w:val="0"/>
          <w:sz w:val="22"/>
        </w:rPr>
        <w:t>。２０１３年３月に，</w:t>
      </w:r>
      <w:r>
        <w:rPr>
          <w:rFonts w:asciiTheme="majorEastAsia" w:eastAsiaTheme="majorEastAsia" w:hAnsiTheme="majorEastAsia" w:hint="eastAsia"/>
          <w:kern w:val="0"/>
          <w:sz w:val="22"/>
        </w:rPr>
        <w:t>フェルナンデス大統領が，</w:t>
      </w:r>
      <w:r w:rsidR="007650F5">
        <w:rPr>
          <w:rFonts w:asciiTheme="majorEastAsia" w:eastAsiaTheme="majorEastAsia" w:hAnsiTheme="majorEastAsia" w:hint="eastAsia"/>
          <w:kern w:val="0"/>
          <w:sz w:val="22"/>
        </w:rPr>
        <w:t>フランシスコ・</w:t>
      </w:r>
      <w:r>
        <w:rPr>
          <w:rFonts w:asciiTheme="majorEastAsia" w:eastAsiaTheme="majorEastAsia" w:hAnsiTheme="majorEastAsia" w:hint="eastAsia"/>
          <w:kern w:val="0"/>
          <w:sz w:val="22"/>
        </w:rPr>
        <w:t>ローマ法王と面会するのは，今回で３度目</w:t>
      </w:r>
      <w:r w:rsidR="00024703">
        <w:rPr>
          <w:rFonts w:asciiTheme="majorEastAsia" w:eastAsiaTheme="majorEastAsia" w:hAnsiTheme="majorEastAsia" w:hint="eastAsia"/>
          <w:kern w:val="0"/>
          <w:sz w:val="22"/>
        </w:rPr>
        <w:t>となる。</w:t>
      </w:r>
    </w:p>
    <w:p w:rsidR="004801CC" w:rsidRPr="007650F5" w:rsidRDefault="004801CC" w:rsidP="004801CC">
      <w:pPr>
        <w:rPr>
          <w:rFonts w:asciiTheme="majorEastAsia" w:eastAsiaTheme="majorEastAsia" w:hAnsiTheme="majorEastAsia"/>
          <w:kern w:val="0"/>
          <w:sz w:val="22"/>
        </w:rPr>
      </w:pPr>
    </w:p>
    <w:p w:rsidR="004801CC" w:rsidRPr="00800172" w:rsidRDefault="004801CC" w:rsidP="004801CC">
      <w:pPr>
        <w:rPr>
          <w:rFonts w:asciiTheme="majorEastAsia" w:eastAsiaTheme="majorEastAsia" w:hAnsiTheme="majorEastAsia"/>
          <w:b/>
          <w:kern w:val="0"/>
          <w:sz w:val="22"/>
        </w:rPr>
      </w:pPr>
      <w:r w:rsidRPr="00800172">
        <w:rPr>
          <w:rFonts w:asciiTheme="majorEastAsia" w:eastAsiaTheme="majorEastAsia" w:hAnsiTheme="majorEastAsia" w:hint="eastAsia"/>
          <w:b/>
          <w:kern w:val="0"/>
          <w:sz w:val="22"/>
        </w:rPr>
        <w:t>（</w:t>
      </w:r>
      <w:r w:rsidR="00C12491">
        <w:rPr>
          <w:rFonts w:asciiTheme="majorEastAsia" w:eastAsiaTheme="majorEastAsia" w:hAnsiTheme="majorEastAsia" w:hint="eastAsia"/>
          <w:b/>
          <w:kern w:val="0"/>
          <w:sz w:val="22"/>
        </w:rPr>
        <w:t>６</w:t>
      </w:r>
      <w:r w:rsidRPr="00800172">
        <w:rPr>
          <w:rFonts w:asciiTheme="majorEastAsia" w:eastAsiaTheme="majorEastAsia" w:hAnsiTheme="majorEastAsia" w:hint="eastAsia"/>
          <w:b/>
          <w:kern w:val="0"/>
          <w:sz w:val="22"/>
        </w:rPr>
        <w:t>）ロシア</w:t>
      </w:r>
    </w:p>
    <w:p w:rsidR="004801CC" w:rsidRDefault="004801CC" w:rsidP="004801CC">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１５日～１７日にかけ，ジョルジ産業大臣，ビアンコ外務副大臣，アフロンティＹＰＦ</w:t>
      </w:r>
      <w:r w:rsidR="00024703">
        <w:rPr>
          <w:rFonts w:asciiTheme="majorEastAsia" w:eastAsiaTheme="majorEastAsia" w:hAnsiTheme="majorEastAsia" w:hint="eastAsia"/>
          <w:kern w:val="0"/>
          <w:sz w:val="22"/>
        </w:rPr>
        <w:t>（亜石油公社）</w:t>
      </w:r>
      <w:r>
        <w:rPr>
          <w:rFonts w:asciiTheme="majorEastAsia" w:eastAsiaTheme="majorEastAsia" w:hAnsiTheme="majorEastAsia" w:hint="eastAsia"/>
          <w:kern w:val="0"/>
          <w:sz w:val="22"/>
        </w:rPr>
        <w:t>副社長</w:t>
      </w:r>
      <w:r w:rsidR="00A62371">
        <w:rPr>
          <w:rFonts w:asciiTheme="majorEastAsia" w:eastAsiaTheme="majorEastAsia" w:hAnsiTheme="majorEastAsia" w:hint="eastAsia"/>
          <w:kern w:val="0"/>
          <w:sz w:val="22"/>
        </w:rPr>
        <w:t>等</w:t>
      </w:r>
      <w:r>
        <w:rPr>
          <w:rFonts w:asciiTheme="majorEastAsia" w:eastAsiaTheme="majorEastAsia" w:hAnsiTheme="majorEastAsia" w:hint="eastAsia"/>
          <w:kern w:val="0"/>
          <w:sz w:val="22"/>
        </w:rPr>
        <w:t>は，露への輸出増加を目的に，</w:t>
      </w:r>
      <w:r w:rsidR="00A62371">
        <w:rPr>
          <w:rFonts w:asciiTheme="majorEastAsia" w:eastAsiaTheme="majorEastAsia" w:hAnsiTheme="majorEastAsia" w:hint="eastAsia"/>
          <w:kern w:val="0"/>
          <w:sz w:val="22"/>
        </w:rPr>
        <w:t>食品分野を中心とする亜企業１１０社</w:t>
      </w:r>
      <w:r w:rsidRPr="00A9508F">
        <w:rPr>
          <w:rFonts w:asciiTheme="majorEastAsia" w:eastAsiaTheme="majorEastAsia" w:hAnsiTheme="majorEastAsia" w:hint="eastAsia"/>
          <w:kern w:val="0"/>
          <w:sz w:val="22"/>
        </w:rPr>
        <w:t>の企業家と共にロシアを訪問し</w:t>
      </w:r>
      <w:r w:rsidR="00A62371">
        <w:rPr>
          <w:rFonts w:asciiTheme="majorEastAsia" w:eastAsiaTheme="majorEastAsia" w:hAnsiTheme="majorEastAsia" w:hint="eastAsia"/>
          <w:kern w:val="0"/>
          <w:sz w:val="22"/>
        </w:rPr>
        <w:t>た。</w:t>
      </w:r>
      <w:r w:rsidR="00306525">
        <w:rPr>
          <w:rFonts w:asciiTheme="majorEastAsia" w:eastAsiaTheme="majorEastAsia" w:hAnsiTheme="majorEastAsia" w:hint="eastAsia"/>
          <w:kern w:val="0"/>
          <w:sz w:val="22"/>
        </w:rPr>
        <w:t>その中で</w:t>
      </w:r>
      <w:r>
        <w:rPr>
          <w:rFonts w:asciiTheme="majorEastAsia" w:eastAsiaTheme="majorEastAsia" w:hAnsiTheme="majorEastAsia" w:hint="eastAsia"/>
          <w:kern w:val="0"/>
          <w:sz w:val="22"/>
        </w:rPr>
        <w:t>，</w:t>
      </w:r>
      <w:r w:rsidRPr="00A9508F">
        <w:rPr>
          <w:rFonts w:asciiTheme="majorEastAsia" w:eastAsiaTheme="majorEastAsia" w:hAnsiTheme="majorEastAsia" w:hint="eastAsia"/>
          <w:kern w:val="0"/>
          <w:sz w:val="22"/>
        </w:rPr>
        <w:t>亜・露ビジネスセミナー及びワールドフード展示会における亜パビリオンの開会</w:t>
      </w:r>
      <w:r w:rsidR="00306525">
        <w:rPr>
          <w:rFonts w:asciiTheme="majorEastAsia" w:eastAsiaTheme="majorEastAsia" w:hAnsiTheme="majorEastAsia" w:hint="eastAsia"/>
          <w:kern w:val="0"/>
          <w:sz w:val="22"/>
        </w:rPr>
        <w:t>式や</w:t>
      </w:r>
      <w:r w:rsidR="00A62371">
        <w:rPr>
          <w:rFonts w:asciiTheme="majorEastAsia" w:eastAsiaTheme="majorEastAsia" w:hAnsiTheme="majorEastAsia" w:hint="eastAsia"/>
          <w:kern w:val="0"/>
          <w:sz w:val="22"/>
        </w:rPr>
        <w:t>，</w:t>
      </w:r>
      <w:r w:rsidRPr="00A9508F">
        <w:rPr>
          <w:rFonts w:asciiTheme="majorEastAsia" w:eastAsiaTheme="majorEastAsia" w:hAnsiTheme="majorEastAsia" w:hint="eastAsia"/>
          <w:kern w:val="0"/>
          <w:sz w:val="22"/>
        </w:rPr>
        <w:t>亜・露二国間経済協力政府間委員会第１１回会合</w:t>
      </w:r>
      <w:r w:rsidR="00306525">
        <w:rPr>
          <w:rFonts w:asciiTheme="majorEastAsia" w:eastAsiaTheme="majorEastAsia" w:hAnsiTheme="majorEastAsia" w:hint="eastAsia"/>
          <w:kern w:val="0"/>
          <w:sz w:val="22"/>
        </w:rPr>
        <w:t>等に参加した。</w:t>
      </w:r>
    </w:p>
    <w:p w:rsidR="00C12491" w:rsidRPr="00A62371" w:rsidRDefault="00C12491" w:rsidP="004801CC">
      <w:pPr>
        <w:ind w:firstLineChars="100" w:firstLine="220"/>
        <w:rPr>
          <w:rFonts w:asciiTheme="majorEastAsia" w:eastAsiaTheme="majorEastAsia" w:hAnsiTheme="majorEastAsia"/>
          <w:kern w:val="0"/>
          <w:sz w:val="22"/>
        </w:rPr>
      </w:pPr>
    </w:p>
    <w:p w:rsidR="00C12491" w:rsidRPr="00C12491" w:rsidRDefault="00C12491" w:rsidP="00C12491">
      <w:pPr>
        <w:rPr>
          <w:rFonts w:asciiTheme="majorEastAsia" w:eastAsiaTheme="majorEastAsia" w:hAnsiTheme="majorEastAsia"/>
          <w:b/>
          <w:kern w:val="0"/>
          <w:sz w:val="22"/>
        </w:rPr>
      </w:pPr>
      <w:r w:rsidRPr="00C12491">
        <w:rPr>
          <w:rFonts w:asciiTheme="majorEastAsia" w:eastAsiaTheme="majorEastAsia" w:hAnsiTheme="majorEastAsia" w:hint="eastAsia"/>
          <w:b/>
          <w:kern w:val="0"/>
          <w:sz w:val="22"/>
        </w:rPr>
        <w:t>（７）世界銀行</w:t>
      </w:r>
    </w:p>
    <w:p w:rsidR="004801CC" w:rsidRDefault="00C12491" w:rsidP="004801CC">
      <w:pPr>
        <w:rPr>
          <w:rFonts w:asciiTheme="majorEastAsia" w:eastAsiaTheme="majorEastAsia" w:hAnsiTheme="majorEastAsia"/>
          <w:kern w:val="0"/>
          <w:sz w:val="22"/>
        </w:rPr>
      </w:pPr>
      <w:r w:rsidRPr="00C12491">
        <w:rPr>
          <w:rFonts w:asciiTheme="majorEastAsia" w:eastAsiaTheme="majorEastAsia" w:hAnsiTheme="majorEastAsia" w:hint="eastAsia"/>
          <w:kern w:val="0"/>
          <w:sz w:val="22"/>
        </w:rPr>
        <w:t xml:space="preserve">　９日，</w:t>
      </w:r>
      <w:r w:rsidR="00B90776">
        <w:rPr>
          <w:rFonts w:asciiTheme="majorEastAsia" w:eastAsiaTheme="majorEastAsia" w:hAnsiTheme="majorEastAsia" w:hint="eastAsia"/>
          <w:kern w:val="0"/>
          <w:sz w:val="22"/>
        </w:rPr>
        <w:t>世銀は，２０１５年から２０１８年</w:t>
      </w:r>
      <w:r w:rsidR="007650F5">
        <w:rPr>
          <w:rFonts w:asciiTheme="majorEastAsia" w:eastAsiaTheme="majorEastAsia" w:hAnsiTheme="majorEastAsia" w:hint="eastAsia"/>
          <w:kern w:val="0"/>
          <w:sz w:val="22"/>
        </w:rPr>
        <w:t>の間，年１０～１２億米ドルの融資を行う「対亜新戦略計画」が承認された。これは亜のパリクラブ債務返済や投資紛争解決国際センター（ＩＣＳＩＤ）に対する支払いが実現したためとされる。</w:t>
      </w:r>
    </w:p>
    <w:p w:rsidR="00C12491" w:rsidRPr="00037B65" w:rsidRDefault="0004729F" w:rsidP="004801CC">
      <w:pPr>
        <w:rPr>
          <w:rFonts w:asciiTheme="majorEastAsia" w:eastAsiaTheme="majorEastAsia" w:hAnsiTheme="majorEastAsia"/>
          <w:b/>
          <w:kern w:val="0"/>
          <w:sz w:val="22"/>
        </w:rPr>
      </w:pPr>
      <w:r>
        <w:rPr>
          <w:rFonts w:asciiTheme="majorEastAsia" w:eastAsiaTheme="majorEastAsia" w:hAnsiTheme="majorEastAsia" w:hint="eastAsia"/>
          <w:kern w:val="0"/>
          <w:sz w:val="22"/>
        </w:rPr>
        <w:t xml:space="preserve">　</w:t>
      </w:r>
    </w:p>
    <w:p w:rsidR="004801CC" w:rsidRPr="00037B65" w:rsidRDefault="004801CC" w:rsidP="004801CC">
      <w:pPr>
        <w:rPr>
          <w:rFonts w:asciiTheme="majorEastAsia" w:eastAsiaTheme="majorEastAsia" w:hAnsiTheme="majorEastAsia"/>
          <w:b/>
          <w:kern w:val="0"/>
          <w:sz w:val="22"/>
        </w:rPr>
      </w:pPr>
      <w:r w:rsidRPr="00037B65">
        <w:rPr>
          <w:rFonts w:asciiTheme="majorEastAsia" w:eastAsiaTheme="majorEastAsia" w:hAnsiTheme="majorEastAsia" w:hint="eastAsia"/>
          <w:b/>
          <w:kern w:val="0"/>
          <w:sz w:val="22"/>
        </w:rPr>
        <w:t>（</w:t>
      </w:r>
      <w:r w:rsidR="00B45BE1">
        <w:rPr>
          <w:rFonts w:asciiTheme="majorEastAsia" w:eastAsiaTheme="majorEastAsia" w:hAnsiTheme="majorEastAsia" w:hint="eastAsia"/>
          <w:b/>
          <w:kern w:val="0"/>
          <w:sz w:val="22"/>
        </w:rPr>
        <w:t>８</w:t>
      </w:r>
      <w:r w:rsidRPr="00037B65">
        <w:rPr>
          <w:rFonts w:asciiTheme="majorEastAsia" w:eastAsiaTheme="majorEastAsia" w:hAnsiTheme="majorEastAsia" w:hint="eastAsia"/>
          <w:b/>
          <w:kern w:val="0"/>
          <w:sz w:val="22"/>
        </w:rPr>
        <w:t>）フォークランド（マルビナス）諸島領有権問題</w:t>
      </w:r>
    </w:p>
    <w:p w:rsidR="001D3641" w:rsidRPr="004801CC" w:rsidRDefault="00B45BE1" w:rsidP="00B45BE1">
      <w:pPr>
        <w:ind w:firstLineChars="100" w:firstLine="220"/>
        <w:rPr>
          <w:rFonts w:asciiTheme="majorEastAsia" w:eastAsiaTheme="majorEastAsia" w:hAnsiTheme="majorEastAsia"/>
          <w:kern w:val="0"/>
          <w:sz w:val="22"/>
        </w:rPr>
      </w:pPr>
      <w:r>
        <w:rPr>
          <w:rFonts w:asciiTheme="majorEastAsia" w:eastAsiaTheme="majorEastAsia" w:hAnsiTheme="majorEastAsia" w:hint="eastAsia"/>
          <w:sz w:val="22"/>
        </w:rPr>
        <w:t>１７日～１８日にかけて，元コロンビア大統領である</w:t>
      </w:r>
      <w:r w:rsidRPr="00B81365">
        <w:rPr>
          <w:rFonts w:asciiTheme="majorEastAsia" w:eastAsiaTheme="majorEastAsia" w:hAnsiTheme="majorEastAsia" w:hint="eastAsia"/>
          <w:sz w:val="22"/>
        </w:rPr>
        <w:t>サンペール南米諸国連合（ＵＮＡＳＵＲ）事務総長</w:t>
      </w:r>
      <w:r>
        <w:rPr>
          <w:rFonts w:asciiTheme="majorEastAsia" w:eastAsiaTheme="majorEastAsia" w:hAnsiTheme="majorEastAsia" w:hint="eastAsia"/>
          <w:sz w:val="22"/>
        </w:rPr>
        <w:t>が，亜を訪問し，フェルナンデス大統領及びティメルマン外務大臣と会談した。</w:t>
      </w:r>
      <w:r w:rsidR="00977401">
        <w:rPr>
          <w:rFonts w:asciiTheme="majorEastAsia" w:eastAsiaTheme="majorEastAsia" w:hAnsiTheme="majorEastAsia" w:hint="eastAsia"/>
          <w:sz w:val="22"/>
        </w:rPr>
        <w:t>１８日</w:t>
      </w:r>
      <w:r>
        <w:rPr>
          <w:rFonts w:asciiTheme="majorEastAsia" w:eastAsiaTheme="majorEastAsia" w:hAnsiTheme="majorEastAsia" w:hint="eastAsia"/>
          <w:sz w:val="22"/>
        </w:rPr>
        <w:t>，亜外務省</w:t>
      </w:r>
      <w:r w:rsidR="005B41CC">
        <w:rPr>
          <w:rFonts w:asciiTheme="majorEastAsia" w:eastAsiaTheme="majorEastAsia" w:hAnsiTheme="majorEastAsia" w:hint="eastAsia"/>
          <w:sz w:val="22"/>
        </w:rPr>
        <w:t>のウェブサイト</w:t>
      </w:r>
      <w:r w:rsidR="007650F5">
        <w:rPr>
          <w:rFonts w:asciiTheme="majorEastAsia" w:eastAsiaTheme="majorEastAsia" w:hAnsiTheme="majorEastAsia" w:hint="eastAsia"/>
          <w:sz w:val="22"/>
        </w:rPr>
        <w:t>には</w:t>
      </w:r>
      <w:r>
        <w:rPr>
          <w:rFonts w:asciiTheme="majorEastAsia" w:eastAsiaTheme="majorEastAsia" w:hAnsiTheme="majorEastAsia" w:hint="eastAsia"/>
          <w:sz w:val="22"/>
        </w:rPr>
        <w:t>，「</w:t>
      </w:r>
      <w:r w:rsidR="00977401">
        <w:rPr>
          <w:rFonts w:asciiTheme="majorEastAsia" w:eastAsiaTheme="majorEastAsia" w:hAnsiTheme="majorEastAsia" w:hint="eastAsia"/>
          <w:sz w:val="22"/>
        </w:rPr>
        <w:t>事務総長は，</w:t>
      </w:r>
      <w:r>
        <w:rPr>
          <w:rFonts w:asciiTheme="majorEastAsia" w:eastAsiaTheme="majorEastAsia" w:hAnsiTheme="majorEastAsia" w:hint="eastAsia"/>
          <w:sz w:val="22"/>
        </w:rPr>
        <w:t>マルビナス諸島，南ジョー</w:t>
      </w:r>
      <w:r>
        <w:rPr>
          <w:rFonts w:asciiTheme="majorEastAsia" w:eastAsiaTheme="majorEastAsia" w:hAnsiTheme="majorEastAsia" w:hint="eastAsia"/>
          <w:sz w:val="22"/>
        </w:rPr>
        <w:lastRenderedPageBreak/>
        <w:t>ジア諸島，</w:t>
      </w:r>
      <w:r w:rsidR="00977401">
        <w:rPr>
          <w:rFonts w:asciiTheme="majorEastAsia" w:eastAsiaTheme="majorEastAsia" w:hAnsiTheme="majorEastAsia" w:hint="eastAsia"/>
          <w:sz w:val="22"/>
        </w:rPr>
        <w:t>南サンドイッチ諸島及び排他的経済水域における亜の主権主張に対し，南米諸国連合の支援とコミットメントを繰り返し述べた</w:t>
      </w:r>
      <w:r>
        <w:rPr>
          <w:rFonts w:asciiTheme="majorEastAsia" w:eastAsiaTheme="majorEastAsia" w:hAnsiTheme="majorEastAsia" w:hint="eastAsia"/>
          <w:sz w:val="22"/>
        </w:rPr>
        <w:t>」</w:t>
      </w:r>
      <w:r w:rsidR="00977401">
        <w:rPr>
          <w:rFonts w:asciiTheme="majorEastAsia" w:eastAsiaTheme="majorEastAsia" w:hAnsiTheme="majorEastAsia" w:hint="eastAsia"/>
          <w:sz w:val="22"/>
        </w:rPr>
        <w:t>と</w:t>
      </w:r>
      <w:r w:rsidR="007650F5">
        <w:rPr>
          <w:rFonts w:asciiTheme="majorEastAsia" w:eastAsiaTheme="majorEastAsia" w:hAnsiTheme="majorEastAsia" w:hint="eastAsia"/>
          <w:sz w:val="22"/>
        </w:rPr>
        <w:t>記</w:t>
      </w:r>
      <w:r w:rsidR="005B41CC">
        <w:rPr>
          <w:rFonts w:asciiTheme="majorEastAsia" w:eastAsiaTheme="majorEastAsia" w:hAnsiTheme="majorEastAsia" w:hint="eastAsia"/>
          <w:sz w:val="22"/>
        </w:rPr>
        <w:t>載された</w:t>
      </w:r>
      <w:r w:rsidR="00977401">
        <w:rPr>
          <w:rFonts w:asciiTheme="majorEastAsia" w:eastAsiaTheme="majorEastAsia" w:hAnsiTheme="majorEastAsia" w:hint="eastAsia"/>
          <w:sz w:val="22"/>
        </w:rPr>
        <w:t>。</w:t>
      </w:r>
    </w:p>
    <w:p w:rsidR="001D3641" w:rsidRPr="00F33FC5" w:rsidRDefault="001D3641" w:rsidP="001D3641">
      <w:pPr>
        <w:rPr>
          <w:rFonts w:asciiTheme="majorEastAsia" w:eastAsiaTheme="majorEastAsia" w:hAnsiTheme="majorEastAsia"/>
          <w:kern w:val="0"/>
          <w:sz w:val="22"/>
        </w:rPr>
      </w:pPr>
    </w:p>
    <w:p w:rsidR="001D3641" w:rsidRDefault="001D3641" w:rsidP="001D3641">
      <w:pPr>
        <w:rPr>
          <w:rFonts w:asciiTheme="majorEastAsia" w:eastAsiaTheme="majorEastAsia" w:hAnsiTheme="majorEastAsia"/>
          <w:b/>
          <w:sz w:val="22"/>
        </w:rPr>
      </w:pPr>
      <w:r w:rsidRPr="004A4855">
        <w:rPr>
          <w:rFonts w:asciiTheme="majorEastAsia" w:eastAsiaTheme="majorEastAsia" w:hAnsiTheme="majorEastAsia" w:hint="eastAsia"/>
          <w:b/>
          <w:kern w:val="0"/>
          <w:sz w:val="22"/>
        </w:rPr>
        <w:t>（</w:t>
      </w:r>
      <w:r w:rsidR="00A62371">
        <w:rPr>
          <w:rFonts w:asciiTheme="majorEastAsia" w:eastAsiaTheme="majorEastAsia" w:hAnsiTheme="majorEastAsia" w:hint="eastAsia"/>
          <w:b/>
          <w:kern w:val="0"/>
          <w:sz w:val="22"/>
        </w:rPr>
        <w:t>９</w:t>
      </w:r>
      <w:r w:rsidRPr="004A4855">
        <w:rPr>
          <w:rFonts w:asciiTheme="majorEastAsia" w:eastAsiaTheme="majorEastAsia" w:hAnsiTheme="majorEastAsia" w:hint="eastAsia"/>
          <w:b/>
          <w:sz w:val="22"/>
        </w:rPr>
        <w:t>）要人往来</w:t>
      </w:r>
    </w:p>
    <w:p w:rsidR="001D3641" w:rsidRDefault="001D3641" w:rsidP="008F1C7C">
      <w:pPr>
        <w:ind w:firstLineChars="100" w:firstLine="220"/>
        <w:rPr>
          <w:rFonts w:asciiTheme="majorEastAsia" w:eastAsiaTheme="majorEastAsia" w:hAnsiTheme="majorEastAsia"/>
          <w:sz w:val="22"/>
        </w:rPr>
      </w:pPr>
      <w:r w:rsidRPr="007F617B">
        <w:rPr>
          <w:rFonts w:asciiTheme="majorEastAsia" w:eastAsiaTheme="majorEastAsia" w:hAnsiTheme="majorEastAsia" w:hint="eastAsia"/>
          <w:sz w:val="22"/>
        </w:rPr>
        <w:t>（ア）</w:t>
      </w:r>
      <w:r>
        <w:rPr>
          <w:rFonts w:asciiTheme="majorEastAsia" w:eastAsiaTheme="majorEastAsia" w:hAnsiTheme="majorEastAsia" w:hint="eastAsia"/>
          <w:sz w:val="22"/>
        </w:rPr>
        <w:t>往訪</w:t>
      </w:r>
    </w:p>
    <w:p w:rsidR="001D3641" w:rsidRDefault="001D3641" w:rsidP="001D3641">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w:t>
      </w:r>
      <w:r w:rsidR="00F308C9">
        <w:rPr>
          <w:rFonts w:asciiTheme="majorEastAsia" w:eastAsiaTheme="majorEastAsia" w:hAnsiTheme="majorEastAsia" w:hint="eastAsia"/>
          <w:sz w:val="22"/>
        </w:rPr>
        <w:t>８月３１日～９月４</w:t>
      </w:r>
      <w:r>
        <w:rPr>
          <w:rFonts w:asciiTheme="majorEastAsia" w:eastAsiaTheme="majorEastAsia" w:hAnsiTheme="majorEastAsia" w:hint="eastAsia"/>
          <w:sz w:val="22"/>
        </w:rPr>
        <w:t>日：</w:t>
      </w:r>
      <w:r w:rsidR="00F308C9">
        <w:rPr>
          <w:rFonts w:asciiTheme="majorEastAsia" w:eastAsiaTheme="majorEastAsia" w:hAnsiTheme="majorEastAsia" w:hint="eastAsia"/>
          <w:sz w:val="22"/>
        </w:rPr>
        <w:t>キシロフ経済・財政大臣，デビード公共事業の中国訪問</w:t>
      </w:r>
    </w:p>
    <w:p w:rsidR="001D3641" w:rsidRDefault="001D3641" w:rsidP="001D3641">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w:t>
      </w:r>
      <w:r w:rsidR="00F308C9">
        <w:rPr>
          <w:rFonts w:asciiTheme="majorEastAsia" w:eastAsiaTheme="majorEastAsia" w:hAnsiTheme="majorEastAsia" w:hint="eastAsia"/>
          <w:sz w:val="22"/>
        </w:rPr>
        <w:t>４</w:t>
      </w:r>
      <w:r>
        <w:rPr>
          <w:rFonts w:asciiTheme="majorEastAsia" w:eastAsiaTheme="majorEastAsia" w:hAnsiTheme="majorEastAsia" w:hint="eastAsia"/>
          <w:sz w:val="22"/>
        </w:rPr>
        <w:t>日</w:t>
      </w:r>
      <w:r w:rsidR="00F308C9">
        <w:rPr>
          <w:rFonts w:asciiTheme="majorEastAsia" w:eastAsiaTheme="majorEastAsia" w:hAnsiTheme="majorEastAsia" w:hint="eastAsia"/>
          <w:sz w:val="22"/>
        </w:rPr>
        <w:t>～９日</w:t>
      </w:r>
      <w:r>
        <w:rPr>
          <w:rFonts w:asciiTheme="majorEastAsia" w:eastAsiaTheme="majorEastAsia" w:hAnsiTheme="majorEastAsia" w:hint="eastAsia"/>
          <w:sz w:val="22"/>
        </w:rPr>
        <w:t>：</w:t>
      </w:r>
      <w:r w:rsidR="00F308C9">
        <w:rPr>
          <w:rFonts w:asciiTheme="majorEastAsia" w:eastAsiaTheme="majorEastAsia" w:hAnsiTheme="majorEastAsia" w:hint="eastAsia"/>
          <w:sz w:val="22"/>
        </w:rPr>
        <w:t>ファブレガ中央銀行総裁のスイス訪問</w:t>
      </w:r>
    </w:p>
    <w:p w:rsidR="001D3641" w:rsidRPr="00F826AF" w:rsidRDefault="001D3641" w:rsidP="001D3641">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w:t>
      </w:r>
      <w:r w:rsidR="00312F43">
        <w:rPr>
          <w:rFonts w:asciiTheme="majorEastAsia" w:eastAsiaTheme="majorEastAsia" w:hAnsiTheme="majorEastAsia" w:hint="eastAsia"/>
          <w:sz w:val="22"/>
        </w:rPr>
        <w:t>５</w:t>
      </w:r>
      <w:r>
        <w:rPr>
          <w:rFonts w:asciiTheme="majorEastAsia" w:eastAsiaTheme="majorEastAsia" w:hAnsiTheme="majorEastAsia" w:hint="eastAsia"/>
          <w:sz w:val="22"/>
        </w:rPr>
        <w:t>日：</w:t>
      </w:r>
      <w:r w:rsidR="00312F43">
        <w:rPr>
          <w:rFonts w:asciiTheme="majorEastAsia" w:eastAsiaTheme="majorEastAsia" w:hAnsiTheme="majorEastAsia" w:hint="eastAsia"/>
          <w:sz w:val="22"/>
        </w:rPr>
        <w:t>ロペス金融長官の中国訪問</w:t>
      </w:r>
    </w:p>
    <w:p w:rsidR="001D3641" w:rsidRDefault="001D3641" w:rsidP="001D3641">
      <w:pPr>
        <w:ind w:leftChars="100" w:left="210"/>
        <w:rPr>
          <w:rFonts w:asciiTheme="majorEastAsia" w:eastAsiaTheme="majorEastAsia" w:hAnsiTheme="majorEastAsia"/>
          <w:sz w:val="22"/>
        </w:rPr>
      </w:pPr>
      <w:r>
        <w:rPr>
          <w:rFonts w:asciiTheme="majorEastAsia" w:eastAsiaTheme="majorEastAsia" w:hAnsiTheme="majorEastAsia" w:hint="eastAsia"/>
          <w:sz w:val="22"/>
        </w:rPr>
        <w:t>●</w:t>
      </w:r>
      <w:r w:rsidR="00312F43">
        <w:rPr>
          <w:rFonts w:asciiTheme="majorEastAsia" w:eastAsiaTheme="majorEastAsia" w:hAnsiTheme="majorEastAsia" w:hint="eastAsia"/>
          <w:sz w:val="22"/>
        </w:rPr>
        <w:t>９</w:t>
      </w:r>
      <w:r>
        <w:rPr>
          <w:rFonts w:asciiTheme="majorEastAsia" w:eastAsiaTheme="majorEastAsia" w:hAnsiTheme="majorEastAsia" w:hint="eastAsia"/>
          <w:sz w:val="22"/>
        </w:rPr>
        <w:t>日：</w:t>
      </w:r>
      <w:r w:rsidR="00312F43">
        <w:rPr>
          <w:rFonts w:asciiTheme="majorEastAsia" w:eastAsiaTheme="majorEastAsia" w:hAnsiTheme="majorEastAsia" w:hint="eastAsia"/>
          <w:sz w:val="22"/>
        </w:rPr>
        <w:t>ティメルマン外務大臣</w:t>
      </w:r>
      <w:r>
        <w:rPr>
          <w:rFonts w:asciiTheme="majorEastAsia" w:eastAsiaTheme="majorEastAsia" w:hAnsiTheme="majorEastAsia" w:hint="eastAsia"/>
          <w:sz w:val="22"/>
        </w:rPr>
        <w:t>の</w:t>
      </w:r>
      <w:r w:rsidR="00312F43">
        <w:rPr>
          <w:rFonts w:asciiTheme="majorEastAsia" w:eastAsiaTheme="majorEastAsia" w:hAnsiTheme="majorEastAsia" w:hint="eastAsia"/>
          <w:sz w:val="22"/>
        </w:rPr>
        <w:t>米国訪問（第６８回国連総会出席）</w:t>
      </w:r>
    </w:p>
    <w:p w:rsidR="001D3641" w:rsidRDefault="001D3641" w:rsidP="001D3641">
      <w:pPr>
        <w:ind w:leftChars="100" w:left="210"/>
        <w:rPr>
          <w:rFonts w:asciiTheme="majorEastAsia" w:eastAsiaTheme="majorEastAsia" w:hAnsiTheme="majorEastAsia"/>
          <w:sz w:val="22"/>
        </w:rPr>
      </w:pPr>
      <w:r>
        <w:rPr>
          <w:rFonts w:asciiTheme="majorEastAsia" w:eastAsiaTheme="majorEastAsia" w:hAnsiTheme="majorEastAsia" w:hint="eastAsia"/>
          <w:sz w:val="22"/>
        </w:rPr>
        <w:t>●</w:t>
      </w:r>
      <w:r w:rsidR="00312F43">
        <w:rPr>
          <w:rFonts w:asciiTheme="majorEastAsia" w:eastAsiaTheme="majorEastAsia" w:hAnsiTheme="majorEastAsia" w:hint="eastAsia"/>
          <w:sz w:val="22"/>
        </w:rPr>
        <w:t>９</w:t>
      </w:r>
      <w:r>
        <w:rPr>
          <w:rFonts w:asciiTheme="majorEastAsia" w:eastAsiaTheme="majorEastAsia" w:hAnsiTheme="majorEastAsia" w:hint="eastAsia"/>
          <w:sz w:val="22"/>
        </w:rPr>
        <w:t>日：</w:t>
      </w:r>
      <w:r w:rsidR="00312F43">
        <w:rPr>
          <w:rFonts w:asciiTheme="majorEastAsia" w:eastAsiaTheme="majorEastAsia" w:hAnsiTheme="majorEastAsia" w:hint="eastAsia"/>
          <w:sz w:val="22"/>
        </w:rPr>
        <w:t>ファブレガ中央銀行総裁の中国訪問</w:t>
      </w:r>
    </w:p>
    <w:p w:rsidR="001D3641" w:rsidRDefault="001D3641" w:rsidP="001D3641">
      <w:pPr>
        <w:ind w:leftChars="100" w:left="210"/>
        <w:rPr>
          <w:rFonts w:asciiTheme="majorEastAsia" w:eastAsiaTheme="majorEastAsia" w:hAnsiTheme="majorEastAsia"/>
          <w:sz w:val="22"/>
        </w:rPr>
      </w:pPr>
      <w:r>
        <w:rPr>
          <w:rFonts w:asciiTheme="majorEastAsia" w:eastAsiaTheme="majorEastAsia" w:hAnsiTheme="majorEastAsia" w:hint="eastAsia"/>
          <w:sz w:val="22"/>
        </w:rPr>
        <w:t>●１２日：</w:t>
      </w:r>
      <w:r w:rsidR="00312F43">
        <w:rPr>
          <w:rFonts w:asciiTheme="majorEastAsia" w:eastAsiaTheme="majorEastAsia" w:hAnsiTheme="majorEastAsia" w:hint="eastAsia"/>
          <w:sz w:val="22"/>
        </w:rPr>
        <w:t>ティメルマン外務大臣のケニア訪問</w:t>
      </w:r>
    </w:p>
    <w:p w:rsidR="001D3641" w:rsidRDefault="001D3641" w:rsidP="001D3641">
      <w:pPr>
        <w:ind w:leftChars="100" w:left="210"/>
        <w:rPr>
          <w:rFonts w:asciiTheme="majorEastAsia" w:eastAsiaTheme="majorEastAsia" w:hAnsiTheme="majorEastAsia"/>
          <w:sz w:val="22"/>
        </w:rPr>
      </w:pPr>
      <w:r>
        <w:rPr>
          <w:rFonts w:asciiTheme="majorEastAsia" w:eastAsiaTheme="majorEastAsia" w:hAnsiTheme="majorEastAsia" w:hint="eastAsia"/>
          <w:sz w:val="22"/>
        </w:rPr>
        <w:t>●１</w:t>
      </w:r>
      <w:r w:rsidR="00312F43">
        <w:rPr>
          <w:rFonts w:asciiTheme="majorEastAsia" w:eastAsiaTheme="majorEastAsia" w:hAnsiTheme="majorEastAsia" w:hint="eastAsia"/>
          <w:sz w:val="22"/>
        </w:rPr>
        <w:t>３</w:t>
      </w:r>
      <w:r>
        <w:rPr>
          <w:rFonts w:asciiTheme="majorEastAsia" w:eastAsiaTheme="majorEastAsia" w:hAnsiTheme="majorEastAsia" w:hint="eastAsia"/>
          <w:sz w:val="22"/>
        </w:rPr>
        <w:t>日～１</w:t>
      </w:r>
      <w:r w:rsidR="00312F43">
        <w:rPr>
          <w:rFonts w:asciiTheme="majorEastAsia" w:eastAsiaTheme="majorEastAsia" w:hAnsiTheme="majorEastAsia" w:hint="eastAsia"/>
          <w:sz w:val="22"/>
        </w:rPr>
        <w:t>４</w:t>
      </w:r>
      <w:r>
        <w:rPr>
          <w:rFonts w:asciiTheme="majorEastAsia" w:eastAsiaTheme="majorEastAsia" w:hAnsiTheme="majorEastAsia" w:hint="eastAsia"/>
          <w:sz w:val="22"/>
        </w:rPr>
        <w:t>日：</w:t>
      </w:r>
      <w:r w:rsidR="00312F43">
        <w:rPr>
          <w:rFonts w:asciiTheme="majorEastAsia" w:eastAsiaTheme="majorEastAsia" w:hAnsiTheme="majorEastAsia" w:hint="eastAsia"/>
          <w:sz w:val="22"/>
        </w:rPr>
        <w:t>ティメルマン外務大臣のエジプト訪問</w:t>
      </w:r>
    </w:p>
    <w:p w:rsidR="001D3641" w:rsidRDefault="001D3641" w:rsidP="001D3641">
      <w:pPr>
        <w:ind w:leftChars="100" w:left="210"/>
        <w:rPr>
          <w:rFonts w:asciiTheme="majorEastAsia" w:eastAsiaTheme="majorEastAsia" w:hAnsiTheme="majorEastAsia"/>
          <w:sz w:val="22"/>
        </w:rPr>
      </w:pPr>
      <w:r>
        <w:rPr>
          <w:rFonts w:asciiTheme="majorEastAsia" w:eastAsiaTheme="majorEastAsia" w:hAnsiTheme="majorEastAsia" w:hint="eastAsia"/>
          <w:sz w:val="22"/>
        </w:rPr>
        <w:t>●</w:t>
      </w:r>
      <w:r w:rsidR="00312F43">
        <w:rPr>
          <w:rFonts w:asciiTheme="majorEastAsia" w:eastAsiaTheme="majorEastAsia" w:hAnsiTheme="majorEastAsia" w:hint="eastAsia"/>
          <w:sz w:val="22"/>
        </w:rPr>
        <w:t>１</w:t>
      </w:r>
      <w:r>
        <w:rPr>
          <w:rFonts w:asciiTheme="majorEastAsia" w:eastAsiaTheme="majorEastAsia" w:hAnsiTheme="majorEastAsia" w:hint="eastAsia"/>
          <w:sz w:val="22"/>
        </w:rPr>
        <w:t>５日：</w:t>
      </w:r>
      <w:r w:rsidR="00312F43">
        <w:rPr>
          <w:rFonts w:asciiTheme="majorEastAsia" w:eastAsiaTheme="majorEastAsia" w:hAnsiTheme="majorEastAsia" w:hint="eastAsia"/>
          <w:sz w:val="22"/>
        </w:rPr>
        <w:t>ジョルジ産業大臣のロシア訪問</w:t>
      </w:r>
    </w:p>
    <w:p w:rsidR="001D3641" w:rsidRDefault="001D3641" w:rsidP="001D3641">
      <w:pPr>
        <w:ind w:leftChars="100" w:left="210"/>
        <w:rPr>
          <w:rFonts w:asciiTheme="majorEastAsia" w:eastAsiaTheme="majorEastAsia" w:hAnsiTheme="majorEastAsia"/>
          <w:sz w:val="22"/>
        </w:rPr>
      </w:pPr>
      <w:r>
        <w:rPr>
          <w:rFonts w:asciiTheme="majorEastAsia" w:eastAsiaTheme="majorEastAsia" w:hAnsiTheme="majorEastAsia" w:hint="eastAsia"/>
          <w:sz w:val="22"/>
        </w:rPr>
        <w:t>●</w:t>
      </w:r>
      <w:r w:rsidR="00312F43">
        <w:rPr>
          <w:rFonts w:asciiTheme="majorEastAsia" w:eastAsiaTheme="majorEastAsia" w:hAnsiTheme="majorEastAsia" w:hint="eastAsia"/>
          <w:sz w:val="22"/>
        </w:rPr>
        <w:t>１５</w:t>
      </w:r>
      <w:r>
        <w:rPr>
          <w:rFonts w:asciiTheme="majorEastAsia" w:eastAsiaTheme="majorEastAsia" w:hAnsiTheme="majorEastAsia" w:hint="eastAsia"/>
          <w:sz w:val="22"/>
        </w:rPr>
        <w:t>日：</w:t>
      </w:r>
      <w:r w:rsidR="00312F43" w:rsidRPr="00312F43">
        <w:rPr>
          <w:rFonts w:asciiTheme="majorEastAsia" w:eastAsiaTheme="majorEastAsia" w:hAnsiTheme="majorEastAsia" w:hint="eastAsia"/>
          <w:sz w:val="22"/>
        </w:rPr>
        <w:t>バラニャオ科学技術・生産革新大臣</w:t>
      </w:r>
      <w:r w:rsidR="00312F43">
        <w:rPr>
          <w:rFonts w:asciiTheme="majorEastAsia" w:eastAsiaTheme="majorEastAsia" w:hAnsiTheme="majorEastAsia" w:hint="eastAsia"/>
          <w:sz w:val="22"/>
        </w:rPr>
        <w:t>のオーストリア訪問</w:t>
      </w:r>
    </w:p>
    <w:p w:rsidR="001D3641" w:rsidRDefault="001D3641" w:rsidP="001D3641">
      <w:pPr>
        <w:ind w:leftChars="100" w:left="210"/>
        <w:rPr>
          <w:rFonts w:asciiTheme="majorEastAsia" w:eastAsiaTheme="majorEastAsia" w:hAnsiTheme="majorEastAsia"/>
          <w:sz w:val="22"/>
        </w:rPr>
      </w:pPr>
      <w:r>
        <w:rPr>
          <w:rFonts w:asciiTheme="majorEastAsia" w:eastAsiaTheme="majorEastAsia" w:hAnsiTheme="majorEastAsia" w:hint="eastAsia"/>
          <w:sz w:val="22"/>
        </w:rPr>
        <w:t>●</w:t>
      </w:r>
      <w:r w:rsidR="00312F43">
        <w:rPr>
          <w:rFonts w:asciiTheme="majorEastAsia" w:eastAsiaTheme="majorEastAsia" w:hAnsiTheme="majorEastAsia" w:hint="eastAsia"/>
          <w:sz w:val="22"/>
        </w:rPr>
        <w:t>１６</w:t>
      </w:r>
      <w:r>
        <w:rPr>
          <w:rFonts w:asciiTheme="majorEastAsia" w:eastAsiaTheme="majorEastAsia" w:hAnsiTheme="majorEastAsia" w:hint="eastAsia"/>
          <w:sz w:val="22"/>
        </w:rPr>
        <w:t>日：</w:t>
      </w:r>
      <w:r w:rsidR="00312F43" w:rsidRPr="00312F43">
        <w:rPr>
          <w:rFonts w:asciiTheme="majorEastAsia" w:eastAsiaTheme="majorEastAsia" w:hAnsiTheme="majorEastAsia" w:hint="eastAsia"/>
          <w:sz w:val="22"/>
        </w:rPr>
        <w:t>バラニャオ科学技術・生産革新大臣</w:t>
      </w:r>
      <w:r w:rsidR="00312F43">
        <w:rPr>
          <w:rFonts w:asciiTheme="majorEastAsia" w:eastAsiaTheme="majorEastAsia" w:hAnsiTheme="majorEastAsia" w:hint="eastAsia"/>
          <w:sz w:val="22"/>
        </w:rPr>
        <w:t>のスロバキア訪問</w:t>
      </w:r>
    </w:p>
    <w:p w:rsidR="00312F43" w:rsidRDefault="00312F43" w:rsidP="001D3641">
      <w:pPr>
        <w:ind w:leftChars="100" w:left="210"/>
        <w:rPr>
          <w:rFonts w:asciiTheme="majorEastAsia" w:eastAsiaTheme="majorEastAsia" w:hAnsiTheme="majorEastAsia"/>
          <w:sz w:val="22"/>
        </w:rPr>
      </w:pPr>
      <w:r>
        <w:rPr>
          <w:rFonts w:asciiTheme="majorEastAsia" w:eastAsiaTheme="majorEastAsia" w:hAnsiTheme="majorEastAsia" w:hint="eastAsia"/>
          <w:sz w:val="22"/>
        </w:rPr>
        <w:t>●１６日：シオリ・ブエノスアイレス州知事のドイツ訪問</w:t>
      </w:r>
    </w:p>
    <w:p w:rsidR="00312F43" w:rsidRDefault="00312F43" w:rsidP="001D3641">
      <w:pPr>
        <w:ind w:leftChars="100" w:left="210"/>
        <w:rPr>
          <w:rFonts w:asciiTheme="majorEastAsia" w:eastAsiaTheme="majorEastAsia" w:hAnsiTheme="majorEastAsia"/>
          <w:sz w:val="22"/>
        </w:rPr>
      </w:pPr>
      <w:r>
        <w:rPr>
          <w:rFonts w:asciiTheme="majorEastAsia" w:eastAsiaTheme="majorEastAsia" w:hAnsiTheme="majorEastAsia" w:hint="eastAsia"/>
          <w:sz w:val="22"/>
        </w:rPr>
        <w:t>●１６日～１８日：ロッシ防衛大臣の米国訪問</w:t>
      </w:r>
    </w:p>
    <w:p w:rsidR="00312F43" w:rsidRDefault="00312F43" w:rsidP="00312F43">
      <w:pPr>
        <w:ind w:leftChars="100" w:left="210"/>
        <w:rPr>
          <w:rFonts w:asciiTheme="majorEastAsia" w:eastAsiaTheme="majorEastAsia" w:hAnsiTheme="majorEastAsia"/>
          <w:sz w:val="22"/>
        </w:rPr>
      </w:pPr>
      <w:r>
        <w:rPr>
          <w:rFonts w:asciiTheme="majorEastAsia" w:eastAsiaTheme="majorEastAsia" w:hAnsiTheme="majorEastAsia" w:hint="eastAsia"/>
          <w:sz w:val="22"/>
        </w:rPr>
        <w:t>●１７日：</w:t>
      </w:r>
      <w:r w:rsidRPr="00312F43">
        <w:rPr>
          <w:rFonts w:asciiTheme="majorEastAsia" w:eastAsiaTheme="majorEastAsia" w:hAnsiTheme="majorEastAsia" w:hint="eastAsia"/>
          <w:sz w:val="22"/>
        </w:rPr>
        <w:t>バラニャオ科学技術・生産革新大臣</w:t>
      </w:r>
      <w:r>
        <w:rPr>
          <w:rFonts w:asciiTheme="majorEastAsia" w:eastAsiaTheme="majorEastAsia" w:hAnsiTheme="majorEastAsia" w:hint="eastAsia"/>
          <w:sz w:val="22"/>
        </w:rPr>
        <w:t>のポーランド訪問</w:t>
      </w:r>
    </w:p>
    <w:p w:rsidR="00312F43" w:rsidRDefault="00312F43" w:rsidP="00312F43">
      <w:pPr>
        <w:ind w:leftChars="100" w:left="210"/>
        <w:rPr>
          <w:rFonts w:asciiTheme="majorEastAsia" w:eastAsiaTheme="majorEastAsia" w:hAnsiTheme="majorEastAsia"/>
          <w:sz w:val="22"/>
        </w:rPr>
      </w:pPr>
      <w:r>
        <w:rPr>
          <w:rFonts w:asciiTheme="majorEastAsia" w:eastAsiaTheme="majorEastAsia" w:hAnsiTheme="majorEastAsia" w:hint="eastAsia"/>
          <w:sz w:val="22"/>
        </w:rPr>
        <w:t>●１８日～２０日：フェルナンデス大統領のバチカン訪問</w:t>
      </w:r>
    </w:p>
    <w:p w:rsidR="00312F43" w:rsidRDefault="00312F43" w:rsidP="001D3641">
      <w:pPr>
        <w:ind w:leftChars="100" w:left="210"/>
        <w:rPr>
          <w:rFonts w:asciiTheme="majorEastAsia" w:eastAsiaTheme="majorEastAsia" w:hAnsiTheme="majorEastAsia"/>
          <w:sz w:val="22"/>
        </w:rPr>
      </w:pPr>
      <w:r>
        <w:rPr>
          <w:rFonts w:asciiTheme="majorEastAsia" w:eastAsiaTheme="majorEastAsia" w:hAnsiTheme="majorEastAsia" w:hint="eastAsia"/>
          <w:sz w:val="22"/>
        </w:rPr>
        <w:t>●１９日：</w:t>
      </w:r>
      <w:r w:rsidRPr="00312F43">
        <w:rPr>
          <w:rFonts w:asciiTheme="majorEastAsia" w:eastAsiaTheme="majorEastAsia" w:hAnsiTheme="majorEastAsia" w:hint="eastAsia"/>
          <w:sz w:val="22"/>
        </w:rPr>
        <w:t>バラニャオ科学技術・生産革新大臣</w:t>
      </w:r>
      <w:r>
        <w:rPr>
          <w:rFonts w:asciiTheme="majorEastAsia" w:eastAsiaTheme="majorEastAsia" w:hAnsiTheme="majorEastAsia" w:hint="eastAsia"/>
          <w:sz w:val="22"/>
        </w:rPr>
        <w:t>のクロアチア訪問</w:t>
      </w:r>
    </w:p>
    <w:p w:rsidR="00630805" w:rsidRDefault="00630805" w:rsidP="001D3641">
      <w:pPr>
        <w:ind w:leftChars="100" w:left="210"/>
        <w:rPr>
          <w:rFonts w:asciiTheme="majorEastAsia" w:eastAsiaTheme="majorEastAsia" w:hAnsiTheme="majorEastAsia"/>
          <w:sz w:val="22"/>
        </w:rPr>
      </w:pPr>
      <w:r>
        <w:rPr>
          <w:rFonts w:asciiTheme="majorEastAsia" w:eastAsiaTheme="majorEastAsia" w:hAnsiTheme="majorEastAsia" w:hint="eastAsia"/>
          <w:sz w:val="22"/>
        </w:rPr>
        <w:t>●２０日～２３日：デビード公共事業大臣のオーストリア訪問（第５８回国際原子力機構（ＩＡＥＡ）総会出席）</w:t>
      </w:r>
    </w:p>
    <w:p w:rsidR="00312F43" w:rsidRDefault="00312F43" w:rsidP="001D3641">
      <w:pPr>
        <w:ind w:leftChars="100" w:left="210"/>
        <w:rPr>
          <w:rFonts w:asciiTheme="majorEastAsia" w:eastAsiaTheme="majorEastAsia" w:hAnsiTheme="majorEastAsia"/>
          <w:sz w:val="22"/>
        </w:rPr>
      </w:pPr>
      <w:r>
        <w:rPr>
          <w:rFonts w:asciiTheme="majorEastAsia" w:eastAsiaTheme="majorEastAsia" w:hAnsiTheme="majorEastAsia" w:hint="eastAsia"/>
          <w:sz w:val="22"/>
        </w:rPr>
        <w:t>●</w:t>
      </w:r>
      <w:r w:rsidR="00630805">
        <w:rPr>
          <w:rFonts w:asciiTheme="majorEastAsia" w:eastAsiaTheme="majorEastAsia" w:hAnsiTheme="majorEastAsia" w:hint="eastAsia"/>
          <w:sz w:val="22"/>
        </w:rPr>
        <w:t>２１日～２５日：フェルナンデス大統領の米国訪問（第６９回国連総会出席）</w:t>
      </w:r>
    </w:p>
    <w:p w:rsidR="0033213F" w:rsidRDefault="0033213F" w:rsidP="001D3641">
      <w:pPr>
        <w:ind w:leftChars="100" w:left="210"/>
        <w:rPr>
          <w:rFonts w:asciiTheme="majorEastAsia" w:eastAsiaTheme="majorEastAsia" w:hAnsiTheme="majorEastAsia"/>
          <w:sz w:val="22"/>
        </w:rPr>
      </w:pPr>
      <w:r>
        <w:rPr>
          <w:rFonts w:asciiTheme="majorEastAsia" w:eastAsiaTheme="majorEastAsia" w:hAnsiTheme="majorEastAsia" w:hint="eastAsia"/>
          <w:sz w:val="22"/>
        </w:rPr>
        <w:t>●２２日：マサ下院議員の米国訪問（カリフォルニア州シリコンバレーのサイバネティックス企業訪問）</w:t>
      </w:r>
    </w:p>
    <w:p w:rsidR="0033213F" w:rsidRPr="0033213F" w:rsidRDefault="0033213F" w:rsidP="001D3641">
      <w:pPr>
        <w:ind w:leftChars="100" w:left="210"/>
        <w:rPr>
          <w:rFonts w:asciiTheme="majorEastAsia" w:eastAsiaTheme="majorEastAsia" w:hAnsiTheme="majorEastAsia"/>
          <w:sz w:val="22"/>
        </w:rPr>
      </w:pPr>
      <w:r>
        <w:rPr>
          <w:rFonts w:asciiTheme="majorEastAsia" w:eastAsiaTheme="majorEastAsia" w:hAnsiTheme="majorEastAsia" w:hint="eastAsia"/>
          <w:sz w:val="22"/>
        </w:rPr>
        <w:t>●２２日：マクリ・ブエノスアイレス市長の米国訪問（Ｃ４０（世界大都市気候先導グループ）サミット出席）</w:t>
      </w:r>
    </w:p>
    <w:p w:rsidR="00630805" w:rsidRDefault="00630805" w:rsidP="001D3641">
      <w:pPr>
        <w:ind w:leftChars="100" w:left="210"/>
        <w:rPr>
          <w:rFonts w:asciiTheme="majorEastAsia" w:eastAsiaTheme="majorEastAsia" w:hAnsiTheme="majorEastAsia"/>
          <w:sz w:val="22"/>
        </w:rPr>
      </w:pPr>
      <w:r>
        <w:rPr>
          <w:rFonts w:asciiTheme="majorEastAsia" w:eastAsiaTheme="majorEastAsia" w:hAnsiTheme="majorEastAsia" w:hint="eastAsia"/>
          <w:sz w:val="22"/>
        </w:rPr>
        <w:t>●２４日：メイヤー観光大臣のフランス訪問</w:t>
      </w:r>
    </w:p>
    <w:p w:rsidR="00630805" w:rsidRPr="00630805" w:rsidRDefault="00630805" w:rsidP="001D3641">
      <w:pPr>
        <w:ind w:leftChars="100" w:left="210"/>
        <w:rPr>
          <w:rFonts w:asciiTheme="majorEastAsia" w:eastAsiaTheme="majorEastAsia" w:hAnsiTheme="majorEastAsia"/>
          <w:sz w:val="22"/>
        </w:rPr>
      </w:pPr>
      <w:r>
        <w:rPr>
          <w:rFonts w:asciiTheme="majorEastAsia" w:eastAsiaTheme="majorEastAsia" w:hAnsiTheme="majorEastAsia" w:hint="eastAsia"/>
          <w:sz w:val="22"/>
        </w:rPr>
        <w:t>●２６日：ティメルマン外務大臣のスイス訪問（</w:t>
      </w:r>
      <w:r w:rsidRPr="00630805">
        <w:rPr>
          <w:rFonts w:asciiTheme="majorEastAsia" w:eastAsiaTheme="majorEastAsia" w:hAnsiTheme="majorEastAsia" w:hint="eastAsia"/>
          <w:sz w:val="22"/>
        </w:rPr>
        <w:t>第２７回</w:t>
      </w:r>
      <w:r>
        <w:rPr>
          <w:rFonts w:asciiTheme="majorEastAsia" w:eastAsiaTheme="majorEastAsia" w:hAnsiTheme="majorEastAsia" w:hint="eastAsia"/>
          <w:sz w:val="22"/>
        </w:rPr>
        <w:t>国連</w:t>
      </w:r>
      <w:r w:rsidRPr="00630805">
        <w:rPr>
          <w:rFonts w:asciiTheme="majorEastAsia" w:eastAsiaTheme="majorEastAsia" w:hAnsiTheme="majorEastAsia" w:hint="eastAsia"/>
          <w:sz w:val="22"/>
        </w:rPr>
        <w:t>人権理事会</w:t>
      </w:r>
      <w:r>
        <w:rPr>
          <w:rFonts w:asciiTheme="majorEastAsia" w:eastAsiaTheme="majorEastAsia" w:hAnsiTheme="majorEastAsia" w:hint="eastAsia"/>
          <w:sz w:val="22"/>
        </w:rPr>
        <w:t>出席）</w:t>
      </w:r>
    </w:p>
    <w:p w:rsidR="001D3641" w:rsidRDefault="001D3641" w:rsidP="008F1C7C">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（イ）来訪</w:t>
      </w:r>
    </w:p>
    <w:p w:rsidR="001D3641" w:rsidRDefault="001D3641" w:rsidP="001D3641">
      <w:pPr>
        <w:rPr>
          <w:rFonts w:ascii="ＭＳ ゴシック" w:eastAsia="ＭＳ ゴシック" w:hAnsi="ＭＳ ゴシック"/>
          <w:sz w:val="22"/>
        </w:rPr>
      </w:pPr>
      <w:r>
        <w:rPr>
          <w:rFonts w:ascii="ＭＳ ゴシック" w:eastAsia="ＭＳ ゴシック" w:hAnsi="ＭＳ ゴシック" w:hint="eastAsia"/>
          <w:sz w:val="22"/>
        </w:rPr>
        <w:t>（以下の日程で下記要人が当地で会談等を実施したとの</w:t>
      </w:r>
      <w:r w:rsidR="00F47411">
        <w:rPr>
          <w:rFonts w:ascii="ＭＳ ゴシック" w:eastAsia="ＭＳ ゴシック" w:hAnsi="ＭＳ ゴシック" w:hint="eastAsia"/>
          <w:sz w:val="22"/>
        </w:rPr>
        <w:t>公開</w:t>
      </w:r>
      <w:r>
        <w:rPr>
          <w:rFonts w:ascii="ＭＳ ゴシック" w:eastAsia="ＭＳ ゴシック" w:hAnsi="ＭＳ ゴシック" w:hint="eastAsia"/>
          <w:sz w:val="22"/>
        </w:rPr>
        <w:t>情報あり）</w:t>
      </w:r>
    </w:p>
    <w:p w:rsidR="001D3641" w:rsidRDefault="001D3641" w:rsidP="001D3641">
      <w:pPr>
        <w:rPr>
          <w:rFonts w:asciiTheme="majorEastAsia" w:eastAsiaTheme="majorEastAsia" w:hAnsiTheme="majorEastAsia"/>
          <w:sz w:val="22"/>
        </w:rPr>
      </w:pPr>
      <w:r>
        <w:rPr>
          <w:rFonts w:asciiTheme="majorEastAsia" w:eastAsiaTheme="majorEastAsia" w:hAnsiTheme="majorEastAsia" w:hint="eastAsia"/>
          <w:sz w:val="22"/>
        </w:rPr>
        <w:t xml:space="preserve">　●</w:t>
      </w:r>
      <w:r w:rsidR="0021581D">
        <w:rPr>
          <w:rFonts w:asciiTheme="majorEastAsia" w:eastAsiaTheme="majorEastAsia" w:hAnsiTheme="majorEastAsia" w:hint="eastAsia"/>
          <w:sz w:val="22"/>
        </w:rPr>
        <w:t>３</w:t>
      </w:r>
      <w:r>
        <w:rPr>
          <w:rFonts w:asciiTheme="majorEastAsia" w:eastAsiaTheme="majorEastAsia" w:hAnsiTheme="majorEastAsia" w:hint="eastAsia"/>
          <w:sz w:val="22"/>
        </w:rPr>
        <w:t>日：</w:t>
      </w:r>
      <w:r w:rsidR="0021581D" w:rsidRPr="0021581D">
        <w:rPr>
          <w:rFonts w:asciiTheme="majorEastAsia" w:eastAsiaTheme="majorEastAsia" w:hAnsiTheme="majorEastAsia" w:hint="eastAsia"/>
          <w:sz w:val="22"/>
        </w:rPr>
        <w:t>カベージョ</w:t>
      </w:r>
      <w:r w:rsidR="0021581D">
        <w:rPr>
          <w:rFonts w:asciiTheme="majorEastAsia" w:eastAsiaTheme="majorEastAsia" w:hAnsiTheme="majorEastAsia" w:hint="eastAsia"/>
          <w:sz w:val="22"/>
        </w:rPr>
        <w:t>・ベネズエラ</w:t>
      </w:r>
      <w:r w:rsidR="0021581D" w:rsidRPr="0021581D">
        <w:rPr>
          <w:rFonts w:asciiTheme="majorEastAsia" w:eastAsiaTheme="majorEastAsia" w:hAnsiTheme="majorEastAsia" w:hint="eastAsia"/>
          <w:sz w:val="22"/>
        </w:rPr>
        <w:t>国会議長</w:t>
      </w:r>
    </w:p>
    <w:p w:rsidR="001D3641" w:rsidRDefault="001D3641" w:rsidP="001D3641">
      <w:pPr>
        <w:rPr>
          <w:rFonts w:asciiTheme="majorEastAsia" w:eastAsiaTheme="majorEastAsia" w:hAnsiTheme="majorEastAsia"/>
          <w:sz w:val="22"/>
        </w:rPr>
      </w:pPr>
      <w:r>
        <w:rPr>
          <w:rFonts w:asciiTheme="majorEastAsia" w:eastAsiaTheme="majorEastAsia" w:hAnsiTheme="majorEastAsia" w:hint="eastAsia"/>
          <w:sz w:val="22"/>
        </w:rPr>
        <w:t xml:space="preserve">　●１</w:t>
      </w:r>
      <w:r w:rsidR="0021581D">
        <w:rPr>
          <w:rFonts w:asciiTheme="majorEastAsia" w:eastAsiaTheme="majorEastAsia" w:hAnsiTheme="majorEastAsia" w:hint="eastAsia"/>
          <w:sz w:val="22"/>
        </w:rPr>
        <w:t>２</w:t>
      </w:r>
      <w:r>
        <w:rPr>
          <w:rFonts w:asciiTheme="majorEastAsia" w:eastAsiaTheme="majorEastAsia" w:hAnsiTheme="majorEastAsia" w:hint="eastAsia"/>
          <w:sz w:val="22"/>
        </w:rPr>
        <w:t>日：</w:t>
      </w:r>
      <w:r w:rsidR="0021581D">
        <w:rPr>
          <w:rFonts w:asciiTheme="majorEastAsia" w:eastAsiaTheme="majorEastAsia" w:hAnsiTheme="majorEastAsia" w:hint="eastAsia"/>
          <w:sz w:val="22"/>
        </w:rPr>
        <w:t>ロイサガ・パラグアイ外務大臣</w:t>
      </w:r>
    </w:p>
    <w:p w:rsidR="005B41CC" w:rsidRDefault="001D3641" w:rsidP="005B41CC">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 xml:space="preserve">　</w:t>
      </w:r>
      <w:r w:rsidR="005B41CC">
        <w:rPr>
          <w:rFonts w:asciiTheme="majorEastAsia" w:eastAsiaTheme="majorEastAsia" w:hAnsiTheme="majorEastAsia" w:hint="eastAsia"/>
          <w:sz w:val="22"/>
        </w:rPr>
        <w:t>●１７日：</w:t>
      </w:r>
      <w:r w:rsidR="005B41CC" w:rsidRPr="00B81365">
        <w:rPr>
          <w:rFonts w:asciiTheme="majorEastAsia" w:eastAsiaTheme="majorEastAsia" w:hAnsiTheme="majorEastAsia" w:hint="eastAsia"/>
          <w:sz w:val="22"/>
        </w:rPr>
        <w:t>スケレマニ</w:t>
      </w:r>
      <w:r w:rsidR="005B41CC">
        <w:rPr>
          <w:rFonts w:asciiTheme="majorEastAsia" w:eastAsiaTheme="majorEastAsia" w:hAnsiTheme="majorEastAsia" w:hint="eastAsia"/>
          <w:sz w:val="22"/>
        </w:rPr>
        <w:t>・ボツワナ</w:t>
      </w:r>
      <w:r w:rsidR="005B41CC" w:rsidRPr="00B81365">
        <w:rPr>
          <w:rFonts w:asciiTheme="majorEastAsia" w:eastAsiaTheme="majorEastAsia" w:hAnsiTheme="majorEastAsia" w:hint="eastAsia"/>
          <w:sz w:val="22"/>
        </w:rPr>
        <w:t>外務国際協力</w:t>
      </w:r>
      <w:r w:rsidR="005B41CC">
        <w:rPr>
          <w:rFonts w:asciiTheme="majorEastAsia" w:eastAsiaTheme="majorEastAsia" w:hAnsiTheme="majorEastAsia" w:hint="eastAsia"/>
          <w:sz w:val="22"/>
        </w:rPr>
        <w:t>大臣</w:t>
      </w:r>
    </w:p>
    <w:p w:rsidR="001D3641" w:rsidRDefault="001D3641" w:rsidP="005B41CC">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●１</w:t>
      </w:r>
      <w:r w:rsidR="00B81365">
        <w:rPr>
          <w:rFonts w:asciiTheme="majorEastAsia" w:eastAsiaTheme="majorEastAsia" w:hAnsiTheme="majorEastAsia" w:hint="eastAsia"/>
          <w:sz w:val="22"/>
        </w:rPr>
        <w:t>７日～１８</w:t>
      </w:r>
      <w:r>
        <w:rPr>
          <w:rFonts w:asciiTheme="majorEastAsia" w:eastAsiaTheme="majorEastAsia" w:hAnsiTheme="majorEastAsia" w:hint="eastAsia"/>
          <w:sz w:val="22"/>
        </w:rPr>
        <w:t>日：</w:t>
      </w:r>
      <w:r w:rsidR="00B81365" w:rsidRPr="00B81365">
        <w:rPr>
          <w:rFonts w:asciiTheme="majorEastAsia" w:eastAsiaTheme="majorEastAsia" w:hAnsiTheme="majorEastAsia" w:hint="eastAsia"/>
          <w:sz w:val="22"/>
        </w:rPr>
        <w:t>サンペール南米諸国連合（ＵＮＡＳＵＲ）事務総長</w:t>
      </w:r>
    </w:p>
    <w:p w:rsidR="001D3641" w:rsidRDefault="001D3641" w:rsidP="001D3641">
      <w:pPr>
        <w:rPr>
          <w:rFonts w:asciiTheme="majorEastAsia" w:eastAsiaTheme="majorEastAsia" w:hAnsiTheme="majorEastAsia"/>
          <w:sz w:val="22"/>
        </w:rPr>
      </w:pPr>
      <w:r>
        <w:rPr>
          <w:rFonts w:asciiTheme="majorEastAsia" w:eastAsiaTheme="majorEastAsia" w:hAnsiTheme="majorEastAsia" w:hint="eastAsia"/>
          <w:sz w:val="22"/>
        </w:rPr>
        <w:t xml:space="preserve">　●２</w:t>
      </w:r>
      <w:r w:rsidR="000100FD">
        <w:rPr>
          <w:rFonts w:asciiTheme="majorEastAsia" w:eastAsiaTheme="majorEastAsia" w:hAnsiTheme="majorEastAsia" w:hint="eastAsia"/>
          <w:sz w:val="22"/>
        </w:rPr>
        <w:t>９</w:t>
      </w:r>
      <w:r>
        <w:rPr>
          <w:rFonts w:asciiTheme="majorEastAsia" w:eastAsiaTheme="majorEastAsia" w:hAnsiTheme="majorEastAsia" w:hint="eastAsia"/>
          <w:sz w:val="22"/>
        </w:rPr>
        <w:t>日：</w:t>
      </w:r>
      <w:r w:rsidR="000100FD">
        <w:rPr>
          <w:rFonts w:asciiTheme="majorEastAsia" w:eastAsiaTheme="majorEastAsia" w:hAnsiTheme="majorEastAsia" w:hint="eastAsia"/>
          <w:sz w:val="22"/>
        </w:rPr>
        <w:t>バレストラッツィ国際刑事警察機構（ＩＮＴＥＲＰＯＬ）執行委員長</w:t>
      </w:r>
    </w:p>
    <w:p w:rsidR="001D3641" w:rsidRDefault="001D3641" w:rsidP="001D3641">
      <w:pPr>
        <w:rPr>
          <w:rFonts w:asciiTheme="majorEastAsia" w:eastAsiaTheme="majorEastAsia" w:hAnsiTheme="majorEastAsia"/>
          <w:sz w:val="22"/>
        </w:rPr>
      </w:pPr>
      <w:r>
        <w:rPr>
          <w:rFonts w:asciiTheme="majorEastAsia" w:eastAsiaTheme="majorEastAsia" w:hAnsiTheme="majorEastAsia" w:hint="eastAsia"/>
          <w:sz w:val="22"/>
        </w:rPr>
        <w:t xml:space="preserve">　●</w:t>
      </w:r>
      <w:r w:rsidR="000100FD">
        <w:rPr>
          <w:rFonts w:asciiTheme="majorEastAsia" w:eastAsiaTheme="majorEastAsia" w:hAnsiTheme="majorEastAsia" w:hint="eastAsia"/>
          <w:sz w:val="22"/>
        </w:rPr>
        <w:t>３０</w:t>
      </w:r>
      <w:r>
        <w:rPr>
          <w:rFonts w:asciiTheme="majorEastAsia" w:eastAsiaTheme="majorEastAsia" w:hAnsiTheme="majorEastAsia" w:hint="eastAsia"/>
          <w:sz w:val="22"/>
        </w:rPr>
        <w:t>日：</w:t>
      </w:r>
      <w:r w:rsidR="000100FD">
        <w:rPr>
          <w:rFonts w:asciiTheme="majorEastAsia" w:eastAsiaTheme="majorEastAsia" w:hAnsiTheme="majorEastAsia" w:hint="eastAsia"/>
          <w:sz w:val="22"/>
        </w:rPr>
        <w:t>アニファ・アマン・マレーシア外務大臣</w:t>
      </w:r>
      <w:r w:rsidR="00D43673">
        <w:rPr>
          <w:rFonts w:asciiTheme="majorEastAsia" w:eastAsiaTheme="majorEastAsia" w:hAnsiTheme="majorEastAsia" w:hint="eastAsia"/>
          <w:sz w:val="22"/>
        </w:rPr>
        <w:t>(了)</w:t>
      </w:r>
      <w:bookmarkStart w:id="0" w:name="_GoBack"/>
      <w:bookmarkEnd w:id="0"/>
    </w:p>
    <w:p w:rsidR="0063556A" w:rsidRPr="001D3641" w:rsidRDefault="0063556A" w:rsidP="001D3641">
      <w:pPr>
        <w:rPr>
          <w:rFonts w:asciiTheme="majorEastAsia" w:eastAsiaTheme="majorEastAsia" w:hAnsiTheme="majorEastAsia"/>
          <w:sz w:val="22"/>
        </w:rPr>
      </w:pPr>
    </w:p>
    <w:sectPr w:rsidR="0063556A" w:rsidRPr="001D3641" w:rsidSect="0085626D">
      <w:footerReference w:type="default" r:id="rId9"/>
      <w:pgSz w:w="12240" w:h="15840" w:code="1"/>
      <w:pgMar w:top="1418" w:right="1701" w:bottom="1276"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703" w:rsidRDefault="00024703">
      <w:r>
        <w:separator/>
      </w:r>
    </w:p>
  </w:endnote>
  <w:endnote w:type="continuationSeparator" w:id="0">
    <w:p w:rsidR="00024703" w:rsidRDefault="00024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55907"/>
      <w:docPartObj>
        <w:docPartGallery w:val="Page Numbers (Bottom of Page)"/>
        <w:docPartUnique/>
      </w:docPartObj>
    </w:sdtPr>
    <w:sdtEndPr/>
    <w:sdtContent>
      <w:p w:rsidR="00024703" w:rsidRDefault="00024703">
        <w:pPr>
          <w:pStyle w:val="a4"/>
          <w:jc w:val="center"/>
        </w:pPr>
        <w:r>
          <w:fldChar w:fldCharType="begin"/>
        </w:r>
        <w:r>
          <w:instrText xml:space="preserve"> PAGE   \* MERGEFORMAT </w:instrText>
        </w:r>
        <w:r>
          <w:fldChar w:fldCharType="separate"/>
        </w:r>
        <w:r w:rsidR="00D43673" w:rsidRPr="00D43673">
          <w:rPr>
            <w:noProof/>
            <w:lang w:val="ja-JP"/>
          </w:rPr>
          <w:t>1</w:t>
        </w:r>
        <w:r>
          <w:rPr>
            <w:noProof/>
            <w:lang w:val="ja-JP"/>
          </w:rPr>
          <w:fldChar w:fldCharType="end"/>
        </w:r>
      </w:p>
    </w:sdtContent>
  </w:sdt>
  <w:p w:rsidR="00024703" w:rsidRDefault="0002470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703" w:rsidRDefault="00024703">
      <w:r>
        <w:separator/>
      </w:r>
    </w:p>
  </w:footnote>
  <w:footnote w:type="continuationSeparator" w:id="0">
    <w:p w:rsidR="00024703" w:rsidRDefault="000247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25890"/>
    <w:multiLevelType w:val="hybridMultilevel"/>
    <w:tmpl w:val="9F68C874"/>
    <w:lvl w:ilvl="0" w:tplc="2DFA17C8">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35078AB"/>
    <w:multiLevelType w:val="hybridMultilevel"/>
    <w:tmpl w:val="094AAFEA"/>
    <w:lvl w:ilvl="0" w:tplc="C288724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3021ACF"/>
    <w:multiLevelType w:val="multilevel"/>
    <w:tmpl w:val="6B16B5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38CE78D4"/>
    <w:multiLevelType w:val="hybridMultilevel"/>
    <w:tmpl w:val="E2686646"/>
    <w:lvl w:ilvl="0" w:tplc="8AD0BAE2">
      <w:start w:val="1"/>
      <w:numFmt w:val="iroha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8343A1D"/>
    <w:multiLevelType w:val="hybridMultilevel"/>
    <w:tmpl w:val="F5CE85A4"/>
    <w:lvl w:ilvl="0" w:tplc="57282C18">
      <w:start w:val="1"/>
      <w:numFmt w:val="iroha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nsid w:val="4BE83FCB"/>
    <w:multiLevelType w:val="hybridMultilevel"/>
    <w:tmpl w:val="0FD251E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79009A4"/>
    <w:multiLevelType w:val="hybridMultilevel"/>
    <w:tmpl w:val="D0501CA0"/>
    <w:lvl w:ilvl="0" w:tplc="DDAE07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D0E0388"/>
    <w:multiLevelType w:val="hybridMultilevel"/>
    <w:tmpl w:val="65B8AACC"/>
    <w:lvl w:ilvl="0" w:tplc="2D50AF58">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FF26981"/>
    <w:multiLevelType w:val="hybridMultilevel"/>
    <w:tmpl w:val="FDFC629C"/>
    <w:lvl w:ilvl="0" w:tplc="9B5A435E">
      <w:start w:val="1"/>
      <w:numFmt w:val="iroha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1580742"/>
    <w:multiLevelType w:val="hybridMultilevel"/>
    <w:tmpl w:val="B0E61D26"/>
    <w:lvl w:ilvl="0" w:tplc="2A8495EA">
      <w:start w:val="1"/>
      <w:numFmt w:val="iroha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nsid w:val="78A64846"/>
    <w:multiLevelType w:val="hybridMultilevel"/>
    <w:tmpl w:val="B184BA3E"/>
    <w:lvl w:ilvl="0" w:tplc="B2609D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6"/>
  </w:num>
  <w:num w:numId="3">
    <w:abstractNumId w:val="2"/>
  </w:num>
  <w:num w:numId="4">
    <w:abstractNumId w:val="1"/>
  </w:num>
  <w:num w:numId="5">
    <w:abstractNumId w:val="7"/>
  </w:num>
  <w:num w:numId="6">
    <w:abstractNumId w:val="5"/>
  </w:num>
  <w:num w:numId="7">
    <w:abstractNumId w:val="3"/>
  </w:num>
  <w:num w:numId="8">
    <w:abstractNumId w:val="0"/>
  </w:num>
  <w:num w:numId="9">
    <w:abstractNumId w:val="8"/>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EF9"/>
    <w:rsid w:val="00005058"/>
    <w:rsid w:val="000100FD"/>
    <w:rsid w:val="00013F13"/>
    <w:rsid w:val="00017C72"/>
    <w:rsid w:val="00024703"/>
    <w:rsid w:val="00045538"/>
    <w:rsid w:val="0004729F"/>
    <w:rsid w:val="00053DF0"/>
    <w:rsid w:val="00071450"/>
    <w:rsid w:val="000A0C51"/>
    <w:rsid w:val="000D01DC"/>
    <w:rsid w:val="000F2D25"/>
    <w:rsid w:val="000F51EA"/>
    <w:rsid w:val="001039E5"/>
    <w:rsid w:val="00104BAE"/>
    <w:rsid w:val="001076BA"/>
    <w:rsid w:val="0011146D"/>
    <w:rsid w:val="001143E5"/>
    <w:rsid w:val="001217D3"/>
    <w:rsid w:val="001304D6"/>
    <w:rsid w:val="00140EF9"/>
    <w:rsid w:val="0015111A"/>
    <w:rsid w:val="00153616"/>
    <w:rsid w:val="001576BE"/>
    <w:rsid w:val="00162538"/>
    <w:rsid w:val="00193A28"/>
    <w:rsid w:val="001B6337"/>
    <w:rsid w:val="001C0D97"/>
    <w:rsid w:val="001D3641"/>
    <w:rsid w:val="001D73A7"/>
    <w:rsid w:val="001E7853"/>
    <w:rsid w:val="00200D5E"/>
    <w:rsid w:val="00206C77"/>
    <w:rsid w:val="002131C8"/>
    <w:rsid w:val="0021581D"/>
    <w:rsid w:val="00236426"/>
    <w:rsid w:val="0028098F"/>
    <w:rsid w:val="002C1CD6"/>
    <w:rsid w:val="002C2330"/>
    <w:rsid w:val="002C563E"/>
    <w:rsid w:val="002C577E"/>
    <w:rsid w:val="002D18B2"/>
    <w:rsid w:val="002E71E0"/>
    <w:rsid w:val="00306525"/>
    <w:rsid w:val="00312F43"/>
    <w:rsid w:val="003266B8"/>
    <w:rsid w:val="0033213F"/>
    <w:rsid w:val="0034235D"/>
    <w:rsid w:val="00356F98"/>
    <w:rsid w:val="00360A52"/>
    <w:rsid w:val="00383138"/>
    <w:rsid w:val="00393CA1"/>
    <w:rsid w:val="003A01B8"/>
    <w:rsid w:val="003B3BC2"/>
    <w:rsid w:val="003F20D9"/>
    <w:rsid w:val="004065E8"/>
    <w:rsid w:val="00415943"/>
    <w:rsid w:val="00416806"/>
    <w:rsid w:val="00426603"/>
    <w:rsid w:val="00450210"/>
    <w:rsid w:val="0046029D"/>
    <w:rsid w:val="00461822"/>
    <w:rsid w:val="0047165A"/>
    <w:rsid w:val="004801CC"/>
    <w:rsid w:val="004856CA"/>
    <w:rsid w:val="00485847"/>
    <w:rsid w:val="004A1CC4"/>
    <w:rsid w:val="004B2D84"/>
    <w:rsid w:val="004C75D7"/>
    <w:rsid w:val="004F79AB"/>
    <w:rsid w:val="00507694"/>
    <w:rsid w:val="00526C44"/>
    <w:rsid w:val="00530DC3"/>
    <w:rsid w:val="00546179"/>
    <w:rsid w:val="00573780"/>
    <w:rsid w:val="0058158A"/>
    <w:rsid w:val="00582F83"/>
    <w:rsid w:val="00585EB5"/>
    <w:rsid w:val="005B41CC"/>
    <w:rsid w:val="005B52B1"/>
    <w:rsid w:val="005B68A9"/>
    <w:rsid w:val="005C70A0"/>
    <w:rsid w:val="005C75E9"/>
    <w:rsid w:val="005F3247"/>
    <w:rsid w:val="006136E5"/>
    <w:rsid w:val="00626426"/>
    <w:rsid w:val="00630805"/>
    <w:rsid w:val="00630D6F"/>
    <w:rsid w:val="0063556A"/>
    <w:rsid w:val="0065589D"/>
    <w:rsid w:val="00660F7D"/>
    <w:rsid w:val="00675676"/>
    <w:rsid w:val="006A76C5"/>
    <w:rsid w:val="006C316A"/>
    <w:rsid w:val="007115A8"/>
    <w:rsid w:val="00716D4B"/>
    <w:rsid w:val="00743413"/>
    <w:rsid w:val="00745405"/>
    <w:rsid w:val="00755036"/>
    <w:rsid w:val="00756493"/>
    <w:rsid w:val="00762919"/>
    <w:rsid w:val="00763937"/>
    <w:rsid w:val="007650F5"/>
    <w:rsid w:val="007E674D"/>
    <w:rsid w:val="007F3C88"/>
    <w:rsid w:val="008247E8"/>
    <w:rsid w:val="0085626D"/>
    <w:rsid w:val="0085638F"/>
    <w:rsid w:val="00870C56"/>
    <w:rsid w:val="00896B0E"/>
    <w:rsid w:val="008D3A03"/>
    <w:rsid w:val="008F1C7C"/>
    <w:rsid w:val="008F6DCF"/>
    <w:rsid w:val="00902C6B"/>
    <w:rsid w:val="00903BFE"/>
    <w:rsid w:val="00916431"/>
    <w:rsid w:val="00924A14"/>
    <w:rsid w:val="00941107"/>
    <w:rsid w:val="00945198"/>
    <w:rsid w:val="00973CE4"/>
    <w:rsid w:val="00977401"/>
    <w:rsid w:val="00987568"/>
    <w:rsid w:val="00992C5F"/>
    <w:rsid w:val="009C4349"/>
    <w:rsid w:val="009D04EA"/>
    <w:rsid w:val="009E0633"/>
    <w:rsid w:val="00A33EC9"/>
    <w:rsid w:val="00A55DA4"/>
    <w:rsid w:val="00A62371"/>
    <w:rsid w:val="00A64A90"/>
    <w:rsid w:val="00AB1F88"/>
    <w:rsid w:val="00AD4908"/>
    <w:rsid w:val="00AE27A9"/>
    <w:rsid w:val="00AF12AF"/>
    <w:rsid w:val="00B17B82"/>
    <w:rsid w:val="00B26D5F"/>
    <w:rsid w:val="00B3398E"/>
    <w:rsid w:val="00B4245E"/>
    <w:rsid w:val="00B45BE1"/>
    <w:rsid w:val="00B6260D"/>
    <w:rsid w:val="00B65D09"/>
    <w:rsid w:val="00B6666D"/>
    <w:rsid w:val="00B7753E"/>
    <w:rsid w:val="00B81365"/>
    <w:rsid w:val="00B8381A"/>
    <w:rsid w:val="00B90776"/>
    <w:rsid w:val="00B97578"/>
    <w:rsid w:val="00BA220A"/>
    <w:rsid w:val="00BB164E"/>
    <w:rsid w:val="00BC24C8"/>
    <w:rsid w:val="00BF082A"/>
    <w:rsid w:val="00BF4067"/>
    <w:rsid w:val="00C12491"/>
    <w:rsid w:val="00C1308B"/>
    <w:rsid w:val="00C223E6"/>
    <w:rsid w:val="00C50007"/>
    <w:rsid w:val="00C56E22"/>
    <w:rsid w:val="00C65598"/>
    <w:rsid w:val="00C660C2"/>
    <w:rsid w:val="00C81B74"/>
    <w:rsid w:val="00C8311B"/>
    <w:rsid w:val="00CA185B"/>
    <w:rsid w:val="00CB5360"/>
    <w:rsid w:val="00CC0FE1"/>
    <w:rsid w:val="00CC31FE"/>
    <w:rsid w:val="00CC3998"/>
    <w:rsid w:val="00CC6AC8"/>
    <w:rsid w:val="00CE545B"/>
    <w:rsid w:val="00D212BC"/>
    <w:rsid w:val="00D26864"/>
    <w:rsid w:val="00D377A2"/>
    <w:rsid w:val="00D43673"/>
    <w:rsid w:val="00D471D8"/>
    <w:rsid w:val="00D90FBF"/>
    <w:rsid w:val="00D9741D"/>
    <w:rsid w:val="00DA6801"/>
    <w:rsid w:val="00DB4C96"/>
    <w:rsid w:val="00DC2317"/>
    <w:rsid w:val="00DC6AA2"/>
    <w:rsid w:val="00DD224A"/>
    <w:rsid w:val="00DD6626"/>
    <w:rsid w:val="00E05448"/>
    <w:rsid w:val="00E23728"/>
    <w:rsid w:val="00E53CBB"/>
    <w:rsid w:val="00E55297"/>
    <w:rsid w:val="00E71045"/>
    <w:rsid w:val="00E7724B"/>
    <w:rsid w:val="00E96D3E"/>
    <w:rsid w:val="00EA5DAB"/>
    <w:rsid w:val="00EA676E"/>
    <w:rsid w:val="00EB4B31"/>
    <w:rsid w:val="00EE2764"/>
    <w:rsid w:val="00EF2B2A"/>
    <w:rsid w:val="00F171EF"/>
    <w:rsid w:val="00F308C9"/>
    <w:rsid w:val="00F47411"/>
    <w:rsid w:val="00F552A7"/>
    <w:rsid w:val="00F62F74"/>
    <w:rsid w:val="00F85339"/>
    <w:rsid w:val="00F86C4B"/>
    <w:rsid w:val="00F9602C"/>
    <w:rsid w:val="00FA1334"/>
    <w:rsid w:val="00FA2A0F"/>
    <w:rsid w:val="00FA6243"/>
    <w:rsid w:val="00FC1C14"/>
    <w:rsid w:val="00FC6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0EF9"/>
    <w:pPr>
      <w:ind w:leftChars="400" w:left="840"/>
    </w:pPr>
    <w:rPr>
      <w:rFonts w:ascii="Century" w:eastAsia="ＭＳ 明朝" w:hAnsi="Century" w:cs="Times New Roman"/>
      <w:lang w:val="es-ES"/>
    </w:rPr>
  </w:style>
  <w:style w:type="paragraph" w:styleId="a4">
    <w:name w:val="footer"/>
    <w:basedOn w:val="a"/>
    <w:link w:val="a5"/>
    <w:uiPriority w:val="99"/>
    <w:unhideWhenUsed/>
    <w:rsid w:val="00140EF9"/>
    <w:pPr>
      <w:tabs>
        <w:tab w:val="center" w:pos="4252"/>
        <w:tab w:val="right" w:pos="8504"/>
      </w:tabs>
      <w:snapToGrid w:val="0"/>
    </w:pPr>
    <w:rPr>
      <w:rFonts w:ascii="Century" w:eastAsia="ＭＳ 明朝" w:hAnsi="Century" w:cs="Times New Roman"/>
      <w:lang w:val="es-ES"/>
    </w:rPr>
  </w:style>
  <w:style w:type="character" w:customStyle="1" w:styleId="a5">
    <w:name w:val="フッター (文字)"/>
    <w:basedOn w:val="a0"/>
    <w:link w:val="a4"/>
    <w:uiPriority w:val="99"/>
    <w:rsid w:val="00140EF9"/>
    <w:rPr>
      <w:rFonts w:ascii="Century" w:eastAsia="ＭＳ 明朝" w:hAnsi="Century" w:cs="Times New Roman"/>
      <w:lang w:val="es-ES"/>
    </w:rPr>
  </w:style>
  <w:style w:type="character" w:styleId="a6">
    <w:name w:val="annotation reference"/>
    <w:basedOn w:val="a0"/>
    <w:uiPriority w:val="99"/>
    <w:semiHidden/>
    <w:unhideWhenUsed/>
    <w:rsid w:val="00140EF9"/>
    <w:rPr>
      <w:sz w:val="18"/>
      <w:szCs w:val="18"/>
    </w:rPr>
  </w:style>
  <w:style w:type="paragraph" w:styleId="a7">
    <w:name w:val="annotation text"/>
    <w:basedOn w:val="a"/>
    <w:link w:val="a8"/>
    <w:uiPriority w:val="99"/>
    <w:semiHidden/>
    <w:unhideWhenUsed/>
    <w:rsid w:val="00140EF9"/>
    <w:pPr>
      <w:jc w:val="left"/>
    </w:pPr>
    <w:rPr>
      <w:rFonts w:ascii="Century" w:eastAsia="ＭＳ 明朝" w:hAnsi="Century" w:cs="Times New Roman"/>
      <w:lang w:val="es-ES"/>
    </w:rPr>
  </w:style>
  <w:style w:type="character" w:customStyle="1" w:styleId="a8">
    <w:name w:val="コメント文字列 (文字)"/>
    <w:basedOn w:val="a0"/>
    <w:link w:val="a7"/>
    <w:uiPriority w:val="99"/>
    <w:semiHidden/>
    <w:rsid w:val="00140EF9"/>
    <w:rPr>
      <w:rFonts w:ascii="Century" w:eastAsia="ＭＳ 明朝" w:hAnsi="Century" w:cs="Times New Roman"/>
      <w:lang w:val="es-ES"/>
    </w:rPr>
  </w:style>
  <w:style w:type="paragraph" w:styleId="a9">
    <w:name w:val="Balloon Text"/>
    <w:basedOn w:val="a"/>
    <w:link w:val="aa"/>
    <w:uiPriority w:val="99"/>
    <w:semiHidden/>
    <w:unhideWhenUsed/>
    <w:rsid w:val="00140EF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0EF9"/>
    <w:rPr>
      <w:rFonts w:asciiTheme="majorHAnsi" w:eastAsiaTheme="majorEastAsia" w:hAnsiTheme="majorHAnsi" w:cstheme="majorBidi"/>
      <w:sz w:val="18"/>
      <w:szCs w:val="18"/>
    </w:rPr>
  </w:style>
  <w:style w:type="paragraph" w:styleId="ab">
    <w:name w:val="header"/>
    <w:basedOn w:val="a"/>
    <w:link w:val="ac"/>
    <w:uiPriority w:val="99"/>
    <w:unhideWhenUsed/>
    <w:rsid w:val="00992C5F"/>
    <w:pPr>
      <w:tabs>
        <w:tab w:val="center" w:pos="4252"/>
        <w:tab w:val="right" w:pos="8504"/>
      </w:tabs>
      <w:snapToGrid w:val="0"/>
    </w:pPr>
  </w:style>
  <w:style w:type="character" w:customStyle="1" w:styleId="ac">
    <w:name w:val="ヘッダー (文字)"/>
    <w:basedOn w:val="a0"/>
    <w:link w:val="ab"/>
    <w:uiPriority w:val="99"/>
    <w:rsid w:val="00992C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0EF9"/>
    <w:pPr>
      <w:ind w:leftChars="400" w:left="840"/>
    </w:pPr>
    <w:rPr>
      <w:rFonts w:ascii="Century" w:eastAsia="ＭＳ 明朝" w:hAnsi="Century" w:cs="Times New Roman"/>
      <w:lang w:val="es-ES"/>
    </w:rPr>
  </w:style>
  <w:style w:type="paragraph" w:styleId="a4">
    <w:name w:val="footer"/>
    <w:basedOn w:val="a"/>
    <w:link w:val="a5"/>
    <w:uiPriority w:val="99"/>
    <w:unhideWhenUsed/>
    <w:rsid w:val="00140EF9"/>
    <w:pPr>
      <w:tabs>
        <w:tab w:val="center" w:pos="4252"/>
        <w:tab w:val="right" w:pos="8504"/>
      </w:tabs>
      <w:snapToGrid w:val="0"/>
    </w:pPr>
    <w:rPr>
      <w:rFonts w:ascii="Century" w:eastAsia="ＭＳ 明朝" w:hAnsi="Century" w:cs="Times New Roman"/>
      <w:lang w:val="es-ES"/>
    </w:rPr>
  </w:style>
  <w:style w:type="character" w:customStyle="1" w:styleId="a5">
    <w:name w:val="フッター (文字)"/>
    <w:basedOn w:val="a0"/>
    <w:link w:val="a4"/>
    <w:uiPriority w:val="99"/>
    <w:rsid w:val="00140EF9"/>
    <w:rPr>
      <w:rFonts w:ascii="Century" w:eastAsia="ＭＳ 明朝" w:hAnsi="Century" w:cs="Times New Roman"/>
      <w:lang w:val="es-ES"/>
    </w:rPr>
  </w:style>
  <w:style w:type="character" w:styleId="a6">
    <w:name w:val="annotation reference"/>
    <w:basedOn w:val="a0"/>
    <w:uiPriority w:val="99"/>
    <w:semiHidden/>
    <w:unhideWhenUsed/>
    <w:rsid w:val="00140EF9"/>
    <w:rPr>
      <w:sz w:val="18"/>
      <w:szCs w:val="18"/>
    </w:rPr>
  </w:style>
  <w:style w:type="paragraph" w:styleId="a7">
    <w:name w:val="annotation text"/>
    <w:basedOn w:val="a"/>
    <w:link w:val="a8"/>
    <w:uiPriority w:val="99"/>
    <w:semiHidden/>
    <w:unhideWhenUsed/>
    <w:rsid w:val="00140EF9"/>
    <w:pPr>
      <w:jc w:val="left"/>
    </w:pPr>
    <w:rPr>
      <w:rFonts w:ascii="Century" w:eastAsia="ＭＳ 明朝" w:hAnsi="Century" w:cs="Times New Roman"/>
      <w:lang w:val="es-ES"/>
    </w:rPr>
  </w:style>
  <w:style w:type="character" w:customStyle="1" w:styleId="a8">
    <w:name w:val="コメント文字列 (文字)"/>
    <w:basedOn w:val="a0"/>
    <w:link w:val="a7"/>
    <w:uiPriority w:val="99"/>
    <w:semiHidden/>
    <w:rsid w:val="00140EF9"/>
    <w:rPr>
      <w:rFonts w:ascii="Century" w:eastAsia="ＭＳ 明朝" w:hAnsi="Century" w:cs="Times New Roman"/>
      <w:lang w:val="es-ES"/>
    </w:rPr>
  </w:style>
  <w:style w:type="paragraph" w:styleId="a9">
    <w:name w:val="Balloon Text"/>
    <w:basedOn w:val="a"/>
    <w:link w:val="aa"/>
    <w:uiPriority w:val="99"/>
    <w:semiHidden/>
    <w:unhideWhenUsed/>
    <w:rsid w:val="00140EF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0EF9"/>
    <w:rPr>
      <w:rFonts w:asciiTheme="majorHAnsi" w:eastAsiaTheme="majorEastAsia" w:hAnsiTheme="majorHAnsi" w:cstheme="majorBidi"/>
      <w:sz w:val="18"/>
      <w:szCs w:val="18"/>
    </w:rPr>
  </w:style>
  <w:style w:type="paragraph" w:styleId="ab">
    <w:name w:val="header"/>
    <w:basedOn w:val="a"/>
    <w:link w:val="ac"/>
    <w:uiPriority w:val="99"/>
    <w:unhideWhenUsed/>
    <w:rsid w:val="00992C5F"/>
    <w:pPr>
      <w:tabs>
        <w:tab w:val="center" w:pos="4252"/>
        <w:tab w:val="right" w:pos="8504"/>
      </w:tabs>
      <w:snapToGrid w:val="0"/>
    </w:pPr>
  </w:style>
  <w:style w:type="character" w:customStyle="1" w:styleId="ac">
    <w:name w:val="ヘッダー (文字)"/>
    <w:basedOn w:val="a0"/>
    <w:link w:val="ab"/>
    <w:uiPriority w:val="99"/>
    <w:rsid w:val="00992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2BEF5-C726-45B0-B2E9-D4D5A06D9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751</Words>
  <Characters>4284</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2014-10-14T18:55:00Z</cp:lastPrinted>
  <dcterms:created xsi:type="dcterms:W3CDTF">2014-10-23T02:51:00Z</dcterms:created>
  <dcterms:modified xsi:type="dcterms:W3CDTF">2014-10-23T02:51:00Z</dcterms:modified>
</cp:coreProperties>
</file>