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4D" w:rsidRDefault="0023734D" w:rsidP="0023734D">
      <w:pPr>
        <w:jc w:val="center"/>
        <w:rPr>
          <w:rFonts w:hint="eastAsia"/>
        </w:rPr>
      </w:pPr>
      <w:r>
        <w:rPr>
          <w:rFonts w:hint="eastAsia"/>
        </w:rPr>
        <w:t>ペル－</w:t>
      </w:r>
      <w:r>
        <w:rPr>
          <w:rFonts w:hint="eastAsia"/>
        </w:rPr>
        <w:t>内政・外交</w:t>
      </w:r>
      <w:r>
        <w:rPr>
          <w:rFonts w:hint="eastAsia"/>
        </w:rPr>
        <w:t>（２０１４年７月</w:t>
      </w:r>
      <w:r>
        <w:rPr>
          <w:rFonts w:hint="eastAsia"/>
        </w:rPr>
        <w:t>）</w:t>
      </w:r>
    </w:p>
    <w:p w:rsidR="0023734D" w:rsidRDefault="0023734D" w:rsidP="0023734D"/>
    <w:p w:rsidR="0023734D" w:rsidRDefault="0023734D" w:rsidP="0023734D">
      <w:pPr>
        <w:rPr>
          <w:rFonts w:hint="eastAsia"/>
        </w:rPr>
      </w:pPr>
      <w:r>
        <w:rPr>
          <w:rFonts w:hint="eastAsia"/>
        </w:rPr>
        <w:t xml:space="preserve">　７月のペルー内政と外交の主な動きは以下のとおり。</w:t>
      </w:r>
    </w:p>
    <w:p w:rsidR="0023734D" w:rsidRDefault="0023734D" w:rsidP="0023734D"/>
    <w:p w:rsidR="0023734D" w:rsidRDefault="0023734D" w:rsidP="0023734D">
      <w:pPr>
        <w:rPr>
          <w:rFonts w:hint="eastAsia"/>
        </w:rPr>
      </w:pPr>
      <w:r>
        <w:rPr>
          <w:rFonts w:hint="eastAsia"/>
        </w:rPr>
        <w:t>１　概要</w:t>
      </w:r>
    </w:p>
    <w:p w:rsidR="0023734D" w:rsidRDefault="0023734D" w:rsidP="0023734D">
      <w:pPr>
        <w:rPr>
          <w:rFonts w:hint="eastAsia"/>
        </w:rPr>
      </w:pPr>
      <w:r>
        <w:rPr>
          <w:rFonts w:hint="eastAsia"/>
        </w:rPr>
        <w:t>●行政府では，コルネホ首相の辞任に伴う内閣改造が行われ，ハラ新内閣が発足した。新労働雇用促進相には，国会議長を務めていたオタロラ与党議員が就任した。</w:t>
      </w:r>
    </w:p>
    <w:p w:rsidR="0023734D" w:rsidRDefault="0023734D" w:rsidP="0023734D">
      <w:pPr>
        <w:rPr>
          <w:rFonts w:hint="eastAsia"/>
        </w:rPr>
      </w:pPr>
      <w:r>
        <w:rPr>
          <w:rFonts w:hint="eastAsia"/>
        </w:rPr>
        <w:t>●国会では，与党６議員が与党会派を離脱し，新たに「尊厳と民主主義」会派を結成した。国会執行部選挙が行われ，与党のソロルサノ議員が新国会議長に就任した。</w:t>
      </w:r>
    </w:p>
    <w:p w:rsidR="0023734D" w:rsidRDefault="0023734D" w:rsidP="0023734D">
      <w:pPr>
        <w:rPr>
          <w:rFonts w:hint="eastAsia"/>
        </w:rPr>
      </w:pPr>
      <w:r>
        <w:rPr>
          <w:rFonts w:hint="eastAsia"/>
        </w:rPr>
        <w:t>●政権４年目に向けて，教育，保健，治安に力点を置いた，大統領教書演説が発表された。</w:t>
      </w:r>
    </w:p>
    <w:p w:rsidR="0023734D" w:rsidRDefault="0023734D" w:rsidP="0023734D">
      <w:pPr>
        <w:rPr>
          <w:rFonts w:hint="eastAsia"/>
        </w:rPr>
      </w:pPr>
      <w:r>
        <w:rPr>
          <w:rFonts w:hint="eastAsia"/>
        </w:rPr>
        <w:t>●外交面では，チリとの領海境界線画定にかかる国内法の整備の一環として基線法の改正が行われた。</w:t>
      </w:r>
    </w:p>
    <w:p w:rsidR="0023734D" w:rsidRDefault="0023734D" w:rsidP="0023734D">
      <w:pPr>
        <w:rPr>
          <w:rFonts w:hint="eastAsia"/>
        </w:rPr>
      </w:pPr>
      <w:r>
        <w:rPr>
          <w:rFonts w:hint="eastAsia"/>
        </w:rPr>
        <w:t>●ウマラ大統領は，独，伯，墨を訪問し，伯では習近平中国国家主席他と会談した。</w:t>
      </w:r>
    </w:p>
    <w:p w:rsidR="0023734D" w:rsidRDefault="0023734D" w:rsidP="0023734D"/>
    <w:p w:rsidR="0023734D" w:rsidRDefault="0023734D" w:rsidP="0023734D">
      <w:pPr>
        <w:rPr>
          <w:rFonts w:hint="eastAsia"/>
        </w:rPr>
      </w:pPr>
      <w:r>
        <w:rPr>
          <w:rFonts w:hint="eastAsia"/>
        </w:rPr>
        <w:t>２　内政</w:t>
      </w:r>
    </w:p>
    <w:p w:rsidR="0023734D" w:rsidRDefault="0023734D" w:rsidP="0023734D">
      <w:pPr>
        <w:rPr>
          <w:rFonts w:hint="eastAsia"/>
        </w:rPr>
      </w:pPr>
      <w:r>
        <w:rPr>
          <w:rFonts w:hint="eastAsia"/>
        </w:rPr>
        <w:t>（１）新大学法の公布</w:t>
      </w:r>
    </w:p>
    <w:p w:rsidR="0023734D" w:rsidRDefault="0023734D" w:rsidP="0023734D">
      <w:pPr>
        <w:rPr>
          <w:rFonts w:hint="eastAsia"/>
        </w:rPr>
      </w:pPr>
      <w:r>
        <w:rPr>
          <w:rFonts w:hint="eastAsia"/>
        </w:rPr>
        <w:t xml:space="preserve">　８日，６月２６日に国会で承認された，新大学法が公布された。新大学法の公布により，全国大学教育監督庁（</w:t>
      </w:r>
      <w:r>
        <w:rPr>
          <w:rFonts w:hint="eastAsia"/>
        </w:rPr>
        <w:t>SUNEDU</w:t>
      </w:r>
      <w:r>
        <w:rPr>
          <w:rFonts w:hint="eastAsia"/>
        </w:rPr>
        <w:t>）が新たに教育省の傘下に設置され，大学の設置認可の決定，教育サービスの質の監督，公的資金の使途の管理が行われる。また，新大学法では，学生に対しては学士（</w:t>
      </w:r>
      <w:proofErr w:type="spellStart"/>
      <w:r>
        <w:rPr>
          <w:rFonts w:hint="eastAsia"/>
        </w:rPr>
        <w:t>bachiller</w:t>
      </w:r>
      <w:proofErr w:type="spellEnd"/>
      <w:r>
        <w:rPr>
          <w:rFonts w:hint="eastAsia"/>
        </w:rPr>
        <w:t>）の学位取得に際し，研究報告の提出及び外国語の取得を義務づける他，大学教員に対しては修士の学位取得を必要条件とすることを規定している。</w:t>
      </w:r>
    </w:p>
    <w:p w:rsidR="0023734D" w:rsidRDefault="0023734D" w:rsidP="0023734D"/>
    <w:p w:rsidR="0023734D" w:rsidRDefault="0023734D" w:rsidP="0023734D">
      <w:pPr>
        <w:rPr>
          <w:rFonts w:hint="eastAsia"/>
        </w:rPr>
      </w:pPr>
      <w:r>
        <w:rPr>
          <w:rFonts w:hint="eastAsia"/>
        </w:rPr>
        <w:t>（２）ロレト州知事の逮捕</w:t>
      </w:r>
    </w:p>
    <w:p w:rsidR="0023734D" w:rsidRDefault="0023734D" w:rsidP="0023734D">
      <w:pPr>
        <w:rPr>
          <w:rFonts w:hint="eastAsia"/>
        </w:rPr>
      </w:pPr>
      <w:r>
        <w:rPr>
          <w:rFonts w:hint="eastAsia"/>
        </w:rPr>
        <w:t xml:space="preserve">　１７日，ロレト地裁第二予備調査法廷は，イバン・バスケス・ロレト州知事に対して，４隻の船舶建造に係る入札において，特定企業が有利になるように便宜を図った疑いで，１８か月の予防拘禁を命じた。これを受け，一時逃亡中であったバスケス州知事は，２５日，当局に身柄が拘束された。　</w:t>
      </w:r>
    </w:p>
    <w:p w:rsidR="0023734D" w:rsidRDefault="0023734D" w:rsidP="0023734D"/>
    <w:p w:rsidR="0023734D" w:rsidRDefault="0023734D" w:rsidP="0023734D">
      <w:pPr>
        <w:rPr>
          <w:rFonts w:hint="eastAsia"/>
        </w:rPr>
      </w:pPr>
      <w:r>
        <w:rPr>
          <w:rFonts w:hint="eastAsia"/>
        </w:rPr>
        <w:t>（３）新内閣の発足</w:t>
      </w:r>
    </w:p>
    <w:p w:rsidR="0023734D" w:rsidRDefault="0023734D" w:rsidP="0023734D">
      <w:pPr>
        <w:rPr>
          <w:rFonts w:hint="eastAsia"/>
        </w:rPr>
      </w:pPr>
      <w:r>
        <w:rPr>
          <w:rFonts w:hint="eastAsia"/>
        </w:rPr>
        <w:t xml:space="preserve">　２２日，コルネホ首相の辞任に伴う内閣改造が行われ，新首相にハラ労働雇用促進相が就任した他，オタロラ国会議長が労働雇用促進相に就任した。</w:t>
      </w:r>
    </w:p>
    <w:p w:rsidR="0023734D" w:rsidRDefault="0023734D" w:rsidP="0023734D">
      <w:pPr>
        <w:rPr>
          <w:rFonts w:hint="eastAsia"/>
        </w:rPr>
      </w:pPr>
      <w:r>
        <w:rPr>
          <w:rFonts w:hint="eastAsia"/>
        </w:rPr>
        <w:t xml:space="preserve">　●首相：アナ・ハラ</w:t>
      </w:r>
    </w:p>
    <w:p w:rsidR="0023734D" w:rsidRDefault="0023734D" w:rsidP="0023734D">
      <w:pPr>
        <w:rPr>
          <w:rFonts w:hint="eastAsia"/>
        </w:rPr>
      </w:pPr>
      <w:r>
        <w:rPr>
          <w:rFonts w:hint="eastAsia"/>
        </w:rPr>
        <w:t xml:space="preserve">　　４６歳。弁護士。労働雇用促進相より昇格。</w:t>
      </w:r>
      <w:r>
        <w:rPr>
          <w:rFonts w:hint="eastAsia"/>
        </w:rPr>
        <w:t>2011</w:t>
      </w:r>
      <w:r>
        <w:rPr>
          <w:rFonts w:hint="eastAsia"/>
        </w:rPr>
        <w:t>年より与党（ペルー国民主義党）国会議員。女性社会的弱者相（</w:t>
      </w:r>
      <w:r>
        <w:rPr>
          <w:rFonts w:hint="eastAsia"/>
        </w:rPr>
        <w:t>2011</w:t>
      </w:r>
      <w:r>
        <w:rPr>
          <w:rFonts w:hint="eastAsia"/>
        </w:rPr>
        <w:t>年</w:t>
      </w:r>
      <w:r>
        <w:rPr>
          <w:rFonts w:hint="eastAsia"/>
        </w:rPr>
        <w:t xml:space="preserve">12 </w:t>
      </w:r>
      <w:r>
        <w:rPr>
          <w:rFonts w:hint="eastAsia"/>
        </w:rPr>
        <w:t>月</w:t>
      </w:r>
      <w:r>
        <w:rPr>
          <w:rFonts w:hint="eastAsia"/>
        </w:rPr>
        <w:t>-14</w:t>
      </w:r>
      <w:r>
        <w:rPr>
          <w:rFonts w:hint="eastAsia"/>
        </w:rPr>
        <w:t>年</w:t>
      </w:r>
      <w:r>
        <w:rPr>
          <w:rFonts w:hint="eastAsia"/>
        </w:rPr>
        <w:t>2</w:t>
      </w:r>
      <w:r>
        <w:rPr>
          <w:rFonts w:hint="eastAsia"/>
        </w:rPr>
        <w:t>月），労働雇用促進相（</w:t>
      </w:r>
      <w:r>
        <w:rPr>
          <w:rFonts w:hint="eastAsia"/>
        </w:rPr>
        <w:t>2014</w:t>
      </w:r>
      <w:r>
        <w:rPr>
          <w:rFonts w:hint="eastAsia"/>
        </w:rPr>
        <w:t>年</w:t>
      </w:r>
      <w:r>
        <w:rPr>
          <w:rFonts w:hint="eastAsia"/>
        </w:rPr>
        <w:t>2</w:t>
      </w:r>
      <w:r>
        <w:rPr>
          <w:rFonts w:hint="eastAsia"/>
        </w:rPr>
        <w:t>月</w:t>
      </w:r>
      <w:r>
        <w:rPr>
          <w:rFonts w:hint="eastAsia"/>
        </w:rPr>
        <w:t>-7</w:t>
      </w:r>
      <w:r>
        <w:rPr>
          <w:rFonts w:hint="eastAsia"/>
        </w:rPr>
        <w:t>月）を歴任。</w:t>
      </w:r>
    </w:p>
    <w:p w:rsidR="0023734D" w:rsidRDefault="0023734D" w:rsidP="0023734D">
      <w:pPr>
        <w:rPr>
          <w:rFonts w:hint="eastAsia"/>
        </w:rPr>
      </w:pPr>
      <w:r>
        <w:rPr>
          <w:rFonts w:hint="eastAsia"/>
        </w:rPr>
        <w:t xml:space="preserve">　●労働雇用促進相：フレディ・オタロラ</w:t>
      </w:r>
    </w:p>
    <w:p w:rsidR="0023734D" w:rsidRDefault="0023734D" w:rsidP="0023734D">
      <w:pPr>
        <w:rPr>
          <w:rFonts w:hint="eastAsia"/>
        </w:rPr>
      </w:pPr>
      <w:r>
        <w:rPr>
          <w:rFonts w:hint="eastAsia"/>
        </w:rPr>
        <w:lastRenderedPageBreak/>
        <w:t xml:space="preserve">　　５３歳。今次入閣まで国会議長を務める。</w:t>
      </w:r>
      <w:r>
        <w:rPr>
          <w:rFonts w:hint="eastAsia"/>
          <w:lang w:eastAsia="zh-TW"/>
        </w:rPr>
        <w:t>弁護士。与党国会議員。</w:t>
      </w:r>
      <w:r>
        <w:rPr>
          <w:rFonts w:hint="eastAsia"/>
        </w:rPr>
        <w:t>議員としては現在</w:t>
      </w:r>
      <w:r>
        <w:rPr>
          <w:rFonts w:hint="eastAsia"/>
        </w:rPr>
        <w:t>2</w:t>
      </w:r>
      <w:r>
        <w:rPr>
          <w:rFonts w:hint="eastAsia"/>
        </w:rPr>
        <w:t>期目。</w:t>
      </w:r>
      <w:r>
        <w:rPr>
          <w:rFonts w:hint="eastAsia"/>
        </w:rPr>
        <w:t>2013-2014</w:t>
      </w:r>
      <w:r>
        <w:rPr>
          <w:rFonts w:hint="eastAsia"/>
        </w:rPr>
        <w:t>年（</w:t>
      </w:r>
      <w:r>
        <w:rPr>
          <w:rFonts w:hint="eastAsia"/>
        </w:rPr>
        <w:t>1</w:t>
      </w:r>
      <w:r>
        <w:rPr>
          <w:rFonts w:hint="eastAsia"/>
        </w:rPr>
        <w:t>年間），国会議長を務める。</w:t>
      </w:r>
    </w:p>
    <w:p w:rsidR="0023734D" w:rsidRDefault="0023734D" w:rsidP="0023734D"/>
    <w:p w:rsidR="0023734D" w:rsidRDefault="0023734D" w:rsidP="0023734D">
      <w:pPr>
        <w:rPr>
          <w:rFonts w:hint="eastAsia"/>
        </w:rPr>
      </w:pPr>
      <w:r>
        <w:rPr>
          <w:rFonts w:hint="eastAsia"/>
        </w:rPr>
        <w:t>（４）国会議員の会派離脱及び新会派の結成</w:t>
      </w:r>
    </w:p>
    <w:p w:rsidR="0023734D" w:rsidRDefault="0023734D" w:rsidP="0023734D">
      <w:pPr>
        <w:rPr>
          <w:rFonts w:hint="eastAsia"/>
        </w:rPr>
      </w:pPr>
      <w:r>
        <w:rPr>
          <w:rFonts w:hint="eastAsia"/>
        </w:rPr>
        <w:t xml:space="preserve">　２２日，与党と連立を組むペルー・ポシブレ（ＰＰ）会派は，会派無所属であったシモン議員（人道党）のＰＰ会派加入を正式に発表した。これにより，ＰＰ会派は，ペルー・ポシブレ党（８名），ソモス・ペルー党（２名），人道党（１名）の３党連合，計１１名となった。</w:t>
      </w:r>
    </w:p>
    <w:p w:rsidR="0023734D" w:rsidRDefault="0023734D" w:rsidP="0023734D">
      <w:pPr>
        <w:rPr>
          <w:rFonts w:hint="eastAsia"/>
        </w:rPr>
      </w:pPr>
      <w:r>
        <w:rPr>
          <w:rFonts w:hint="eastAsia"/>
        </w:rPr>
        <w:t xml:space="preserve">　また，２５日には，与党６議員が，国民主義</w:t>
      </w:r>
      <w:r>
        <w:rPr>
          <w:rFonts w:hint="eastAsia"/>
        </w:rPr>
        <w:t>-</w:t>
      </w:r>
      <w:r>
        <w:rPr>
          <w:rFonts w:hint="eastAsia"/>
        </w:rPr>
        <w:t>勝利するペルー（ＧＰ）会派からの離脱を正式に表明し，右６名で新たに「尊厳と民主主義（</w:t>
      </w:r>
      <w:proofErr w:type="spellStart"/>
      <w:r>
        <w:rPr>
          <w:rFonts w:hint="eastAsia"/>
        </w:rPr>
        <w:t>DD:Dignidad</w:t>
      </w:r>
      <w:proofErr w:type="spellEnd"/>
      <w:r>
        <w:rPr>
          <w:rFonts w:hint="eastAsia"/>
        </w:rPr>
        <w:t xml:space="preserve"> y </w:t>
      </w:r>
      <w:proofErr w:type="spellStart"/>
      <w:r>
        <w:rPr>
          <w:rFonts w:hint="eastAsia"/>
        </w:rPr>
        <w:t>Democracia</w:t>
      </w:r>
      <w:proofErr w:type="spellEnd"/>
      <w:r>
        <w:rPr>
          <w:rFonts w:hint="eastAsia"/>
        </w:rPr>
        <w:t>）」会派の結成を発表した。</w:t>
      </w:r>
    </w:p>
    <w:p w:rsidR="0023734D" w:rsidRDefault="0023734D" w:rsidP="0023734D"/>
    <w:p w:rsidR="0023734D" w:rsidRDefault="0023734D" w:rsidP="0023734D">
      <w:pPr>
        <w:rPr>
          <w:rFonts w:hint="eastAsia"/>
        </w:rPr>
      </w:pPr>
      <w:r>
        <w:rPr>
          <w:rFonts w:hint="eastAsia"/>
        </w:rPr>
        <w:t>（５）国会新執行部選挙の実施</w:t>
      </w:r>
    </w:p>
    <w:p w:rsidR="0023734D" w:rsidRDefault="0023734D" w:rsidP="0023734D">
      <w:pPr>
        <w:rPr>
          <w:rFonts w:hint="eastAsia"/>
        </w:rPr>
      </w:pPr>
      <w:r>
        <w:rPr>
          <w:rFonts w:hint="eastAsia"/>
        </w:rPr>
        <w:t xml:space="preserve">　２６日，国会新執行部選挙が行われ，与党連合及び野党連合の双方から提出された候補者リストのうち，ソロルサノ議員を議長候補とする与党連合リストが２度目の投票で僅差で勝利（与党：５９，野党：５７，白票：６）し，当選した。この結果，２０１４年－２０１５年期の国会執行部メンバーは以下に決定した。</w:t>
      </w:r>
    </w:p>
    <w:p w:rsidR="0023734D" w:rsidRDefault="0023734D" w:rsidP="0023734D">
      <w:pPr>
        <w:rPr>
          <w:rFonts w:hint="eastAsia"/>
        </w:rPr>
      </w:pPr>
      <w:r>
        <w:rPr>
          <w:rFonts w:hint="eastAsia"/>
        </w:rPr>
        <w:t xml:space="preserve">　国会議長　　アナ・マリア・ソロルサノ（国民主義－勝利するペルー会派）</w:t>
      </w:r>
    </w:p>
    <w:p w:rsidR="0023734D" w:rsidRDefault="0023734D" w:rsidP="0023734D">
      <w:pPr>
        <w:rPr>
          <w:rFonts w:hint="eastAsia"/>
        </w:rPr>
      </w:pPr>
      <w:r>
        <w:rPr>
          <w:rFonts w:hint="eastAsia"/>
        </w:rPr>
        <w:t xml:space="preserve">　第一副議長　モデスト・フルカ（ペルー・ポシブレ会派）</w:t>
      </w:r>
    </w:p>
    <w:p w:rsidR="0023734D" w:rsidRDefault="0023734D" w:rsidP="0023734D">
      <w:pPr>
        <w:rPr>
          <w:rFonts w:hint="eastAsia"/>
        </w:rPr>
      </w:pPr>
      <w:r>
        <w:rPr>
          <w:rFonts w:hint="eastAsia"/>
        </w:rPr>
        <w:t xml:space="preserve">　第二副議長　ノルマン・レウィス（地域同盟会派）</w:t>
      </w:r>
    </w:p>
    <w:p w:rsidR="0023734D" w:rsidRDefault="0023734D" w:rsidP="0023734D">
      <w:pPr>
        <w:rPr>
          <w:rFonts w:hint="eastAsia"/>
        </w:rPr>
      </w:pPr>
      <w:r>
        <w:rPr>
          <w:rFonts w:hint="eastAsia"/>
        </w:rPr>
        <w:t xml:space="preserve">　第三副議長　エステール・カプニャイ（国民連帯会派）</w:t>
      </w:r>
    </w:p>
    <w:p w:rsidR="0023734D" w:rsidRDefault="0023734D" w:rsidP="0023734D"/>
    <w:p w:rsidR="0023734D" w:rsidRDefault="0023734D" w:rsidP="0023734D">
      <w:pPr>
        <w:rPr>
          <w:rFonts w:hint="eastAsia"/>
        </w:rPr>
      </w:pPr>
      <w:r>
        <w:rPr>
          <w:rFonts w:hint="eastAsia"/>
        </w:rPr>
        <w:t>（６）大統領教書演説</w:t>
      </w:r>
    </w:p>
    <w:p w:rsidR="0023734D" w:rsidRDefault="0023734D" w:rsidP="0023734D">
      <w:pPr>
        <w:rPr>
          <w:rFonts w:hint="eastAsia"/>
        </w:rPr>
      </w:pPr>
      <w:r>
        <w:rPr>
          <w:rFonts w:hint="eastAsia"/>
        </w:rPr>
        <w:t xml:space="preserve">　２８日，ウマラ大統領は，政権４年目に向けた大統領教書を発表した。今次教書では，経済成長率が従来より低下しつつある中で，社会的包摂を伴う成長路線の維持・強化を目指すもので，教育，保健，治安に力点が置かれた。特に，教育及び保健分野では予算の増加を決定した他，社会政策面では従来の政策の拡充を発表した。</w:t>
      </w:r>
    </w:p>
    <w:p w:rsidR="0023734D" w:rsidRDefault="0023734D" w:rsidP="0023734D"/>
    <w:p w:rsidR="0023734D" w:rsidRDefault="0023734D" w:rsidP="0023734D">
      <w:pPr>
        <w:rPr>
          <w:rFonts w:hint="eastAsia"/>
        </w:rPr>
      </w:pPr>
      <w:r>
        <w:rPr>
          <w:rFonts w:hint="eastAsia"/>
        </w:rPr>
        <w:t>（７）ウマラ大統領支持率（カッコ内は前回の数値）</w:t>
      </w:r>
    </w:p>
    <w:p w:rsidR="0023734D" w:rsidRDefault="0023734D" w:rsidP="0023734D">
      <w:pPr>
        <w:rPr>
          <w:rFonts w:hint="eastAsia"/>
        </w:rPr>
      </w:pPr>
      <w:r>
        <w:rPr>
          <w:rFonts w:hint="eastAsia"/>
        </w:rPr>
        <w:t>ア　ダトゥム社：４～９日実施，全国（対象</w:t>
      </w:r>
      <w:r>
        <w:rPr>
          <w:rFonts w:hint="eastAsia"/>
        </w:rPr>
        <w:t>1204</w:t>
      </w:r>
      <w:r>
        <w:rPr>
          <w:rFonts w:hint="eastAsia"/>
        </w:rPr>
        <w:t>名）誤差±</w:t>
      </w:r>
      <w:r>
        <w:rPr>
          <w:rFonts w:hint="eastAsia"/>
        </w:rPr>
        <w:t>2.8%</w:t>
      </w:r>
      <w:r>
        <w:rPr>
          <w:rFonts w:hint="eastAsia"/>
        </w:rPr>
        <w:t>，信頼度</w:t>
      </w:r>
      <w:r>
        <w:rPr>
          <w:rFonts w:hint="eastAsia"/>
        </w:rPr>
        <w:t>95%</w:t>
      </w:r>
    </w:p>
    <w:p w:rsidR="0023734D" w:rsidRDefault="0023734D" w:rsidP="0023734D">
      <w:pPr>
        <w:rPr>
          <w:rFonts w:hint="eastAsia"/>
        </w:rPr>
      </w:pPr>
      <w:r>
        <w:rPr>
          <w:rFonts w:hint="eastAsia"/>
        </w:rPr>
        <w:t xml:space="preserve">　支持　２４％（２５％）　　不支持　７０％（６８％）</w:t>
      </w:r>
    </w:p>
    <w:p w:rsidR="0023734D" w:rsidRDefault="0023734D" w:rsidP="0023734D">
      <w:pPr>
        <w:rPr>
          <w:rFonts w:hint="eastAsia"/>
        </w:rPr>
      </w:pPr>
      <w:r>
        <w:rPr>
          <w:rFonts w:hint="eastAsia"/>
        </w:rPr>
        <w:t>イ　イプソス・ペルー社：８～１０日実施，全国都市部（対象</w:t>
      </w:r>
      <w:r>
        <w:rPr>
          <w:rFonts w:hint="eastAsia"/>
        </w:rPr>
        <w:t>1533</w:t>
      </w:r>
      <w:r>
        <w:rPr>
          <w:rFonts w:hint="eastAsia"/>
        </w:rPr>
        <w:t>名），誤差±</w:t>
      </w:r>
      <w:r>
        <w:rPr>
          <w:rFonts w:hint="eastAsia"/>
        </w:rPr>
        <w:t>2.5%</w:t>
      </w:r>
      <w:r>
        <w:rPr>
          <w:rFonts w:hint="eastAsia"/>
        </w:rPr>
        <w:t>，信頼度</w:t>
      </w:r>
      <w:r>
        <w:rPr>
          <w:rFonts w:hint="eastAsia"/>
        </w:rPr>
        <w:t>95%</w:t>
      </w:r>
    </w:p>
    <w:p w:rsidR="0023734D" w:rsidRDefault="0023734D" w:rsidP="0023734D">
      <w:pPr>
        <w:rPr>
          <w:rFonts w:hint="eastAsia"/>
        </w:rPr>
      </w:pPr>
      <w:r>
        <w:rPr>
          <w:rFonts w:hint="eastAsia"/>
        </w:rPr>
        <w:t xml:space="preserve">　支持　２５％（２１％）　　不支持　６８％（７４％）</w:t>
      </w:r>
    </w:p>
    <w:p w:rsidR="0023734D" w:rsidRDefault="0023734D" w:rsidP="0023734D">
      <w:pPr>
        <w:rPr>
          <w:rFonts w:hint="eastAsia"/>
        </w:rPr>
      </w:pPr>
      <w:r>
        <w:rPr>
          <w:rFonts w:hint="eastAsia"/>
        </w:rPr>
        <w:t>ウ　ＧｆＫ社：２０～２３日実施，リマ首都圏及び全国主要都市（対象</w:t>
      </w:r>
      <w:r>
        <w:rPr>
          <w:rFonts w:hint="eastAsia"/>
        </w:rPr>
        <w:t>1500</w:t>
      </w:r>
      <w:r>
        <w:rPr>
          <w:rFonts w:hint="eastAsia"/>
        </w:rPr>
        <w:t>名），誤差±</w:t>
      </w:r>
      <w:r>
        <w:rPr>
          <w:rFonts w:hint="eastAsia"/>
        </w:rPr>
        <w:t>2.5%</w:t>
      </w:r>
      <w:r>
        <w:rPr>
          <w:rFonts w:hint="eastAsia"/>
        </w:rPr>
        <w:t>，信頼度</w:t>
      </w:r>
      <w:r>
        <w:rPr>
          <w:rFonts w:hint="eastAsia"/>
        </w:rPr>
        <w:t>95%</w:t>
      </w:r>
    </w:p>
    <w:p w:rsidR="0023734D" w:rsidRDefault="0023734D" w:rsidP="0023734D">
      <w:pPr>
        <w:rPr>
          <w:rFonts w:hint="eastAsia"/>
        </w:rPr>
      </w:pPr>
      <w:r>
        <w:rPr>
          <w:rFonts w:hint="eastAsia"/>
        </w:rPr>
        <w:lastRenderedPageBreak/>
        <w:t xml:space="preserve">　支持　２２％（２１％）　　不支持　７２％（７５％）</w:t>
      </w:r>
    </w:p>
    <w:p w:rsidR="0023734D" w:rsidRDefault="0023734D" w:rsidP="0023734D"/>
    <w:p w:rsidR="0023734D" w:rsidRDefault="0023734D" w:rsidP="0023734D">
      <w:pPr>
        <w:rPr>
          <w:rFonts w:hint="eastAsia"/>
        </w:rPr>
      </w:pPr>
      <w:r>
        <w:rPr>
          <w:rFonts w:hint="eastAsia"/>
        </w:rPr>
        <w:t>３　外交</w:t>
      </w:r>
    </w:p>
    <w:p w:rsidR="0023734D" w:rsidRDefault="0023734D" w:rsidP="0023734D">
      <w:pPr>
        <w:rPr>
          <w:rFonts w:hint="eastAsia"/>
        </w:rPr>
      </w:pPr>
      <w:r>
        <w:rPr>
          <w:rFonts w:hint="eastAsia"/>
        </w:rPr>
        <w:t>（１）チリとの領海境界線画定にかかる国内法の整備：基線法の改正</w:t>
      </w:r>
    </w:p>
    <w:p w:rsidR="0023734D" w:rsidRDefault="0023734D" w:rsidP="0023734D">
      <w:pPr>
        <w:rPr>
          <w:rFonts w:hint="eastAsia"/>
        </w:rPr>
      </w:pPr>
      <w:r>
        <w:rPr>
          <w:rFonts w:hint="eastAsia"/>
        </w:rPr>
        <w:t xml:space="preserve">　２日，国会常設委員会は，本年１月のチリとの領海境界線画定にかかる国際司法裁判所（ＩＣＪ）の判決に従い，領海境界線の開始地点を，これまでの「コンコルディア地点（２６６地点）」から，ＩＣＪが定めた「標石１（</w:t>
      </w:r>
      <w:proofErr w:type="spellStart"/>
      <w:r>
        <w:rPr>
          <w:rFonts w:hint="eastAsia"/>
        </w:rPr>
        <w:t>Hito</w:t>
      </w:r>
      <w:proofErr w:type="spellEnd"/>
      <w:r>
        <w:rPr>
          <w:rFonts w:hint="eastAsia"/>
        </w:rPr>
        <w:t xml:space="preserve"> 1</w:t>
      </w:r>
      <w:r>
        <w:rPr>
          <w:rFonts w:hint="eastAsia"/>
        </w:rPr>
        <w:t>）」を通過する緯線平行線と低調線の交差する点に定めるべく，国会外交委員会が提出したペルーの領海基線法改正法案を可決。これを受け，１１日には，右を定めた新たな基線法（</w:t>
      </w:r>
      <w:r>
        <w:rPr>
          <w:rFonts w:hint="eastAsia"/>
        </w:rPr>
        <w:t>30223</w:t>
      </w:r>
      <w:r>
        <w:rPr>
          <w:rFonts w:hint="eastAsia"/>
        </w:rPr>
        <w:t>号）が公布された。</w:t>
      </w:r>
    </w:p>
    <w:p w:rsidR="0023734D" w:rsidRDefault="0023734D" w:rsidP="0023734D"/>
    <w:p w:rsidR="0023734D" w:rsidRDefault="0023734D" w:rsidP="0023734D">
      <w:pPr>
        <w:rPr>
          <w:rFonts w:hint="eastAsia"/>
        </w:rPr>
      </w:pPr>
      <w:r>
        <w:rPr>
          <w:rFonts w:hint="eastAsia"/>
        </w:rPr>
        <w:t>（２）グティエレス新外相の中国訪問</w:t>
      </w:r>
    </w:p>
    <w:p w:rsidR="0023734D" w:rsidRDefault="0023734D" w:rsidP="0023734D">
      <w:pPr>
        <w:rPr>
          <w:rFonts w:hint="eastAsia"/>
        </w:rPr>
      </w:pPr>
      <w:r>
        <w:rPr>
          <w:rFonts w:hint="eastAsia"/>
        </w:rPr>
        <w:t xml:space="preserve">　７日，グティエレス新外相は，駐中国大使を離任する挨拶のため中国を訪問し，王毅中国外交部長と会談を行った。同会談の中では，１６日に行われる南米諸国首脳とＢＲＩＣＳ首脳の会談（於：ブラジリア）の枠外で開催が予定されている，ウマラ大統領と習近平国家主席の会談，及び１１月に北京で開催されるＡＰＥＣ首脳会合の際に予定されているウマラ大統領の中国訪問について言及された。</w:t>
      </w:r>
    </w:p>
    <w:p w:rsidR="0023734D" w:rsidRDefault="0023734D" w:rsidP="0023734D"/>
    <w:p w:rsidR="0023734D" w:rsidRDefault="0023734D" w:rsidP="0023734D">
      <w:pPr>
        <w:rPr>
          <w:rFonts w:hint="eastAsia"/>
        </w:rPr>
      </w:pPr>
      <w:r>
        <w:rPr>
          <w:rFonts w:hint="eastAsia"/>
        </w:rPr>
        <w:t>（３）ウマラ大統領のドイツ訪問</w:t>
      </w:r>
    </w:p>
    <w:p w:rsidR="0023734D" w:rsidRDefault="0023734D" w:rsidP="0023734D">
      <w:pPr>
        <w:rPr>
          <w:rFonts w:hint="eastAsia"/>
        </w:rPr>
      </w:pPr>
      <w:r>
        <w:rPr>
          <w:rFonts w:hint="eastAsia"/>
        </w:rPr>
        <w:t xml:space="preserve">　１４日及び１５日，ドイツを訪問したウマラ大統領は，ベルリンで開かれた気候変動に関する非公式閣僚級会合（ペータースベルク気候対話）に出席し，演説を行った他，右会合の枠外でメルケル独首相と首脳会談を行った。首脳会談では，両国の関係が非常に良いレベルに達している点を確認すると同時に，今後も更なる分野での協力が可能である旨確認した。</w:t>
      </w:r>
    </w:p>
    <w:p w:rsidR="0023734D" w:rsidRDefault="0023734D" w:rsidP="0023734D"/>
    <w:p w:rsidR="0023734D" w:rsidRDefault="0023734D" w:rsidP="0023734D">
      <w:pPr>
        <w:rPr>
          <w:rFonts w:hint="eastAsia"/>
        </w:rPr>
      </w:pPr>
      <w:r>
        <w:rPr>
          <w:rFonts w:hint="eastAsia"/>
        </w:rPr>
        <w:t>（４）ウマラ大統領のブラジル訪問</w:t>
      </w:r>
    </w:p>
    <w:p w:rsidR="0023734D" w:rsidRDefault="0023734D" w:rsidP="0023734D">
      <w:pPr>
        <w:rPr>
          <w:rFonts w:hint="eastAsia"/>
        </w:rPr>
      </w:pPr>
      <w:r>
        <w:rPr>
          <w:rFonts w:hint="eastAsia"/>
        </w:rPr>
        <w:t xml:space="preserve">　１６日，ブラジルを訪問したウマラ大統領は，ブラジリアで開催されたＢＲＩＣＳと南米諸国の首脳会合に出席した他，右会合の枠外で，習近平中国国家主席，モディ</w:t>
      </w:r>
      <w:r>
        <w:rPr>
          <w:rFonts w:hint="eastAsia"/>
        </w:rPr>
        <w:t>・インド</w:t>
      </w:r>
      <w:r>
        <w:rPr>
          <w:rFonts w:hint="eastAsia"/>
        </w:rPr>
        <w:t>首相，プーチン露大統領と会談を行った。習国家主席との会談では，農業，教育，保健，貧困削減の分野での協力を最優先に取り組むことを決定した他，会談後には両大洋間をつなぐ横断鉄道の建設に向けた</w:t>
      </w:r>
      <w:r>
        <w:rPr>
          <w:rFonts w:hint="eastAsia"/>
        </w:rPr>
        <w:t>ペルー</w:t>
      </w:r>
      <w:r>
        <w:rPr>
          <w:rFonts w:hint="eastAsia"/>
        </w:rPr>
        <w:t>・</w:t>
      </w:r>
      <w:r>
        <w:rPr>
          <w:rFonts w:hint="eastAsia"/>
        </w:rPr>
        <w:t>ブラジル</w:t>
      </w:r>
      <w:r>
        <w:rPr>
          <w:rFonts w:hint="eastAsia"/>
        </w:rPr>
        <w:t>・中３か国の協力に係る共同宣言が発表された。また，モディ</w:t>
      </w:r>
      <w:r>
        <w:rPr>
          <w:rFonts w:hint="eastAsia"/>
        </w:rPr>
        <w:t>・インド</w:t>
      </w:r>
      <w:r>
        <w:rPr>
          <w:rFonts w:hint="eastAsia"/>
        </w:rPr>
        <w:t>首相との会談では，特に科学，技術，教育及び観光分野での協力を推進することで一致した他，プーチン露大統領との会談では，二国間関係，水力発電事業及び代替エネルギー開発における協力の可能性について触れた。</w:t>
      </w:r>
    </w:p>
    <w:p w:rsidR="0023734D" w:rsidRDefault="0023734D" w:rsidP="0023734D"/>
    <w:p w:rsidR="0023734D" w:rsidRDefault="0023734D" w:rsidP="0023734D">
      <w:pPr>
        <w:rPr>
          <w:rFonts w:hint="eastAsia"/>
        </w:rPr>
      </w:pPr>
      <w:r>
        <w:rPr>
          <w:rFonts w:hint="eastAsia"/>
        </w:rPr>
        <w:t>（５）ウマラ大統領のメキシコ訪問</w:t>
      </w:r>
    </w:p>
    <w:p w:rsidR="0023734D" w:rsidRDefault="0023734D" w:rsidP="0023734D">
      <w:pPr>
        <w:rPr>
          <w:rFonts w:hint="eastAsia"/>
        </w:rPr>
      </w:pPr>
      <w:r>
        <w:rPr>
          <w:rFonts w:hint="eastAsia"/>
        </w:rPr>
        <w:t xml:space="preserve">　１７日及び１８日，メキシコを訪問したウマラ大統領は，ペニャ・ニエト墨大統領と会</w:t>
      </w:r>
      <w:r>
        <w:rPr>
          <w:rFonts w:hint="eastAsia"/>
        </w:rPr>
        <w:lastRenderedPageBreak/>
        <w:t>談を行った。両首脳は両国が麻薬違法取引対策，組織犯罪対策において協力して取り組む意思を再確認した。また今般，二国間の治安に関するハイレベル・グループが設立された他，両国間の戦略的連携協定を始めとする１０件の協定（覚書を含む）の署名が行われた。</w:t>
      </w:r>
    </w:p>
    <w:p w:rsidR="0023734D" w:rsidRDefault="0023734D" w:rsidP="0023734D"/>
    <w:p w:rsidR="0023734D" w:rsidRDefault="0023734D" w:rsidP="0023734D">
      <w:pPr>
        <w:rPr>
          <w:rFonts w:hint="eastAsia"/>
        </w:rPr>
      </w:pPr>
      <w:r>
        <w:rPr>
          <w:rFonts w:hint="eastAsia"/>
        </w:rPr>
        <w:t>（６）第１回汎米国会議長会議の開催</w:t>
      </w:r>
    </w:p>
    <w:p w:rsidR="0023734D" w:rsidRDefault="0023734D" w:rsidP="0023734D">
      <w:pPr>
        <w:rPr>
          <w:rFonts w:hint="eastAsia"/>
        </w:rPr>
      </w:pPr>
      <w:r>
        <w:rPr>
          <w:rFonts w:hint="eastAsia"/>
        </w:rPr>
        <w:t xml:space="preserve">　１８日，当地において第１回汎米国会議長会議が開催され，米州機構（ＯＡＳ）加盟各国の国会議長及びインスルサＯＡＳ事務局長等が出席した。米州地域の議会の統合の強化及び持続的可能な発展や社会的包摂に資する地域的課題の推進に向けて開かれた今次会合では，統合，透明性，気候変動，社会包摂，女性政治家の役割等のテーマについて話し合われた。</w:t>
      </w:r>
    </w:p>
    <w:p w:rsidR="0023734D" w:rsidRDefault="0023734D" w:rsidP="0023734D"/>
    <w:p w:rsidR="0023734D" w:rsidRDefault="0023734D" w:rsidP="0023734D">
      <w:pPr>
        <w:rPr>
          <w:rFonts w:hint="eastAsia"/>
        </w:rPr>
      </w:pPr>
      <w:r>
        <w:rPr>
          <w:rFonts w:hint="eastAsia"/>
        </w:rPr>
        <w:t>４　フジモリ元大統領関連</w:t>
      </w:r>
    </w:p>
    <w:p w:rsidR="0023734D" w:rsidRDefault="0023734D" w:rsidP="0023734D">
      <w:pPr>
        <w:rPr>
          <w:rFonts w:hint="eastAsia"/>
        </w:rPr>
      </w:pPr>
      <w:r>
        <w:rPr>
          <w:rFonts w:hint="eastAsia"/>
        </w:rPr>
        <w:t>（１）「チチャ」紙買収問題にかかる公判</w:t>
      </w:r>
    </w:p>
    <w:p w:rsidR="0023734D" w:rsidRDefault="0023734D" w:rsidP="0023734D">
      <w:pPr>
        <w:rPr>
          <w:rFonts w:hint="eastAsia"/>
        </w:rPr>
      </w:pPr>
      <w:r>
        <w:rPr>
          <w:rFonts w:hint="eastAsia"/>
        </w:rPr>
        <w:t xml:space="preserve">　８日（第３９回公判），１８日（第４０回公判），及び２５日（第４１回公判）に，国家諜報局（ＳＩＮ）の財政収支について調査を行っている鑑定官の一人，グロリア・ラモン氏が出廷し，証言を行う予定であったが，国内不在中につき出廷しなかったため，いずれも公判が中止された。</w:t>
      </w:r>
    </w:p>
    <w:p w:rsidR="0023734D" w:rsidRDefault="0023734D" w:rsidP="0023734D">
      <w:pPr>
        <w:rPr>
          <w:rFonts w:hint="eastAsia"/>
        </w:rPr>
      </w:pPr>
      <w:r>
        <w:rPr>
          <w:rFonts w:hint="eastAsia"/>
        </w:rPr>
        <w:t>（２）収監施設の電話回線の再接続</w:t>
      </w:r>
    </w:p>
    <w:p w:rsidR="00707256" w:rsidRDefault="0023734D" w:rsidP="0023734D">
      <w:r>
        <w:rPr>
          <w:rFonts w:hint="eastAsia"/>
        </w:rPr>
        <w:t xml:space="preserve">　１７日，客年１２月に国家刑務所庁（ＩＮＰＥ）が，国家警察特殊部隊（ＤＩＲＯＥＳ）内に設置されているフジモリ元大統領の収監施設の公衆電話の回線を切断した件で，右を不当とするフジモリ元大統領側の訴えに対して，リマ高裁第３８刑事法廷は，フジモリ元大統領側の訴えを認め，ＩＮＰＥに対して回線の再接続を命じた。</w:t>
      </w:r>
      <w:bookmarkStart w:id="0" w:name="_GoBack"/>
      <w:bookmarkEnd w:id="0"/>
      <w:r>
        <w:rPr>
          <w:rFonts w:hint="eastAsia"/>
        </w:rPr>
        <w:t>（了）</w:t>
      </w:r>
    </w:p>
    <w:sectPr w:rsidR="007072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4D"/>
    <w:rsid w:val="0023734D"/>
    <w:rsid w:val="0070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534</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2014-08-20T05:12:00Z</dcterms:created>
  <dcterms:modified xsi:type="dcterms:W3CDTF">2014-08-20T05:20:00Z</dcterms:modified>
</cp:coreProperties>
</file>