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D15" w:rsidRPr="00996F8B" w:rsidRDefault="003B5D15" w:rsidP="003B5D15">
      <w:pPr>
        <w:jc w:val="center"/>
        <w:rPr>
          <w:rFonts w:asciiTheme="majorEastAsia" w:eastAsiaTheme="majorEastAsia" w:hAnsiTheme="majorEastAsia" w:cs="Times New Roman"/>
          <w:b/>
          <w:sz w:val="24"/>
          <w:szCs w:val="24"/>
        </w:rPr>
      </w:pPr>
      <w:r w:rsidRPr="00996F8B">
        <w:rPr>
          <w:rFonts w:asciiTheme="majorEastAsia" w:eastAsiaTheme="majorEastAsia" w:hAnsiTheme="majorEastAsia" w:hint="eastAsia"/>
          <w:b/>
          <w:sz w:val="24"/>
          <w:szCs w:val="24"/>
        </w:rPr>
        <w:t>ウルグアイ経済（</w:t>
      </w:r>
      <w:r w:rsidR="005D05C3">
        <w:rPr>
          <w:rFonts w:asciiTheme="majorEastAsia" w:eastAsiaTheme="majorEastAsia" w:hAnsiTheme="majorEastAsia" w:hint="eastAsia"/>
          <w:b/>
          <w:sz w:val="24"/>
          <w:szCs w:val="24"/>
        </w:rPr>
        <w:t>２０１４年</w:t>
      </w:r>
      <w:r w:rsidR="00172DFA">
        <w:rPr>
          <w:rFonts w:asciiTheme="majorEastAsia" w:eastAsiaTheme="majorEastAsia" w:hAnsiTheme="majorEastAsia" w:hint="eastAsia"/>
          <w:b/>
          <w:sz w:val="24"/>
          <w:szCs w:val="24"/>
        </w:rPr>
        <w:t>８</w:t>
      </w:r>
      <w:r w:rsidRPr="00996F8B">
        <w:rPr>
          <w:rFonts w:asciiTheme="majorEastAsia" w:eastAsiaTheme="majorEastAsia" w:hAnsiTheme="majorEastAsia" w:hint="eastAsia"/>
          <w:b/>
          <w:sz w:val="24"/>
          <w:szCs w:val="24"/>
        </w:rPr>
        <w:t>月分）</w:t>
      </w:r>
    </w:p>
    <w:p w:rsidR="00B42391" w:rsidRDefault="00B42391" w:rsidP="003B5D15">
      <w:pPr>
        <w:rPr>
          <w:rFonts w:asciiTheme="majorEastAsia" w:eastAsiaTheme="majorEastAsia" w:hAnsiTheme="majorEastAsia"/>
          <w:sz w:val="24"/>
          <w:szCs w:val="24"/>
        </w:rPr>
      </w:pPr>
    </w:p>
    <w:p w:rsidR="003B5D15" w:rsidRPr="00B42391" w:rsidRDefault="00F962CC" w:rsidP="003B5D15">
      <w:pPr>
        <w:rPr>
          <w:rFonts w:asciiTheme="majorEastAsia" w:eastAsiaTheme="majorEastAsia" w:hAnsiTheme="majorEastAsia"/>
          <w:sz w:val="24"/>
          <w:szCs w:val="24"/>
        </w:rPr>
      </w:pPr>
      <w:r w:rsidRPr="00B42391">
        <w:rPr>
          <w:rFonts w:asciiTheme="majorEastAsia" w:eastAsiaTheme="majorEastAsia" w:hAnsiTheme="majorEastAsia" w:hint="eastAsia"/>
          <w:sz w:val="24"/>
          <w:szCs w:val="24"/>
        </w:rPr>
        <w:t>【概況】</w:t>
      </w:r>
    </w:p>
    <w:p w:rsidR="00F962CC" w:rsidRPr="00F962CC" w:rsidRDefault="00F962CC" w:rsidP="00F962CC">
      <w:pPr>
        <w:jc w:val="left"/>
        <w:rPr>
          <w:rFonts w:asciiTheme="majorEastAsia" w:eastAsiaTheme="majorEastAsia" w:hAnsiTheme="majorEastAsia"/>
          <w:sz w:val="24"/>
          <w:szCs w:val="24"/>
        </w:rPr>
      </w:pPr>
      <w:r w:rsidRPr="00F962CC">
        <w:rPr>
          <w:rFonts w:asciiTheme="majorEastAsia" w:eastAsiaTheme="majorEastAsia" w:hAnsiTheme="majorEastAsia" w:hint="eastAsia"/>
          <w:sz w:val="24"/>
          <w:szCs w:val="24"/>
        </w:rPr>
        <w:t>●消費者物価指数は8.75%とやや下がり，本年に入り初めての8％台となった。8月1日よりデビット・カード，クレジット・カード等に</w:t>
      </w:r>
      <w:r w:rsidR="00436EB1">
        <w:rPr>
          <w:rFonts w:asciiTheme="majorEastAsia" w:eastAsiaTheme="majorEastAsia" w:hAnsiTheme="majorEastAsia" w:hint="eastAsia"/>
          <w:sz w:val="24"/>
          <w:szCs w:val="24"/>
        </w:rPr>
        <w:t>よる</w:t>
      </w:r>
      <w:r w:rsidRPr="00F962CC">
        <w:rPr>
          <w:rFonts w:asciiTheme="majorEastAsia" w:eastAsiaTheme="majorEastAsia" w:hAnsiTheme="majorEastAsia" w:hint="eastAsia"/>
          <w:sz w:val="24"/>
          <w:szCs w:val="24"/>
        </w:rPr>
        <w:t>支払いに対する付加価値税（IVA</w:t>
      </w:r>
      <w:r w:rsidRPr="00F962CC">
        <w:rPr>
          <w:rFonts w:asciiTheme="majorEastAsia" w:eastAsiaTheme="majorEastAsia" w:hAnsiTheme="majorEastAsia"/>
          <w:sz w:val="24"/>
          <w:szCs w:val="24"/>
        </w:rPr>
        <w:t>）</w:t>
      </w:r>
      <w:r w:rsidRPr="00F962CC">
        <w:rPr>
          <w:rFonts w:asciiTheme="majorEastAsia" w:eastAsiaTheme="majorEastAsia" w:hAnsiTheme="majorEastAsia" w:hint="eastAsia"/>
          <w:sz w:val="24"/>
          <w:szCs w:val="24"/>
        </w:rPr>
        <w:t>の引き下げが実施された効果が出たと見られている。</w:t>
      </w:r>
    </w:p>
    <w:p w:rsidR="00F962CC" w:rsidRPr="00F962CC" w:rsidRDefault="00F962CC" w:rsidP="00F962CC">
      <w:pPr>
        <w:jc w:val="left"/>
        <w:rPr>
          <w:rFonts w:asciiTheme="majorEastAsia" w:eastAsiaTheme="majorEastAsia" w:hAnsiTheme="majorEastAsia"/>
          <w:sz w:val="24"/>
          <w:szCs w:val="24"/>
        </w:rPr>
      </w:pPr>
      <w:r w:rsidRPr="00F962CC">
        <w:rPr>
          <w:rFonts w:asciiTheme="majorEastAsia" w:eastAsiaTheme="majorEastAsia" w:hAnsiTheme="majorEastAsia" w:hint="eastAsia"/>
          <w:sz w:val="24"/>
          <w:szCs w:val="24"/>
        </w:rPr>
        <w:t>●7月の失業率（注：</w:t>
      </w:r>
      <w:r w:rsidR="00463521">
        <w:rPr>
          <w:rFonts w:asciiTheme="majorEastAsia" w:eastAsiaTheme="majorEastAsia" w:hAnsiTheme="majorEastAsia" w:hint="eastAsia"/>
          <w:sz w:val="24"/>
          <w:szCs w:val="24"/>
        </w:rPr>
        <w:t>国家統計院</w:t>
      </w:r>
      <w:r w:rsidRPr="00F962CC">
        <w:rPr>
          <w:rFonts w:asciiTheme="majorEastAsia" w:eastAsiaTheme="majorEastAsia" w:hAnsiTheme="majorEastAsia" w:hint="eastAsia"/>
          <w:sz w:val="24"/>
          <w:szCs w:val="24"/>
        </w:rPr>
        <w:t>による失業率の発表は対象月の翌々月となるため）は5.7%で，2012年12月以降最低の水準となった。モンテビデオの失業率は6.7%だったものの，地方部の失業率が雇用増によって5.1%</w:t>
      </w:r>
      <w:r w:rsidR="00436EB1">
        <w:rPr>
          <w:rFonts w:asciiTheme="majorEastAsia" w:eastAsiaTheme="majorEastAsia" w:hAnsiTheme="majorEastAsia" w:hint="eastAsia"/>
          <w:sz w:val="24"/>
          <w:szCs w:val="24"/>
        </w:rPr>
        <w:t>へ</w:t>
      </w:r>
      <w:r w:rsidRPr="00F962CC">
        <w:rPr>
          <w:rFonts w:asciiTheme="majorEastAsia" w:eastAsiaTheme="majorEastAsia" w:hAnsiTheme="majorEastAsia" w:hint="eastAsia"/>
          <w:sz w:val="24"/>
          <w:szCs w:val="24"/>
        </w:rPr>
        <w:t>と下がったのが要因。</w:t>
      </w:r>
    </w:p>
    <w:p w:rsidR="00F962CC" w:rsidRDefault="00F962CC" w:rsidP="00F962CC">
      <w:pPr>
        <w:rPr>
          <w:rFonts w:asciiTheme="majorEastAsia" w:eastAsiaTheme="majorEastAsia" w:hAnsiTheme="majorEastAsia"/>
          <w:sz w:val="24"/>
          <w:szCs w:val="24"/>
        </w:rPr>
      </w:pPr>
      <w:r w:rsidRPr="00F962CC">
        <w:rPr>
          <w:rFonts w:asciiTheme="majorEastAsia" w:eastAsiaTheme="majorEastAsia" w:hAnsiTheme="majorEastAsia" w:hint="eastAsia"/>
          <w:sz w:val="24"/>
          <w:szCs w:val="24"/>
        </w:rPr>
        <w:t>●対ドル為替レートは平均23.72ペソで，前月比で3.1%ドル高ペソ安となり，ドル高傾向に一層拍車がかかった。</w:t>
      </w:r>
      <w:r w:rsidR="00605973">
        <w:rPr>
          <w:rFonts w:asciiTheme="majorEastAsia" w:eastAsiaTheme="majorEastAsia" w:hAnsiTheme="majorEastAsia" w:hint="eastAsia"/>
          <w:sz w:val="24"/>
          <w:szCs w:val="24"/>
        </w:rPr>
        <w:t>各種</w:t>
      </w:r>
      <w:r w:rsidRPr="00F962CC">
        <w:rPr>
          <w:rFonts w:asciiTheme="majorEastAsia" w:eastAsiaTheme="majorEastAsia" w:hAnsiTheme="majorEastAsia" w:hint="eastAsia"/>
          <w:sz w:val="24"/>
          <w:szCs w:val="24"/>
        </w:rPr>
        <w:t>報道によると，世界的なドル高とアルゼンチンの急激なペソ安の影響を受けたことが主な要因と見られている。</w:t>
      </w:r>
    </w:p>
    <w:p w:rsidR="00F962CC" w:rsidRDefault="00F962CC" w:rsidP="00F962CC">
      <w:pPr>
        <w:rPr>
          <w:rFonts w:asciiTheme="majorEastAsia" w:eastAsiaTheme="majorEastAsia" w:hAnsiTheme="majorEastAsia"/>
          <w:sz w:val="24"/>
          <w:szCs w:val="24"/>
        </w:rPr>
      </w:pPr>
      <w:r w:rsidRPr="00F962CC">
        <w:rPr>
          <w:rFonts w:asciiTheme="majorEastAsia" w:eastAsiaTheme="majorEastAsia" w:hAnsiTheme="majorEastAsia" w:hint="eastAsia"/>
          <w:sz w:val="24"/>
          <w:szCs w:val="24"/>
        </w:rPr>
        <w:t>●輸出額は前年同月比で18.0%減少した。大豆の輸出額が，価格下落及び生産量の減少により，前年同月比で59%減少したのが主な要因。しかしながら小麦，木材（「輸出」扱いとなる国内の2つのフリーゾーンにある木材パルプ工場向けが大半を占める），皮革製品，コメ等の輸出が増加しているため1月からの輸出額の累計は前年同期比で3.4%増となった。</w:t>
      </w:r>
    </w:p>
    <w:p w:rsidR="00B42391" w:rsidRPr="00F962CC" w:rsidRDefault="00B42391" w:rsidP="00F962CC">
      <w:pPr>
        <w:rPr>
          <w:rFonts w:asciiTheme="majorEastAsia" w:eastAsiaTheme="majorEastAsia" w:hAnsiTheme="majorEastAsia"/>
          <w:sz w:val="24"/>
          <w:szCs w:val="24"/>
        </w:rPr>
      </w:pPr>
    </w:p>
    <w:p w:rsidR="003B5D15" w:rsidRPr="00B42391" w:rsidRDefault="003B5D15" w:rsidP="003B5D15">
      <w:pPr>
        <w:rPr>
          <w:rFonts w:asciiTheme="majorEastAsia" w:eastAsiaTheme="majorEastAsia" w:hAnsiTheme="majorEastAsia"/>
          <w:sz w:val="24"/>
          <w:szCs w:val="24"/>
        </w:rPr>
      </w:pPr>
      <w:r w:rsidRPr="00B42391">
        <w:rPr>
          <w:rFonts w:asciiTheme="majorEastAsia" w:eastAsiaTheme="majorEastAsia" w:hAnsiTheme="majorEastAsia" w:hint="eastAsia"/>
          <w:sz w:val="24"/>
          <w:szCs w:val="24"/>
        </w:rPr>
        <w:t>【トピック】</w:t>
      </w:r>
    </w:p>
    <w:p w:rsidR="00197D6A" w:rsidRPr="00A70D04" w:rsidRDefault="00197D6A" w:rsidP="003B5D15">
      <w:pPr>
        <w:rPr>
          <w:rFonts w:asciiTheme="majorEastAsia" w:eastAsiaTheme="majorEastAsia" w:hAnsiTheme="majorEastAsia"/>
          <w:sz w:val="24"/>
          <w:szCs w:val="24"/>
        </w:rPr>
      </w:pPr>
      <w:r w:rsidRPr="00A70D04">
        <w:rPr>
          <w:rFonts w:asciiTheme="majorEastAsia" w:eastAsiaTheme="majorEastAsia" w:hAnsiTheme="majorEastAsia" w:hint="eastAsia"/>
          <w:sz w:val="24"/>
          <w:szCs w:val="24"/>
        </w:rPr>
        <w:t>１　統計</w:t>
      </w:r>
    </w:p>
    <w:p w:rsidR="00672468" w:rsidRDefault="00A70D04" w:rsidP="00D140AD">
      <w:pPr>
        <w:pStyle w:val="a8"/>
        <w:numPr>
          <w:ilvl w:val="0"/>
          <w:numId w:val="7"/>
        </w:numPr>
        <w:ind w:leftChars="0"/>
        <w:jc w:val="left"/>
        <w:rPr>
          <w:rFonts w:asciiTheme="majorEastAsia" w:eastAsiaTheme="majorEastAsia" w:hAnsiTheme="majorEastAsia"/>
          <w:sz w:val="24"/>
          <w:szCs w:val="24"/>
        </w:rPr>
      </w:pPr>
      <w:r w:rsidRPr="00672468">
        <w:rPr>
          <w:rFonts w:asciiTheme="majorEastAsia" w:eastAsiaTheme="majorEastAsia" w:hAnsiTheme="majorEastAsia" w:hint="eastAsia"/>
          <w:sz w:val="24"/>
          <w:szCs w:val="24"/>
        </w:rPr>
        <w:t>中銀</w:t>
      </w:r>
      <w:r w:rsidR="004A5660" w:rsidRPr="00672468">
        <w:rPr>
          <w:rFonts w:asciiTheme="majorEastAsia" w:eastAsiaTheme="majorEastAsia" w:hAnsiTheme="majorEastAsia" w:hint="eastAsia"/>
          <w:sz w:val="24"/>
          <w:szCs w:val="24"/>
        </w:rPr>
        <w:t>は</w:t>
      </w:r>
      <w:r w:rsidR="00672468" w:rsidRPr="00672468">
        <w:rPr>
          <w:rFonts w:asciiTheme="majorEastAsia" w:eastAsiaTheme="majorEastAsia" w:hAnsiTheme="majorEastAsia" w:hint="eastAsia"/>
          <w:sz w:val="24"/>
          <w:szCs w:val="24"/>
        </w:rPr>
        <w:t>27日に発表した</w:t>
      </w:r>
      <w:r w:rsidRPr="00672468">
        <w:rPr>
          <w:rFonts w:asciiTheme="majorEastAsia" w:eastAsiaTheme="majorEastAsia" w:hAnsiTheme="majorEastAsia" w:hint="eastAsia"/>
          <w:sz w:val="24"/>
          <w:szCs w:val="24"/>
        </w:rPr>
        <w:t>第2四半期の通貨政策報告書</w:t>
      </w:r>
      <w:r w:rsidR="00672468" w:rsidRPr="00672468">
        <w:rPr>
          <w:rFonts w:asciiTheme="majorEastAsia" w:eastAsiaTheme="majorEastAsia" w:hAnsiTheme="majorEastAsia" w:hint="eastAsia"/>
          <w:sz w:val="24"/>
          <w:szCs w:val="24"/>
        </w:rPr>
        <w:t>の中で</w:t>
      </w:r>
      <w:r w:rsidRPr="00672468">
        <w:rPr>
          <w:rFonts w:asciiTheme="majorEastAsia" w:eastAsiaTheme="majorEastAsia" w:hAnsiTheme="majorEastAsia" w:hint="eastAsia"/>
          <w:sz w:val="24"/>
          <w:szCs w:val="24"/>
        </w:rPr>
        <w:t>，</w:t>
      </w:r>
      <w:r w:rsidR="004A5660" w:rsidRPr="00672468">
        <w:rPr>
          <w:rFonts w:asciiTheme="majorEastAsia" w:eastAsiaTheme="majorEastAsia" w:hAnsiTheme="majorEastAsia" w:hint="eastAsia"/>
          <w:sz w:val="24"/>
          <w:szCs w:val="24"/>
        </w:rPr>
        <w:t>2014年</w:t>
      </w:r>
      <w:r w:rsidR="00672468" w:rsidRPr="00672468">
        <w:rPr>
          <w:rFonts w:asciiTheme="majorEastAsia" w:eastAsiaTheme="majorEastAsia" w:hAnsiTheme="majorEastAsia" w:hint="eastAsia"/>
          <w:sz w:val="24"/>
          <w:szCs w:val="24"/>
        </w:rPr>
        <w:t>及び15年</w:t>
      </w:r>
      <w:r w:rsidR="004A5660" w:rsidRPr="00672468">
        <w:rPr>
          <w:rFonts w:asciiTheme="majorEastAsia" w:eastAsiaTheme="majorEastAsia" w:hAnsiTheme="majorEastAsia" w:hint="eastAsia"/>
          <w:sz w:val="24"/>
          <w:szCs w:val="24"/>
        </w:rPr>
        <w:t>の</w:t>
      </w:r>
      <w:r w:rsidR="00D140AD" w:rsidRPr="00672468">
        <w:rPr>
          <w:rFonts w:asciiTheme="majorEastAsia" w:eastAsiaTheme="majorEastAsia" w:hAnsiTheme="majorEastAsia" w:hint="eastAsia"/>
          <w:sz w:val="24"/>
          <w:szCs w:val="24"/>
        </w:rPr>
        <w:t>経済成長</w:t>
      </w:r>
    </w:p>
    <w:p w:rsidR="00D140AD" w:rsidRPr="00672468" w:rsidRDefault="00D140AD" w:rsidP="00672468">
      <w:pPr>
        <w:jc w:val="left"/>
        <w:rPr>
          <w:rFonts w:asciiTheme="majorEastAsia" w:eastAsiaTheme="majorEastAsia" w:hAnsiTheme="majorEastAsia"/>
          <w:sz w:val="24"/>
          <w:szCs w:val="24"/>
        </w:rPr>
      </w:pPr>
      <w:r w:rsidRPr="00672468">
        <w:rPr>
          <w:rFonts w:asciiTheme="majorEastAsia" w:eastAsiaTheme="majorEastAsia" w:hAnsiTheme="majorEastAsia" w:hint="eastAsia"/>
          <w:sz w:val="24"/>
          <w:szCs w:val="24"/>
        </w:rPr>
        <w:t>率見込みを</w:t>
      </w:r>
      <w:r w:rsidR="00672468" w:rsidRPr="00672468">
        <w:rPr>
          <w:rFonts w:asciiTheme="majorEastAsia" w:eastAsiaTheme="majorEastAsia" w:hAnsiTheme="majorEastAsia" w:hint="eastAsia"/>
          <w:sz w:val="24"/>
          <w:szCs w:val="24"/>
        </w:rPr>
        <w:t>それぞれ</w:t>
      </w:r>
      <w:r w:rsidR="004A5660" w:rsidRPr="00672468">
        <w:rPr>
          <w:rFonts w:asciiTheme="majorEastAsia" w:eastAsiaTheme="majorEastAsia" w:hAnsiTheme="majorEastAsia" w:hint="eastAsia"/>
          <w:sz w:val="24"/>
          <w:szCs w:val="24"/>
        </w:rPr>
        <w:t>2.7</w:t>
      </w:r>
      <w:r w:rsidR="00672468" w:rsidRPr="00672468">
        <w:rPr>
          <w:rFonts w:asciiTheme="majorEastAsia" w:eastAsiaTheme="majorEastAsia" w:hAnsiTheme="majorEastAsia" w:hint="eastAsia"/>
          <w:sz w:val="24"/>
          <w:szCs w:val="24"/>
        </w:rPr>
        <w:t>%，3.0%と予測した。</w:t>
      </w:r>
      <w:r w:rsidR="00EA26FC">
        <w:rPr>
          <w:rFonts w:asciiTheme="majorEastAsia" w:eastAsiaTheme="majorEastAsia" w:hAnsiTheme="majorEastAsia" w:hint="eastAsia"/>
          <w:sz w:val="24"/>
          <w:szCs w:val="24"/>
        </w:rPr>
        <w:t>2013年の経済成長率は4.4%で，2014年の成長率が鈍化する要因として</w:t>
      </w:r>
      <w:r w:rsidR="00436EB1">
        <w:rPr>
          <w:rFonts w:asciiTheme="majorEastAsia" w:eastAsiaTheme="majorEastAsia" w:hAnsiTheme="majorEastAsia" w:hint="eastAsia"/>
          <w:sz w:val="24"/>
          <w:szCs w:val="24"/>
        </w:rPr>
        <w:t>中銀は</w:t>
      </w:r>
      <w:r w:rsidR="006C7E6E">
        <w:rPr>
          <w:rFonts w:asciiTheme="majorEastAsia" w:eastAsiaTheme="majorEastAsia" w:hAnsiTheme="majorEastAsia" w:hint="eastAsia"/>
          <w:sz w:val="24"/>
          <w:szCs w:val="24"/>
        </w:rPr>
        <w:t>，</w:t>
      </w:r>
      <w:r w:rsidR="00EA26FC">
        <w:rPr>
          <w:rFonts w:asciiTheme="majorEastAsia" w:eastAsiaTheme="majorEastAsia" w:hAnsiTheme="majorEastAsia" w:hint="eastAsia"/>
          <w:sz w:val="24"/>
          <w:szCs w:val="24"/>
        </w:rPr>
        <w:t>主要輸出先のうち中国は大きな経済成長が期待され，米国の需要回復</w:t>
      </w:r>
      <w:r w:rsidR="00436EB1">
        <w:rPr>
          <w:rFonts w:asciiTheme="majorEastAsia" w:eastAsiaTheme="majorEastAsia" w:hAnsiTheme="majorEastAsia" w:hint="eastAsia"/>
          <w:sz w:val="24"/>
          <w:szCs w:val="24"/>
        </w:rPr>
        <w:t>も</w:t>
      </w:r>
      <w:r w:rsidR="00EA26FC">
        <w:rPr>
          <w:rFonts w:asciiTheme="majorEastAsia" w:eastAsiaTheme="majorEastAsia" w:hAnsiTheme="majorEastAsia" w:hint="eastAsia"/>
          <w:sz w:val="24"/>
          <w:szCs w:val="24"/>
        </w:rPr>
        <w:t>見込まれる一方で，メルコスール内の需要が伸びないこと等を挙げている。「エル・パイス」紙によると，</w:t>
      </w:r>
      <w:r w:rsidR="003A07D8" w:rsidRPr="00672468">
        <w:rPr>
          <w:rFonts w:asciiTheme="majorEastAsia" w:eastAsiaTheme="majorEastAsia" w:hAnsiTheme="majorEastAsia" w:hint="eastAsia"/>
          <w:sz w:val="24"/>
          <w:szCs w:val="24"/>
        </w:rPr>
        <w:t>中銀が</w:t>
      </w:r>
      <w:r w:rsidRPr="00672468">
        <w:rPr>
          <w:rFonts w:asciiTheme="majorEastAsia" w:eastAsiaTheme="majorEastAsia" w:hAnsiTheme="majorEastAsia" w:hint="eastAsia"/>
          <w:sz w:val="24"/>
          <w:szCs w:val="24"/>
        </w:rPr>
        <w:t>文書で</w:t>
      </w:r>
      <w:r w:rsidR="003A07D8" w:rsidRPr="00672468">
        <w:rPr>
          <w:rFonts w:asciiTheme="majorEastAsia" w:eastAsiaTheme="majorEastAsia" w:hAnsiTheme="majorEastAsia" w:hint="eastAsia"/>
          <w:sz w:val="24"/>
          <w:szCs w:val="24"/>
        </w:rPr>
        <w:t>経済成長予測を行ったのは初めて。</w:t>
      </w:r>
    </w:p>
    <w:p w:rsidR="00756089" w:rsidRDefault="00D140AD" w:rsidP="00D140AD">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（２）</w:t>
      </w:r>
      <w:r w:rsidR="00DD7FB4">
        <w:rPr>
          <w:rFonts w:asciiTheme="majorEastAsia" w:eastAsiaTheme="majorEastAsia" w:hAnsiTheme="majorEastAsia" w:hint="eastAsia"/>
          <w:sz w:val="24"/>
          <w:szCs w:val="24"/>
        </w:rPr>
        <w:t>28日付「エル・パイス」紙によると，</w:t>
      </w:r>
      <w:r w:rsidR="00A70D04">
        <w:rPr>
          <w:rFonts w:asciiTheme="majorEastAsia" w:eastAsiaTheme="majorEastAsia" w:hAnsiTheme="majorEastAsia" w:hint="eastAsia"/>
          <w:sz w:val="24"/>
          <w:szCs w:val="24"/>
        </w:rPr>
        <w:t>国連</w:t>
      </w:r>
      <w:r w:rsidR="00DD7FB4">
        <w:rPr>
          <w:rFonts w:asciiTheme="majorEastAsia" w:eastAsiaTheme="majorEastAsia" w:hAnsiTheme="majorEastAsia" w:hint="eastAsia"/>
          <w:sz w:val="24"/>
          <w:szCs w:val="24"/>
        </w:rPr>
        <w:t>開発</w:t>
      </w:r>
      <w:r w:rsidR="00A70D04">
        <w:rPr>
          <w:rFonts w:asciiTheme="majorEastAsia" w:eastAsiaTheme="majorEastAsia" w:hAnsiTheme="majorEastAsia" w:hint="eastAsia"/>
          <w:sz w:val="24"/>
          <w:szCs w:val="24"/>
        </w:rPr>
        <w:t>計画</w:t>
      </w:r>
      <w:r w:rsidR="00436EB1">
        <w:rPr>
          <w:rFonts w:asciiTheme="majorEastAsia" w:eastAsiaTheme="majorEastAsia" w:hAnsiTheme="majorEastAsia" w:hint="eastAsia"/>
          <w:sz w:val="24"/>
          <w:szCs w:val="24"/>
        </w:rPr>
        <w:t>（UNDP</w:t>
      </w:r>
      <w:r w:rsidR="00436EB1">
        <w:rPr>
          <w:rFonts w:asciiTheme="majorEastAsia" w:eastAsiaTheme="majorEastAsia" w:hAnsiTheme="majorEastAsia"/>
          <w:sz w:val="24"/>
          <w:szCs w:val="24"/>
        </w:rPr>
        <w:t>）</w:t>
      </w:r>
      <w:r w:rsidR="00DD7FB4">
        <w:rPr>
          <w:rFonts w:asciiTheme="majorEastAsia" w:eastAsiaTheme="majorEastAsia" w:hAnsiTheme="majorEastAsia" w:hint="eastAsia"/>
          <w:sz w:val="24"/>
          <w:szCs w:val="24"/>
        </w:rPr>
        <w:t>が発表した調査結果において</w:t>
      </w:r>
      <w:r w:rsidR="00A70D04">
        <w:rPr>
          <w:rFonts w:asciiTheme="majorEastAsia" w:eastAsiaTheme="majorEastAsia" w:hAnsiTheme="majorEastAsia" w:hint="eastAsia"/>
          <w:sz w:val="24"/>
          <w:szCs w:val="24"/>
        </w:rPr>
        <w:t>，2012年の段階でウルグアイでは中流層</w:t>
      </w:r>
      <w:r w:rsidR="00306AB1">
        <w:rPr>
          <w:rFonts w:asciiTheme="majorEastAsia" w:eastAsiaTheme="majorEastAsia" w:hAnsiTheme="majorEastAsia" w:hint="eastAsia"/>
          <w:sz w:val="24"/>
          <w:szCs w:val="24"/>
        </w:rPr>
        <w:t>，貧困層がそれぞれ</w:t>
      </w:r>
      <w:r w:rsidR="00A70D04">
        <w:rPr>
          <w:rFonts w:asciiTheme="majorEastAsia" w:eastAsiaTheme="majorEastAsia" w:hAnsiTheme="majorEastAsia" w:hint="eastAsia"/>
          <w:sz w:val="24"/>
          <w:szCs w:val="24"/>
        </w:rPr>
        <w:t>60.2%</w:t>
      </w:r>
      <w:r w:rsidR="00306AB1">
        <w:rPr>
          <w:rFonts w:asciiTheme="majorEastAsia" w:eastAsiaTheme="majorEastAsia" w:hAnsiTheme="majorEastAsia" w:hint="eastAsia"/>
          <w:sz w:val="24"/>
          <w:szCs w:val="24"/>
        </w:rPr>
        <w:t>，8.1%で</w:t>
      </w:r>
      <w:r w:rsidR="00A70D04">
        <w:rPr>
          <w:rFonts w:asciiTheme="majorEastAsia" w:eastAsiaTheme="majorEastAsia" w:hAnsiTheme="majorEastAsia" w:hint="eastAsia"/>
          <w:sz w:val="24"/>
          <w:szCs w:val="24"/>
        </w:rPr>
        <w:t>，2000年の調査に続いてラテンアメリカで中流層の比率が最も多</w:t>
      </w:r>
      <w:r w:rsidR="00306AB1">
        <w:rPr>
          <w:rFonts w:asciiTheme="majorEastAsia" w:eastAsiaTheme="majorEastAsia" w:hAnsiTheme="majorEastAsia" w:hint="eastAsia"/>
          <w:sz w:val="24"/>
          <w:szCs w:val="24"/>
        </w:rPr>
        <w:t>く，</w:t>
      </w:r>
      <w:r w:rsidR="00DD7FB4">
        <w:rPr>
          <w:rFonts w:asciiTheme="majorEastAsia" w:eastAsiaTheme="majorEastAsia" w:hAnsiTheme="majorEastAsia" w:hint="eastAsia"/>
          <w:sz w:val="24"/>
          <w:szCs w:val="24"/>
        </w:rPr>
        <w:t>貧困層</w:t>
      </w:r>
      <w:r w:rsidR="00306AB1">
        <w:rPr>
          <w:rFonts w:asciiTheme="majorEastAsia" w:eastAsiaTheme="majorEastAsia" w:hAnsiTheme="majorEastAsia" w:hint="eastAsia"/>
          <w:sz w:val="24"/>
          <w:szCs w:val="24"/>
        </w:rPr>
        <w:t>の比率が最も低い国となった。</w:t>
      </w:r>
    </w:p>
    <w:p w:rsidR="00DD7FB4" w:rsidRPr="00DD7FB4" w:rsidRDefault="00DD7FB4" w:rsidP="003A27E8">
      <w:pPr>
        <w:rPr>
          <w:rFonts w:asciiTheme="majorEastAsia" w:eastAsiaTheme="majorEastAsia" w:hAnsiTheme="majorEastAsia"/>
          <w:i/>
          <w:sz w:val="24"/>
          <w:szCs w:val="24"/>
        </w:rPr>
      </w:pPr>
    </w:p>
    <w:p w:rsidR="00756089" w:rsidRPr="00DD7FB4" w:rsidRDefault="00756089" w:rsidP="003A27E8">
      <w:pPr>
        <w:rPr>
          <w:rFonts w:asciiTheme="majorEastAsia" w:eastAsiaTheme="majorEastAsia" w:hAnsiTheme="majorEastAsia"/>
          <w:sz w:val="24"/>
          <w:szCs w:val="24"/>
        </w:rPr>
      </w:pPr>
      <w:r w:rsidRPr="00DD7FB4">
        <w:rPr>
          <w:rFonts w:asciiTheme="majorEastAsia" w:eastAsiaTheme="majorEastAsia" w:hAnsiTheme="majorEastAsia" w:hint="eastAsia"/>
          <w:sz w:val="24"/>
          <w:szCs w:val="24"/>
        </w:rPr>
        <w:t>２　エネルギー</w:t>
      </w:r>
    </w:p>
    <w:p w:rsidR="005A23C0" w:rsidRDefault="004E7A6D" w:rsidP="004E7A6D">
      <w:pPr>
        <w:rPr>
          <w:rFonts w:asciiTheme="majorEastAsia" w:eastAsiaTheme="majorEastAsia" w:hAnsiTheme="majorEastAsia"/>
          <w:sz w:val="24"/>
          <w:szCs w:val="24"/>
        </w:rPr>
      </w:pPr>
      <w:r>
        <w:rPr>
          <w:rFonts w:asciiTheme="majorEastAsia" w:eastAsiaTheme="majorEastAsia" w:hAnsiTheme="majorEastAsia" w:hint="eastAsia"/>
          <w:sz w:val="24"/>
          <w:szCs w:val="24"/>
        </w:rPr>
        <w:t>（１）</w:t>
      </w:r>
      <w:r w:rsidR="00B42391">
        <w:rPr>
          <w:rFonts w:asciiTheme="majorEastAsia" w:eastAsiaTheme="majorEastAsia" w:hAnsiTheme="majorEastAsia" w:hint="eastAsia"/>
          <w:sz w:val="24"/>
          <w:szCs w:val="24"/>
        </w:rPr>
        <w:t>17</w:t>
      </w:r>
      <w:r w:rsidR="003A07D8" w:rsidRPr="003A07D8">
        <w:rPr>
          <w:rFonts w:asciiTheme="majorEastAsia" w:eastAsiaTheme="majorEastAsia" w:hAnsiTheme="majorEastAsia" w:hint="eastAsia"/>
          <w:sz w:val="24"/>
          <w:szCs w:val="24"/>
        </w:rPr>
        <w:t>日付「エル・パイス」紙</w:t>
      </w:r>
      <w:r w:rsidR="003A07D8">
        <w:rPr>
          <w:rFonts w:asciiTheme="majorEastAsia" w:eastAsiaTheme="majorEastAsia" w:hAnsiTheme="majorEastAsia" w:hint="eastAsia"/>
          <w:sz w:val="24"/>
          <w:szCs w:val="24"/>
        </w:rPr>
        <w:t>によると，</w:t>
      </w:r>
      <w:r w:rsidR="003A07D8" w:rsidRPr="003A07D8">
        <w:rPr>
          <w:rFonts w:asciiTheme="majorEastAsia" w:eastAsiaTheme="majorEastAsia" w:hAnsiTheme="majorEastAsia" w:hint="eastAsia"/>
          <w:sz w:val="24"/>
          <w:szCs w:val="24"/>
        </w:rPr>
        <w:t>燃料アルコールセメント公社（ANCAP</w:t>
      </w:r>
      <w:r w:rsidR="003A07D8" w:rsidRPr="003A07D8">
        <w:rPr>
          <w:rFonts w:asciiTheme="majorEastAsia" w:eastAsiaTheme="majorEastAsia" w:hAnsiTheme="majorEastAsia"/>
          <w:sz w:val="24"/>
          <w:szCs w:val="24"/>
        </w:rPr>
        <w:t>）</w:t>
      </w:r>
      <w:r w:rsidR="003A07D8">
        <w:rPr>
          <w:rFonts w:asciiTheme="majorEastAsia" w:eastAsiaTheme="majorEastAsia" w:hAnsiTheme="majorEastAsia" w:hint="eastAsia"/>
          <w:sz w:val="24"/>
          <w:szCs w:val="24"/>
        </w:rPr>
        <w:t>は陸上油田探査プロジェクトの一環として</w:t>
      </w:r>
      <w:r w:rsidR="00B42391">
        <w:rPr>
          <w:rFonts w:asciiTheme="majorEastAsia" w:eastAsiaTheme="majorEastAsia" w:hAnsiTheme="majorEastAsia" w:hint="eastAsia"/>
          <w:sz w:val="24"/>
          <w:szCs w:val="24"/>
        </w:rPr>
        <w:t>数カ月中に</w:t>
      </w:r>
      <w:r w:rsidR="003A07D8">
        <w:rPr>
          <w:rFonts w:asciiTheme="majorEastAsia" w:eastAsiaTheme="majorEastAsia" w:hAnsiTheme="majorEastAsia" w:hint="eastAsia"/>
          <w:sz w:val="24"/>
          <w:szCs w:val="24"/>
        </w:rPr>
        <w:t>サルト県にある探査区域の入札を行う。</w:t>
      </w:r>
      <w:r w:rsidR="00B42391">
        <w:rPr>
          <w:rFonts w:asciiTheme="majorEastAsia" w:eastAsiaTheme="majorEastAsia" w:hAnsiTheme="majorEastAsia" w:hint="eastAsia"/>
          <w:sz w:val="24"/>
          <w:szCs w:val="24"/>
        </w:rPr>
        <w:t>他方，同県において米国系の</w:t>
      </w:r>
      <w:proofErr w:type="spellStart"/>
      <w:r w:rsidR="00B42391">
        <w:rPr>
          <w:rFonts w:asciiTheme="majorEastAsia" w:eastAsiaTheme="majorEastAsia" w:hAnsiTheme="majorEastAsia" w:hint="eastAsia"/>
          <w:sz w:val="24"/>
          <w:szCs w:val="24"/>
        </w:rPr>
        <w:t>Schuepbach</w:t>
      </w:r>
      <w:proofErr w:type="spellEnd"/>
      <w:r w:rsidR="00B42391">
        <w:rPr>
          <w:rFonts w:asciiTheme="majorEastAsia" w:eastAsiaTheme="majorEastAsia" w:hAnsiTheme="majorEastAsia" w:hint="eastAsia"/>
          <w:sz w:val="24"/>
          <w:szCs w:val="24"/>
        </w:rPr>
        <w:t xml:space="preserve"> Energy Uruguay社は</w:t>
      </w:r>
      <w:r w:rsidR="0024640B">
        <w:rPr>
          <w:rFonts w:asciiTheme="majorEastAsia" w:eastAsiaTheme="majorEastAsia" w:hAnsiTheme="majorEastAsia" w:hint="eastAsia"/>
          <w:sz w:val="24"/>
          <w:szCs w:val="24"/>
        </w:rPr>
        <w:t>500</w:t>
      </w:r>
      <w:r w:rsidR="00B42391">
        <w:rPr>
          <w:rFonts w:asciiTheme="majorEastAsia" w:eastAsiaTheme="majorEastAsia" w:hAnsiTheme="majorEastAsia" w:hint="eastAsia"/>
          <w:sz w:val="24"/>
          <w:szCs w:val="24"/>
        </w:rPr>
        <w:t>万ドルかけ石油探査を始めた。</w:t>
      </w:r>
    </w:p>
    <w:p w:rsidR="00B42391" w:rsidRDefault="005554D3" w:rsidP="004E7A6D">
      <w:pPr>
        <w:rPr>
          <w:rFonts w:asciiTheme="majorEastAsia" w:eastAsiaTheme="majorEastAsia" w:hAnsiTheme="majorEastAsia"/>
          <w:sz w:val="24"/>
          <w:szCs w:val="24"/>
        </w:rPr>
      </w:pPr>
      <w:r>
        <w:rPr>
          <w:rFonts w:asciiTheme="majorEastAsia" w:eastAsiaTheme="majorEastAsia" w:hAnsiTheme="majorEastAsia" w:hint="eastAsia"/>
          <w:sz w:val="24"/>
          <w:szCs w:val="24"/>
        </w:rPr>
        <w:t>（２）</w:t>
      </w:r>
      <w:r w:rsidR="00672468">
        <w:rPr>
          <w:rFonts w:asciiTheme="majorEastAsia" w:eastAsiaTheme="majorEastAsia" w:hAnsiTheme="majorEastAsia" w:hint="eastAsia"/>
          <w:sz w:val="24"/>
          <w:szCs w:val="24"/>
        </w:rPr>
        <w:t>13日付「エル・パイス」紙によると，</w:t>
      </w:r>
      <w:proofErr w:type="spellStart"/>
      <w:r w:rsidR="00672468">
        <w:rPr>
          <w:rFonts w:asciiTheme="majorEastAsia" w:eastAsiaTheme="majorEastAsia" w:hAnsiTheme="majorEastAsia" w:hint="eastAsia"/>
          <w:sz w:val="24"/>
          <w:szCs w:val="24"/>
        </w:rPr>
        <w:t>Tec</w:t>
      </w:r>
      <w:r w:rsidR="00463521">
        <w:rPr>
          <w:rFonts w:asciiTheme="majorEastAsia" w:eastAsiaTheme="majorEastAsia" w:hAnsiTheme="majorEastAsia" w:hint="eastAsia"/>
          <w:sz w:val="24"/>
          <w:szCs w:val="24"/>
        </w:rPr>
        <w:t>n</w:t>
      </w:r>
      <w:r w:rsidR="00672468">
        <w:rPr>
          <w:rFonts w:asciiTheme="majorEastAsia" w:eastAsiaTheme="majorEastAsia" w:hAnsiTheme="majorEastAsia" w:hint="eastAsia"/>
          <w:sz w:val="24"/>
          <w:szCs w:val="24"/>
        </w:rPr>
        <w:t>o</w:t>
      </w:r>
      <w:proofErr w:type="spellEnd"/>
      <w:r w:rsidR="00672468">
        <w:rPr>
          <w:rFonts w:asciiTheme="majorEastAsia" w:eastAsiaTheme="majorEastAsia" w:hAnsiTheme="majorEastAsia" w:hint="eastAsia"/>
          <w:sz w:val="24"/>
          <w:szCs w:val="24"/>
        </w:rPr>
        <w:t xml:space="preserve"> Group社</w:t>
      </w:r>
      <w:r w:rsidR="00642B83">
        <w:rPr>
          <w:rFonts w:asciiTheme="majorEastAsia" w:eastAsiaTheme="majorEastAsia" w:hAnsiTheme="majorEastAsia" w:hint="eastAsia"/>
          <w:sz w:val="24"/>
          <w:szCs w:val="24"/>
        </w:rPr>
        <w:t>及びSKY Solar Group</w:t>
      </w:r>
      <w:r w:rsidR="00AB6D60">
        <w:rPr>
          <w:rFonts w:asciiTheme="majorEastAsia" w:eastAsiaTheme="majorEastAsia" w:hAnsiTheme="majorEastAsia" w:hint="eastAsia"/>
          <w:sz w:val="24"/>
          <w:szCs w:val="24"/>
        </w:rPr>
        <w:t>社</w:t>
      </w:r>
      <w:r w:rsidR="00642B83">
        <w:rPr>
          <w:rFonts w:asciiTheme="majorEastAsia" w:eastAsiaTheme="majorEastAsia" w:hAnsiTheme="majorEastAsia" w:hint="eastAsia"/>
          <w:sz w:val="24"/>
          <w:szCs w:val="24"/>
        </w:rPr>
        <w:t>は，</w:t>
      </w:r>
      <w:r w:rsidR="004F37BC">
        <w:rPr>
          <w:rFonts w:asciiTheme="majorEastAsia" w:eastAsiaTheme="majorEastAsia" w:hAnsiTheme="majorEastAsia" w:hint="eastAsia"/>
          <w:sz w:val="24"/>
          <w:szCs w:val="24"/>
        </w:rPr>
        <w:t>パイサンドゥ県の</w:t>
      </w:r>
      <w:r w:rsidR="00642B83">
        <w:rPr>
          <w:rFonts w:asciiTheme="majorEastAsia" w:eastAsiaTheme="majorEastAsia" w:hAnsiTheme="majorEastAsia" w:hint="eastAsia"/>
          <w:sz w:val="24"/>
          <w:szCs w:val="24"/>
        </w:rPr>
        <w:t>パイサンドゥ工業団地で，</w:t>
      </w:r>
      <w:r w:rsidR="00AB6D60">
        <w:rPr>
          <w:rFonts w:asciiTheme="majorEastAsia" w:eastAsiaTheme="majorEastAsia" w:hAnsiTheme="majorEastAsia" w:hint="eastAsia"/>
          <w:sz w:val="24"/>
          <w:szCs w:val="24"/>
        </w:rPr>
        <w:t>230万</w:t>
      </w:r>
      <w:r w:rsidR="00642B83">
        <w:rPr>
          <w:rFonts w:asciiTheme="majorEastAsia" w:eastAsiaTheme="majorEastAsia" w:hAnsiTheme="majorEastAsia" w:hint="eastAsia"/>
          <w:sz w:val="24"/>
          <w:szCs w:val="24"/>
        </w:rPr>
        <w:t>ドルを投資し，国内・海外向けの太陽光パネルの製造を開始する旨発表した。1年間で50メガワット分の太陽光パネルを製造予定。</w:t>
      </w:r>
    </w:p>
    <w:p w:rsidR="00642B83" w:rsidRPr="00642B83" w:rsidRDefault="00642B83" w:rsidP="004E7A6D">
      <w:pPr>
        <w:rPr>
          <w:rFonts w:asciiTheme="majorEastAsia" w:eastAsiaTheme="majorEastAsia" w:hAnsiTheme="majorEastAsia"/>
          <w:sz w:val="24"/>
          <w:szCs w:val="24"/>
        </w:rPr>
      </w:pPr>
    </w:p>
    <w:p w:rsidR="003B5D15" w:rsidRDefault="00721B0E" w:rsidP="003B5D15">
      <w:pPr>
        <w:rPr>
          <w:rFonts w:asciiTheme="majorEastAsia" w:eastAsiaTheme="majorEastAsia" w:hAnsiTheme="majorEastAsia"/>
          <w:sz w:val="24"/>
          <w:szCs w:val="24"/>
        </w:rPr>
      </w:pPr>
      <w:r>
        <w:rPr>
          <w:rFonts w:asciiTheme="majorEastAsia" w:eastAsiaTheme="majorEastAsia" w:hAnsiTheme="majorEastAsia" w:hint="eastAsia"/>
          <w:sz w:val="24"/>
          <w:szCs w:val="24"/>
        </w:rPr>
        <w:t>３</w:t>
      </w:r>
      <w:r w:rsidR="003B5D15" w:rsidRPr="00721B0E">
        <w:rPr>
          <w:rFonts w:asciiTheme="majorEastAsia" w:eastAsiaTheme="majorEastAsia" w:hAnsiTheme="majorEastAsia" w:hint="eastAsia"/>
          <w:sz w:val="24"/>
          <w:szCs w:val="24"/>
        </w:rPr>
        <w:t xml:space="preserve">　</w:t>
      </w:r>
      <w:r w:rsidR="004B48A1" w:rsidRPr="00721B0E">
        <w:rPr>
          <w:rFonts w:asciiTheme="majorEastAsia" w:eastAsiaTheme="majorEastAsia" w:hAnsiTheme="majorEastAsia" w:hint="eastAsia"/>
          <w:sz w:val="24"/>
          <w:szCs w:val="24"/>
        </w:rPr>
        <w:t>金融</w:t>
      </w:r>
    </w:p>
    <w:p w:rsidR="00172DFA" w:rsidRDefault="00172DFA" w:rsidP="00172DFA">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 xml:space="preserve">　２９日，日本の格付会社である格付投資情報センター（</w:t>
      </w:r>
      <w:r>
        <w:rPr>
          <w:rFonts w:ascii="ＭＳ ゴシック" w:eastAsia="ＭＳ ゴシック" w:cs="ＭＳ ゴシック"/>
          <w:kern w:val="0"/>
          <w:sz w:val="24"/>
          <w:szCs w:val="24"/>
          <w:lang w:val="ja-JP"/>
        </w:rPr>
        <w:t>R</w:t>
      </w:r>
      <w:r>
        <w:rPr>
          <w:rFonts w:ascii="ＭＳ ゴシック" w:eastAsia="ＭＳ ゴシック" w:cs="ＭＳ ゴシック" w:hint="eastAsia"/>
          <w:kern w:val="0"/>
          <w:sz w:val="24"/>
          <w:szCs w:val="24"/>
          <w:lang w:val="ja-JP"/>
        </w:rPr>
        <w:t>＆</w:t>
      </w:r>
      <w:r>
        <w:rPr>
          <w:rFonts w:ascii="ＭＳ ゴシック" w:eastAsia="ＭＳ ゴシック" w:cs="ＭＳ ゴシック"/>
          <w:kern w:val="0"/>
          <w:sz w:val="24"/>
          <w:szCs w:val="24"/>
          <w:lang w:val="ja-JP"/>
        </w:rPr>
        <w:t>I</w:t>
      </w:r>
      <w:r>
        <w:rPr>
          <w:rFonts w:ascii="ＭＳ ゴシック" w:eastAsia="ＭＳ ゴシック" w:cs="ＭＳ ゴシック" w:hint="eastAsia"/>
          <w:kern w:val="0"/>
          <w:sz w:val="24"/>
          <w:szCs w:val="24"/>
          <w:lang w:val="ja-JP"/>
        </w:rPr>
        <w:t>社</w:t>
      </w:r>
      <w:r>
        <w:rPr>
          <w:rFonts w:ascii="ＭＳ ゴシック" w:eastAsia="ＭＳ ゴシック" w:cs="ＭＳ ゴシック"/>
          <w:kern w:val="0"/>
          <w:sz w:val="24"/>
          <w:szCs w:val="24"/>
          <w:lang w:val="ja-JP"/>
        </w:rPr>
        <w:t>)</w:t>
      </w:r>
      <w:r>
        <w:rPr>
          <w:rFonts w:ascii="ＭＳ ゴシック" w:eastAsia="ＭＳ ゴシック" w:cs="ＭＳ ゴシック" w:hint="eastAsia"/>
          <w:kern w:val="0"/>
          <w:sz w:val="24"/>
          <w:szCs w:val="24"/>
          <w:lang w:val="ja-JP"/>
        </w:rPr>
        <w:t>は外貨建発行体としての「ウルグアイ東方共和国」に対する格付を</w:t>
      </w:r>
      <w:r>
        <w:rPr>
          <w:rFonts w:ascii="ＭＳ ゴシック" w:eastAsia="ＭＳ ゴシック" w:cs="ＭＳ ゴシック"/>
          <w:kern w:val="0"/>
          <w:sz w:val="24"/>
          <w:szCs w:val="24"/>
          <w:lang w:val="ja-JP"/>
        </w:rPr>
        <w:t>BB</w:t>
      </w:r>
      <w:r>
        <w:rPr>
          <w:rFonts w:ascii="ＭＳ ゴシック" w:eastAsia="ＭＳ ゴシック" w:cs="ＭＳ ゴシック" w:hint="eastAsia"/>
          <w:kern w:val="0"/>
          <w:sz w:val="24"/>
          <w:szCs w:val="24"/>
          <w:lang w:val="ja-JP"/>
        </w:rPr>
        <w:t>＋から投資適格国である</w:t>
      </w:r>
      <w:r>
        <w:rPr>
          <w:rFonts w:ascii="ＭＳ ゴシック" w:eastAsia="ＭＳ ゴシック" w:cs="ＭＳ ゴシック"/>
          <w:kern w:val="0"/>
          <w:sz w:val="24"/>
          <w:szCs w:val="24"/>
          <w:lang w:val="ja-JP"/>
        </w:rPr>
        <w:t>BBB</w:t>
      </w:r>
      <w:r>
        <w:rPr>
          <w:rFonts w:ascii="ＭＳ ゴシック" w:eastAsia="ＭＳ ゴシック" w:cs="ＭＳ ゴシック" w:hint="eastAsia"/>
          <w:kern w:val="0"/>
          <w:sz w:val="24"/>
          <w:szCs w:val="24"/>
          <w:lang w:val="ja-JP"/>
        </w:rPr>
        <w:t>－に引き上げた</w:t>
      </w:r>
      <w:r w:rsidR="00436EB1">
        <w:rPr>
          <w:rFonts w:ascii="ＭＳ ゴシック" w:eastAsia="ＭＳ ゴシック" w:cs="ＭＳ ゴシック" w:hint="eastAsia"/>
          <w:kern w:val="0"/>
          <w:sz w:val="24"/>
          <w:szCs w:val="24"/>
          <w:lang w:val="ja-JP"/>
        </w:rPr>
        <w:t>。</w:t>
      </w:r>
      <w:r>
        <w:rPr>
          <w:rFonts w:ascii="ＭＳ ゴシック" w:eastAsia="ＭＳ ゴシック" w:cs="ＭＳ ゴシック" w:hint="eastAsia"/>
          <w:kern w:val="0"/>
          <w:sz w:val="24"/>
          <w:szCs w:val="24"/>
          <w:lang w:val="ja-JP"/>
        </w:rPr>
        <w:t>見通しは安定的。すでにスタンダード＆プ</w:t>
      </w:r>
      <w:r w:rsidR="00436EB1">
        <w:rPr>
          <w:rFonts w:ascii="ＭＳ ゴシック" w:eastAsia="ＭＳ ゴシック" w:cs="ＭＳ ゴシック" w:hint="eastAsia"/>
          <w:kern w:val="0"/>
          <w:sz w:val="24"/>
          <w:szCs w:val="24"/>
          <w:lang w:val="ja-JP"/>
        </w:rPr>
        <w:t>ア</w:t>
      </w:r>
      <w:r>
        <w:rPr>
          <w:rFonts w:ascii="ＭＳ ゴシック" w:eastAsia="ＭＳ ゴシック" w:cs="ＭＳ ゴシック" w:hint="eastAsia"/>
          <w:kern w:val="0"/>
          <w:sz w:val="24"/>
          <w:szCs w:val="24"/>
          <w:lang w:val="ja-JP"/>
        </w:rPr>
        <w:t>ーズ社，ムーディーズ社，フィッチ社，</w:t>
      </w:r>
      <w:r>
        <w:rPr>
          <w:rFonts w:ascii="ＭＳ ゴシック" w:eastAsia="ＭＳ ゴシック" w:cs="ＭＳ ゴシック"/>
          <w:kern w:val="0"/>
          <w:sz w:val="24"/>
          <w:szCs w:val="24"/>
          <w:lang w:val="ja-JP"/>
        </w:rPr>
        <w:t>DBRS</w:t>
      </w:r>
      <w:r>
        <w:rPr>
          <w:rFonts w:ascii="ＭＳ ゴシック" w:eastAsia="ＭＳ ゴシック" w:cs="ＭＳ ゴシック" w:hint="eastAsia"/>
          <w:kern w:val="0"/>
          <w:sz w:val="24"/>
          <w:szCs w:val="24"/>
          <w:lang w:val="ja-JP"/>
        </w:rPr>
        <w:t>社はウルグアイを投資適格国と格付している（「ム」社以外は</w:t>
      </w:r>
      <w:r w:rsidRPr="00172DFA">
        <w:rPr>
          <w:rFonts w:ascii="ＭＳ ゴシック" w:eastAsia="ＭＳ ゴシック" w:cs="ＭＳ ゴシック" w:hint="eastAsia"/>
          <w:kern w:val="0"/>
          <w:sz w:val="24"/>
          <w:szCs w:val="24"/>
          <w:lang w:val="ja-JP"/>
        </w:rPr>
        <w:t>BBB</w:t>
      </w:r>
      <w:r>
        <w:rPr>
          <w:rFonts w:ascii="ＭＳ ゴシック" w:eastAsia="ＭＳ ゴシック" w:cs="ＭＳ ゴシック" w:hint="eastAsia"/>
          <w:kern w:val="0"/>
          <w:sz w:val="24"/>
          <w:szCs w:val="24"/>
          <w:lang w:val="ja-JP"/>
        </w:rPr>
        <w:t>－。「ム」社は一ランク上の</w:t>
      </w:r>
      <w:r>
        <w:rPr>
          <w:rFonts w:ascii="ＭＳ ゴシック" w:eastAsia="ＭＳ ゴシック" w:cs="ＭＳ ゴシック"/>
          <w:kern w:val="0"/>
          <w:sz w:val="24"/>
          <w:szCs w:val="24"/>
          <w:lang w:val="ja-JP"/>
        </w:rPr>
        <w:t>Baa2</w:t>
      </w:r>
      <w:r>
        <w:rPr>
          <w:rFonts w:ascii="ＭＳ ゴシック" w:eastAsia="ＭＳ ゴシック" w:cs="ＭＳ ゴシック" w:hint="eastAsia"/>
          <w:kern w:val="0"/>
          <w:sz w:val="24"/>
          <w:szCs w:val="24"/>
          <w:lang w:val="ja-JP"/>
        </w:rPr>
        <w:t>（同社の使用符号は他社と異なる）と格付している）。ベルガラ経済財務相は，本件に関し，「『ウ』は歴史上最良の評価を受けており，『ウ』の経済プロセスが金融市場でどのように受け止められているかを反映したものである」と述べた。</w:t>
      </w:r>
    </w:p>
    <w:p w:rsidR="00172DFA" w:rsidRDefault="00172DFA" w:rsidP="003B5D15">
      <w:pPr>
        <w:rPr>
          <w:rFonts w:asciiTheme="majorEastAsia" w:eastAsiaTheme="majorEastAsia" w:hAnsiTheme="majorEastAsia"/>
          <w:i/>
          <w:sz w:val="24"/>
          <w:szCs w:val="24"/>
        </w:rPr>
      </w:pPr>
    </w:p>
    <w:p w:rsidR="00B42391" w:rsidRPr="00854121" w:rsidRDefault="00B42391" w:rsidP="003B5D15">
      <w:pPr>
        <w:rPr>
          <w:rFonts w:asciiTheme="majorEastAsia" w:eastAsiaTheme="majorEastAsia" w:hAnsiTheme="majorEastAsia"/>
          <w:sz w:val="24"/>
          <w:szCs w:val="24"/>
        </w:rPr>
      </w:pPr>
      <w:r w:rsidRPr="00854121">
        <w:rPr>
          <w:rFonts w:asciiTheme="majorEastAsia" w:eastAsiaTheme="majorEastAsia" w:hAnsiTheme="majorEastAsia" w:hint="eastAsia"/>
          <w:sz w:val="24"/>
          <w:szCs w:val="24"/>
        </w:rPr>
        <w:t xml:space="preserve">４　</w:t>
      </w:r>
      <w:r w:rsidR="004E7A6D">
        <w:rPr>
          <w:rFonts w:asciiTheme="majorEastAsia" w:eastAsiaTheme="majorEastAsia" w:hAnsiTheme="majorEastAsia" w:hint="eastAsia"/>
          <w:sz w:val="24"/>
          <w:szCs w:val="24"/>
        </w:rPr>
        <w:t>商業</w:t>
      </w:r>
    </w:p>
    <w:p w:rsidR="005137EF" w:rsidRDefault="00854121" w:rsidP="004E7A6D">
      <w:pPr>
        <w:autoSpaceDE w:val="0"/>
        <w:autoSpaceDN w:val="0"/>
        <w:adjustRightInd w:val="0"/>
        <w:ind w:firstLineChars="100" w:firstLine="240"/>
        <w:jc w:val="left"/>
        <w:rPr>
          <w:rFonts w:ascii="ＭＳ ゴシック" w:eastAsia="ＭＳ ゴシック" w:cs="ＭＳ ゴシック"/>
          <w:kern w:val="0"/>
          <w:sz w:val="24"/>
          <w:szCs w:val="24"/>
        </w:rPr>
      </w:pPr>
      <w:r>
        <w:rPr>
          <w:rFonts w:ascii="ＭＳ ゴシック" w:eastAsia="ＭＳ ゴシック" w:cs="ＭＳ ゴシック" w:hint="eastAsia"/>
          <w:kern w:val="0"/>
          <w:sz w:val="24"/>
          <w:szCs w:val="24"/>
        </w:rPr>
        <w:lastRenderedPageBreak/>
        <w:t>14日，</w:t>
      </w:r>
      <w:proofErr w:type="spellStart"/>
      <w:r>
        <w:rPr>
          <w:rFonts w:ascii="ＭＳ ゴシック" w:eastAsia="ＭＳ ゴシック" w:cs="ＭＳ ゴシック" w:hint="eastAsia"/>
          <w:kern w:val="0"/>
          <w:sz w:val="24"/>
          <w:szCs w:val="24"/>
        </w:rPr>
        <w:t>Grupo</w:t>
      </w:r>
      <w:proofErr w:type="spellEnd"/>
      <w:r>
        <w:rPr>
          <w:rFonts w:ascii="ＭＳ ゴシック" w:eastAsia="ＭＳ ゴシック" w:cs="ＭＳ ゴシック" w:hint="eastAsia"/>
          <w:kern w:val="0"/>
          <w:sz w:val="24"/>
          <w:szCs w:val="24"/>
        </w:rPr>
        <w:t xml:space="preserve"> Radar社が発表した</w:t>
      </w:r>
      <w:r w:rsidR="004E7A6D">
        <w:rPr>
          <w:rFonts w:ascii="ＭＳ ゴシック" w:eastAsia="ＭＳ ゴシック" w:cs="ＭＳ ゴシック" w:hint="eastAsia"/>
          <w:kern w:val="0"/>
          <w:sz w:val="24"/>
          <w:szCs w:val="24"/>
        </w:rPr>
        <w:t>当国初の</w:t>
      </w:r>
      <w:r>
        <w:rPr>
          <w:rFonts w:ascii="ＭＳ ゴシック" w:eastAsia="ＭＳ ゴシック" w:cs="ＭＳ ゴシック" w:hint="eastAsia"/>
          <w:kern w:val="0"/>
          <w:sz w:val="24"/>
          <w:szCs w:val="24"/>
        </w:rPr>
        <w:t>インターネットショッピングに関する調査結果によると，ウルグアイの成人のうち36%がネットショッピングの経験があり，</w:t>
      </w:r>
      <w:r w:rsidR="004E7A6D">
        <w:rPr>
          <w:rFonts w:ascii="ＭＳ ゴシック" w:eastAsia="ＭＳ ゴシック" w:cs="ＭＳ ゴシック" w:hint="eastAsia"/>
          <w:kern w:val="0"/>
          <w:sz w:val="24"/>
          <w:szCs w:val="24"/>
        </w:rPr>
        <w:t>年間の</w:t>
      </w:r>
      <w:r>
        <w:rPr>
          <w:rFonts w:ascii="ＭＳ ゴシック" w:eastAsia="ＭＳ ゴシック" w:cs="ＭＳ ゴシック" w:hint="eastAsia"/>
          <w:kern w:val="0"/>
          <w:sz w:val="24"/>
          <w:szCs w:val="24"/>
        </w:rPr>
        <w:t>利用額は</w:t>
      </w:r>
      <w:r w:rsidR="0024640B">
        <w:rPr>
          <w:rFonts w:ascii="ＭＳ ゴシック" w:eastAsia="ＭＳ ゴシック" w:cs="ＭＳ ゴシック" w:hint="eastAsia"/>
          <w:kern w:val="0"/>
          <w:sz w:val="24"/>
          <w:szCs w:val="24"/>
        </w:rPr>
        <w:t>総額</w:t>
      </w:r>
      <w:r>
        <w:rPr>
          <w:rFonts w:ascii="ＭＳ ゴシック" w:eastAsia="ＭＳ ゴシック" w:cs="ＭＳ ゴシック" w:hint="eastAsia"/>
          <w:kern w:val="0"/>
          <w:sz w:val="24"/>
          <w:szCs w:val="24"/>
        </w:rPr>
        <w:t>約</w:t>
      </w:r>
      <w:r w:rsidR="004E7A6D">
        <w:rPr>
          <w:rFonts w:ascii="ＭＳ ゴシック" w:eastAsia="ＭＳ ゴシック" w:cs="ＭＳ ゴシック" w:hint="eastAsia"/>
          <w:kern w:val="0"/>
          <w:sz w:val="24"/>
          <w:szCs w:val="24"/>
        </w:rPr>
        <w:t>4.6億ドル</w:t>
      </w:r>
      <w:r>
        <w:rPr>
          <w:rFonts w:ascii="ＭＳ ゴシック" w:eastAsia="ＭＳ ゴシック" w:cs="ＭＳ ゴシック" w:hint="eastAsia"/>
          <w:kern w:val="0"/>
          <w:sz w:val="24"/>
          <w:szCs w:val="24"/>
        </w:rPr>
        <w:t>に上る。品目</w:t>
      </w:r>
      <w:r w:rsidR="004E7A6D">
        <w:rPr>
          <w:rFonts w:ascii="ＭＳ ゴシック" w:eastAsia="ＭＳ ゴシック" w:cs="ＭＳ ゴシック" w:hint="eastAsia"/>
          <w:kern w:val="0"/>
          <w:sz w:val="24"/>
          <w:szCs w:val="24"/>
        </w:rPr>
        <w:t>別では</w:t>
      </w:r>
      <w:r>
        <w:rPr>
          <w:rFonts w:ascii="ＭＳ ゴシック" w:eastAsia="ＭＳ ゴシック" w:cs="ＭＳ ゴシック" w:hint="eastAsia"/>
          <w:kern w:val="0"/>
          <w:sz w:val="24"/>
          <w:szCs w:val="24"/>
        </w:rPr>
        <w:t>自動車</w:t>
      </w:r>
      <w:r w:rsidR="0024640B">
        <w:rPr>
          <w:rFonts w:ascii="ＭＳ ゴシック" w:eastAsia="ＭＳ ゴシック" w:cs="ＭＳ ゴシック" w:hint="eastAsia"/>
          <w:kern w:val="0"/>
          <w:sz w:val="24"/>
          <w:szCs w:val="24"/>
        </w:rPr>
        <w:t>（</w:t>
      </w:r>
      <w:r>
        <w:rPr>
          <w:rFonts w:ascii="ＭＳ ゴシック" w:eastAsia="ＭＳ ゴシック" w:cs="ＭＳ ゴシック" w:hint="eastAsia"/>
          <w:kern w:val="0"/>
          <w:sz w:val="24"/>
          <w:szCs w:val="24"/>
        </w:rPr>
        <w:t>バイク</w:t>
      </w:r>
      <w:r w:rsidR="0024640B">
        <w:rPr>
          <w:rFonts w:ascii="ＭＳ ゴシック" w:eastAsia="ＭＳ ゴシック" w:cs="ＭＳ ゴシック" w:hint="eastAsia"/>
          <w:kern w:val="0"/>
          <w:sz w:val="24"/>
          <w:szCs w:val="24"/>
        </w:rPr>
        <w:t>）</w:t>
      </w:r>
      <w:r w:rsidR="004E7A6D">
        <w:rPr>
          <w:rFonts w:ascii="ＭＳ ゴシック" w:eastAsia="ＭＳ ゴシック" w:cs="ＭＳ ゴシック" w:hint="eastAsia"/>
          <w:kern w:val="0"/>
          <w:sz w:val="24"/>
          <w:szCs w:val="24"/>
        </w:rPr>
        <w:t>・</w:t>
      </w:r>
      <w:r w:rsidR="0024640B">
        <w:rPr>
          <w:rFonts w:ascii="ＭＳ ゴシック" w:eastAsia="ＭＳ ゴシック" w:cs="ＭＳ ゴシック" w:hint="eastAsia"/>
          <w:kern w:val="0"/>
          <w:sz w:val="24"/>
          <w:szCs w:val="24"/>
        </w:rPr>
        <w:t>同</w:t>
      </w:r>
      <w:r>
        <w:rPr>
          <w:rFonts w:ascii="ＭＳ ゴシック" w:eastAsia="ＭＳ ゴシック" w:cs="ＭＳ ゴシック" w:hint="eastAsia"/>
          <w:kern w:val="0"/>
          <w:sz w:val="24"/>
          <w:szCs w:val="24"/>
        </w:rPr>
        <w:t>部品</w:t>
      </w:r>
      <w:r w:rsidR="004E7A6D">
        <w:rPr>
          <w:rFonts w:ascii="ＭＳ ゴシック" w:eastAsia="ＭＳ ゴシック" w:cs="ＭＳ ゴシック" w:hint="eastAsia"/>
          <w:kern w:val="0"/>
          <w:sz w:val="24"/>
          <w:szCs w:val="24"/>
        </w:rPr>
        <w:t>：</w:t>
      </w:r>
      <w:r>
        <w:rPr>
          <w:rFonts w:ascii="ＭＳ ゴシック" w:eastAsia="ＭＳ ゴシック" w:cs="ＭＳ ゴシック" w:hint="eastAsia"/>
          <w:kern w:val="0"/>
          <w:sz w:val="24"/>
          <w:szCs w:val="24"/>
        </w:rPr>
        <w:t>12%，旅行</w:t>
      </w:r>
      <w:r w:rsidR="004E7A6D">
        <w:rPr>
          <w:rFonts w:ascii="ＭＳ ゴシック" w:eastAsia="ＭＳ ゴシック" w:cs="ＭＳ ゴシック" w:hint="eastAsia"/>
          <w:kern w:val="0"/>
          <w:sz w:val="24"/>
          <w:szCs w:val="24"/>
        </w:rPr>
        <w:t>関連：</w:t>
      </w:r>
      <w:r>
        <w:rPr>
          <w:rFonts w:ascii="ＭＳ ゴシック" w:eastAsia="ＭＳ ゴシック" w:cs="ＭＳ ゴシック" w:hint="eastAsia"/>
          <w:kern w:val="0"/>
          <w:sz w:val="24"/>
          <w:szCs w:val="24"/>
        </w:rPr>
        <w:t>10%</w:t>
      </w:r>
      <w:r w:rsidR="004E7A6D">
        <w:rPr>
          <w:rFonts w:ascii="ＭＳ ゴシック" w:eastAsia="ＭＳ ゴシック" w:cs="ＭＳ ゴシック" w:hint="eastAsia"/>
          <w:kern w:val="0"/>
          <w:sz w:val="24"/>
          <w:szCs w:val="24"/>
        </w:rPr>
        <w:t>，衣服・靴：9%，携帯電話・周辺機器：9%。同調査は</w:t>
      </w:r>
      <w:r>
        <w:rPr>
          <w:rFonts w:ascii="ＭＳ ゴシック" w:eastAsia="ＭＳ ゴシック" w:cs="ＭＳ ゴシック" w:hint="eastAsia"/>
          <w:kern w:val="0"/>
          <w:sz w:val="24"/>
          <w:szCs w:val="24"/>
        </w:rPr>
        <w:t>電子政府・情報社会庁</w:t>
      </w:r>
      <w:r w:rsidR="00436EB1">
        <w:rPr>
          <w:rFonts w:ascii="ＭＳ ゴシック" w:eastAsia="ＭＳ ゴシック" w:cs="ＭＳ ゴシック" w:hint="eastAsia"/>
          <w:kern w:val="0"/>
          <w:sz w:val="24"/>
          <w:szCs w:val="24"/>
        </w:rPr>
        <w:t>（AGESIC）</w:t>
      </w:r>
      <w:r>
        <w:rPr>
          <w:rFonts w:ascii="ＭＳ ゴシック" w:eastAsia="ＭＳ ゴシック" w:cs="ＭＳ ゴシック" w:hint="eastAsia"/>
          <w:kern w:val="0"/>
          <w:sz w:val="24"/>
          <w:szCs w:val="24"/>
        </w:rPr>
        <w:t>の</w:t>
      </w:r>
      <w:r w:rsidR="004E7A6D">
        <w:rPr>
          <w:rFonts w:ascii="ＭＳ ゴシック" w:eastAsia="ＭＳ ゴシック" w:cs="ＭＳ ゴシック" w:hint="eastAsia"/>
          <w:kern w:val="0"/>
          <w:sz w:val="24"/>
          <w:szCs w:val="24"/>
        </w:rPr>
        <w:t>依頼で実施された。</w:t>
      </w:r>
    </w:p>
    <w:p w:rsidR="00605973" w:rsidRDefault="00605973" w:rsidP="004E7A6D">
      <w:pPr>
        <w:autoSpaceDE w:val="0"/>
        <w:autoSpaceDN w:val="0"/>
        <w:adjustRightInd w:val="0"/>
        <w:ind w:firstLineChars="100" w:firstLine="240"/>
        <w:jc w:val="left"/>
        <w:rPr>
          <w:rFonts w:ascii="ＭＳ ゴシック" w:eastAsia="ＭＳ ゴシック" w:cs="ＭＳ ゴシック"/>
          <w:kern w:val="0"/>
          <w:sz w:val="24"/>
          <w:szCs w:val="24"/>
        </w:rPr>
      </w:pPr>
    </w:p>
    <w:p w:rsidR="00605973" w:rsidRDefault="00605973" w:rsidP="00605973">
      <w:pPr>
        <w:autoSpaceDE w:val="0"/>
        <w:autoSpaceDN w:val="0"/>
        <w:adjustRightInd w:val="0"/>
        <w:jc w:val="left"/>
        <w:rPr>
          <w:rFonts w:ascii="ＭＳ ゴシック" w:eastAsia="ＭＳ ゴシック" w:cs="ＭＳ ゴシック"/>
          <w:kern w:val="0"/>
          <w:sz w:val="24"/>
          <w:szCs w:val="24"/>
        </w:rPr>
      </w:pPr>
      <w:r>
        <w:rPr>
          <w:rFonts w:ascii="ＭＳ ゴシック" w:eastAsia="ＭＳ ゴシック" w:cs="ＭＳ ゴシック" w:hint="eastAsia"/>
          <w:kern w:val="0"/>
          <w:sz w:val="24"/>
          <w:szCs w:val="24"/>
        </w:rPr>
        <w:t>５　自動車</w:t>
      </w:r>
    </w:p>
    <w:p w:rsidR="00605973" w:rsidRPr="00F962CC" w:rsidRDefault="004F37BC" w:rsidP="00DA77CE">
      <w:pPr>
        <w:ind w:firstLineChars="100" w:firstLine="240"/>
        <w:rPr>
          <w:rFonts w:asciiTheme="majorEastAsia" w:eastAsiaTheme="majorEastAsia" w:hAnsiTheme="majorEastAsia"/>
          <w:sz w:val="24"/>
          <w:szCs w:val="24"/>
        </w:rPr>
      </w:pPr>
      <w:r w:rsidRPr="00384FAB">
        <w:rPr>
          <w:rFonts w:asciiTheme="majorEastAsia" w:eastAsiaTheme="majorEastAsia" w:hAnsiTheme="majorEastAsia" w:hint="eastAsia"/>
          <w:sz w:val="24"/>
          <w:szCs w:val="24"/>
        </w:rPr>
        <w:t>ウルグアイ自動車コンセッション協会</w:t>
      </w:r>
      <w:r>
        <w:rPr>
          <w:rFonts w:asciiTheme="majorEastAsia" w:eastAsiaTheme="majorEastAsia" w:hAnsiTheme="majorEastAsia" w:hint="eastAsia"/>
          <w:sz w:val="24"/>
          <w:szCs w:val="24"/>
        </w:rPr>
        <w:t>によると，</w:t>
      </w:r>
      <w:r w:rsidR="00605973">
        <w:rPr>
          <w:rFonts w:asciiTheme="majorEastAsia" w:eastAsiaTheme="majorEastAsia" w:hAnsiTheme="majorEastAsia" w:hint="eastAsia"/>
          <w:sz w:val="24"/>
          <w:szCs w:val="24"/>
        </w:rPr>
        <w:t>8月の新車売上台数は本年最低</w:t>
      </w:r>
      <w:r>
        <w:rPr>
          <w:rFonts w:asciiTheme="majorEastAsia" w:eastAsiaTheme="majorEastAsia" w:hAnsiTheme="majorEastAsia" w:hint="eastAsia"/>
          <w:sz w:val="24"/>
          <w:szCs w:val="24"/>
        </w:rPr>
        <w:t>の4406台</w:t>
      </w:r>
      <w:r w:rsidR="00605973">
        <w:rPr>
          <w:rFonts w:asciiTheme="majorEastAsia" w:eastAsiaTheme="majorEastAsia" w:hAnsiTheme="majorEastAsia" w:hint="eastAsia"/>
          <w:sz w:val="24"/>
          <w:szCs w:val="24"/>
        </w:rPr>
        <w:t>となり前年同月比で42%減となった。</w:t>
      </w:r>
      <w:r>
        <w:rPr>
          <w:rFonts w:asciiTheme="majorEastAsia" w:eastAsiaTheme="majorEastAsia" w:hAnsiTheme="majorEastAsia" w:hint="eastAsia"/>
          <w:sz w:val="24"/>
          <w:szCs w:val="24"/>
        </w:rPr>
        <w:t>同協会</w:t>
      </w:r>
      <w:r w:rsidR="00605973">
        <w:rPr>
          <w:rFonts w:asciiTheme="majorEastAsia" w:eastAsiaTheme="majorEastAsia" w:hAnsiTheme="majorEastAsia" w:hint="eastAsia"/>
          <w:sz w:val="24"/>
          <w:szCs w:val="24"/>
        </w:rPr>
        <w:t>は，</w:t>
      </w:r>
      <w:r>
        <w:rPr>
          <w:rFonts w:asciiTheme="majorEastAsia" w:eastAsiaTheme="majorEastAsia" w:hAnsiTheme="majorEastAsia" w:hint="eastAsia"/>
          <w:sz w:val="24"/>
          <w:szCs w:val="24"/>
        </w:rPr>
        <w:t>大統領</w:t>
      </w:r>
      <w:r w:rsidR="00605973">
        <w:rPr>
          <w:rFonts w:asciiTheme="majorEastAsia" w:eastAsiaTheme="majorEastAsia" w:hAnsiTheme="majorEastAsia" w:hint="eastAsia"/>
          <w:sz w:val="24"/>
          <w:szCs w:val="24"/>
        </w:rPr>
        <w:t>選挙</w:t>
      </w:r>
      <w:r>
        <w:rPr>
          <w:rFonts w:asciiTheme="majorEastAsia" w:eastAsiaTheme="majorEastAsia" w:hAnsiTheme="majorEastAsia" w:hint="eastAsia"/>
          <w:sz w:val="24"/>
          <w:szCs w:val="24"/>
        </w:rPr>
        <w:t>が近づき</w:t>
      </w:r>
      <w:r w:rsidR="00605973">
        <w:rPr>
          <w:rFonts w:asciiTheme="majorEastAsia" w:eastAsiaTheme="majorEastAsia" w:hAnsiTheme="majorEastAsia" w:hint="eastAsia"/>
          <w:sz w:val="24"/>
          <w:szCs w:val="24"/>
        </w:rPr>
        <w:t>先行きが不透明なため買い控えがあったこととドル高が影響していると見ている。1月から8月までの累計でも前年同期比で17%の減。</w:t>
      </w:r>
    </w:p>
    <w:p w:rsidR="00605973" w:rsidRPr="00605973" w:rsidRDefault="00605973" w:rsidP="00605973">
      <w:pPr>
        <w:autoSpaceDE w:val="0"/>
        <w:autoSpaceDN w:val="0"/>
        <w:adjustRightInd w:val="0"/>
        <w:jc w:val="left"/>
        <w:rPr>
          <w:rFonts w:asciiTheme="majorEastAsia" w:eastAsiaTheme="majorEastAsia" w:hAnsiTheme="majorEastAsia"/>
          <w:i/>
          <w:sz w:val="24"/>
          <w:szCs w:val="24"/>
        </w:rPr>
      </w:pPr>
    </w:p>
    <w:p w:rsidR="005D0630" w:rsidRPr="0024640B" w:rsidRDefault="005D0630" w:rsidP="005D0630">
      <w:pPr>
        <w:rPr>
          <w:rFonts w:asciiTheme="majorEastAsia" w:eastAsiaTheme="majorEastAsia" w:hAnsiTheme="majorEastAsia"/>
          <w:sz w:val="22"/>
        </w:rPr>
      </w:pPr>
    </w:p>
    <w:p w:rsidR="005D0630" w:rsidRDefault="005D0630" w:rsidP="005D0630">
      <w:pPr>
        <w:jc w:val="center"/>
        <w:rPr>
          <w:rFonts w:asciiTheme="majorEastAsia" w:eastAsiaTheme="majorEastAsia" w:hAnsiTheme="majorEastAsia"/>
          <w:b/>
          <w:sz w:val="24"/>
          <w:szCs w:val="24"/>
        </w:rPr>
      </w:pPr>
    </w:p>
    <w:p w:rsidR="004F37BC" w:rsidRDefault="004F37BC" w:rsidP="005D0630">
      <w:pPr>
        <w:jc w:val="center"/>
        <w:rPr>
          <w:rFonts w:asciiTheme="majorEastAsia" w:eastAsiaTheme="majorEastAsia" w:hAnsiTheme="majorEastAsia"/>
          <w:b/>
          <w:sz w:val="24"/>
          <w:szCs w:val="24"/>
        </w:rPr>
      </w:pPr>
    </w:p>
    <w:p w:rsidR="004F37BC" w:rsidRDefault="004F37BC" w:rsidP="005D0630">
      <w:pPr>
        <w:jc w:val="center"/>
        <w:rPr>
          <w:rFonts w:asciiTheme="majorEastAsia" w:eastAsiaTheme="majorEastAsia" w:hAnsiTheme="majorEastAsia"/>
          <w:b/>
          <w:sz w:val="24"/>
          <w:szCs w:val="24"/>
        </w:rPr>
      </w:pPr>
    </w:p>
    <w:p w:rsidR="004F37BC" w:rsidRDefault="004F37BC" w:rsidP="005D0630">
      <w:pPr>
        <w:jc w:val="center"/>
        <w:rPr>
          <w:rFonts w:asciiTheme="majorEastAsia" w:eastAsiaTheme="majorEastAsia" w:hAnsiTheme="majorEastAsia"/>
          <w:b/>
          <w:sz w:val="24"/>
          <w:szCs w:val="24"/>
        </w:rPr>
      </w:pPr>
    </w:p>
    <w:p w:rsidR="004F37BC" w:rsidRDefault="004F37BC" w:rsidP="005D0630">
      <w:pPr>
        <w:jc w:val="center"/>
        <w:rPr>
          <w:rFonts w:asciiTheme="majorEastAsia" w:eastAsiaTheme="majorEastAsia" w:hAnsiTheme="majorEastAsia"/>
          <w:b/>
          <w:sz w:val="24"/>
          <w:szCs w:val="24"/>
        </w:rPr>
      </w:pPr>
    </w:p>
    <w:p w:rsidR="004F37BC" w:rsidRDefault="004F37BC" w:rsidP="005D0630">
      <w:pPr>
        <w:jc w:val="center"/>
        <w:rPr>
          <w:rFonts w:asciiTheme="majorEastAsia" w:eastAsiaTheme="majorEastAsia" w:hAnsiTheme="majorEastAsia"/>
          <w:b/>
          <w:sz w:val="24"/>
          <w:szCs w:val="24"/>
        </w:rPr>
      </w:pPr>
    </w:p>
    <w:p w:rsidR="004F37BC" w:rsidRDefault="004F37BC" w:rsidP="005D0630">
      <w:pPr>
        <w:jc w:val="center"/>
        <w:rPr>
          <w:rFonts w:asciiTheme="majorEastAsia" w:eastAsiaTheme="majorEastAsia" w:hAnsiTheme="majorEastAsia"/>
          <w:b/>
          <w:sz w:val="24"/>
          <w:szCs w:val="24"/>
        </w:rPr>
      </w:pPr>
    </w:p>
    <w:p w:rsidR="004F37BC" w:rsidRDefault="004F37BC" w:rsidP="005D0630">
      <w:pPr>
        <w:jc w:val="center"/>
        <w:rPr>
          <w:rFonts w:asciiTheme="majorEastAsia" w:eastAsiaTheme="majorEastAsia" w:hAnsiTheme="majorEastAsia"/>
          <w:b/>
          <w:sz w:val="24"/>
          <w:szCs w:val="24"/>
        </w:rPr>
      </w:pPr>
    </w:p>
    <w:p w:rsidR="004F37BC" w:rsidRDefault="004F37BC" w:rsidP="005D0630">
      <w:pPr>
        <w:jc w:val="center"/>
        <w:rPr>
          <w:rFonts w:asciiTheme="majorEastAsia" w:eastAsiaTheme="majorEastAsia" w:hAnsiTheme="majorEastAsia"/>
          <w:b/>
          <w:sz w:val="24"/>
          <w:szCs w:val="24"/>
        </w:rPr>
      </w:pPr>
    </w:p>
    <w:p w:rsidR="004F37BC" w:rsidRDefault="004F37BC" w:rsidP="005D0630">
      <w:pPr>
        <w:jc w:val="center"/>
        <w:rPr>
          <w:rFonts w:asciiTheme="majorEastAsia" w:eastAsiaTheme="majorEastAsia" w:hAnsiTheme="majorEastAsia"/>
          <w:b/>
          <w:sz w:val="24"/>
          <w:szCs w:val="24"/>
        </w:rPr>
      </w:pPr>
    </w:p>
    <w:p w:rsidR="004F37BC" w:rsidRDefault="004F37BC" w:rsidP="005D0630">
      <w:pPr>
        <w:jc w:val="center"/>
        <w:rPr>
          <w:rFonts w:asciiTheme="majorEastAsia" w:eastAsiaTheme="majorEastAsia" w:hAnsiTheme="majorEastAsia"/>
          <w:b/>
          <w:sz w:val="24"/>
          <w:szCs w:val="24"/>
        </w:rPr>
      </w:pPr>
    </w:p>
    <w:p w:rsidR="004F37BC" w:rsidRDefault="004F37BC" w:rsidP="005D0630">
      <w:pPr>
        <w:jc w:val="center"/>
        <w:rPr>
          <w:rFonts w:asciiTheme="majorEastAsia" w:eastAsiaTheme="majorEastAsia" w:hAnsiTheme="majorEastAsia"/>
          <w:b/>
          <w:sz w:val="24"/>
          <w:szCs w:val="24"/>
        </w:rPr>
      </w:pPr>
    </w:p>
    <w:p w:rsidR="004F37BC" w:rsidRDefault="004F37BC" w:rsidP="005D0630">
      <w:pPr>
        <w:jc w:val="center"/>
        <w:rPr>
          <w:rFonts w:asciiTheme="majorEastAsia" w:eastAsiaTheme="majorEastAsia" w:hAnsiTheme="majorEastAsia"/>
          <w:b/>
          <w:sz w:val="24"/>
          <w:szCs w:val="24"/>
        </w:rPr>
      </w:pPr>
    </w:p>
    <w:p w:rsidR="004F37BC" w:rsidRDefault="004F37BC" w:rsidP="005D0630">
      <w:pPr>
        <w:jc w:val="center"/>
        <w:rPr>
          <w:rFonts w:asciiTheme="majorEastAsia" w:eastAsiaTheme="majorEastAsia" w:hAnsiTheme="majorEastAsia"/>
          <w:b/>
          <w:sz w:val="24"/>
          <w:szCs w:val="24"/>
        </w:rPr>
      </w:pPr>
    </w:p>
    <w:p w:rsidR="004F37BC" w:rsidRDefault="004F37BC" w:rsidP="005D0630">
      <w:pPr>
        <w:jc w:val="center"/>
        <w:rPr>
          <w:rFonts w:asciiTheme="majorEastAsia" w:eastAsiaTheme="majorEastAsia" w:hAnsiTheme="majorEastAsia"/>
          <w:b/>
          <w:sz w:val="24"/>
          <w:szCs w:val="24"/>
        </w:rPr>
      </w:pPr>
    </w:p>
    <w:p w:rsidR="004F37BC" w:rsidRDefault="004F37BC" w:rsidP="005D0630">
      <w:pPr>
        <w:jc w:val="center"/>
        <w:rPr>
          <w:rFonts w:asciiTheme="majorEastAsia" w:eastAsiaTheme="majorEastAsia" w:hAnsiTheme="majorEastAsia"/>
          <w:b/>
          <w:sz w:val="24"/>
          <w:szCs w:val="24"/>
        </w:rPr>
      </w:pPr>
    </w:p>
    <w:p w:rsidR="004F37BC" w:rsidRDefault="004F37BC" w:rsidP="005D0630">
      <w:pPr>
        <w:jc w:val="center"/>
        <w:rPr>
          <w:rFonts w:asciiTheme="majorEastAsia" w:eastAsiaTheme="majorEastAsia" w:hAnsiTheme="majorEastAsia"/>
          <w:b/>
          <w:sz w:val="24"/>
          <w:szCs w:val="24"/>
        </w:rPr>
      </w:pPr>
    </w:p>
    <w:p w:rsidR="004F37BC" w:rsidRDefault="004F37BC" w:rsidP="005D0630">
      <w:pPr>
        <w:jc w:val="center"/>
        <w:rPr>
          <w:rFonts w:asciiTheme="majorEastAsia" w:eastAsiaTheme="majorEastAsia" w:hAnsiTheme="majorEastAsia"/>
          <w:b/>
          <w:sz w:val="24"/>
          <w:szCs w:val="24"/>
        </w:rPr>
      </w:pPr>
    </w:p>
    <w:p w:rsidR="004F37BC" w:rsidRDefault="004F37BC" w:rsidP="005D0630">
      <w:pPr>
        <w:jc w:val="center"/>
        <w:rPr>
          <w:rFonts w:asciiTheme="majorEastAsia" w:eastAsiaTheme="majorEastAsia" w:hAnsiTheme="majorEastAsia"/>
          <w:b/>
          <w:sz w:val="24"/>
          <w:szCs w:val="24"/>
        </w:rPr>
      </w:pPr>
    </w:p>
    <w:p w:rsidR="004F37BC" w:rsidRDefault="004F37BC" w:rsidP="005D0630">
      <w:pPr>
        <w:jc w:val="center"/>
        <w:rPr>
          <w:rFonts w:asciiTheme="majorEastAsia" w:eastAsiaTheme="majorEastAsia" w:hAnsiTheme="majorEastAsia"/>
          <w:b/>
          <w:sz w:val="24"/>
          <w:szCs w:val="24"/>
        </w:rPr>
      </w:pPr>
    </w:p>
    <w:p w:rsidR="004F37BC" w:rsidRDefault="004F37BC" w:rsidP="005D0630">
      <w:pPr>
        <w:jc w:val="center"/>
        <w:rPr>
          <w:rFonts w:asciiTheme="majorEastAsia" w:eastAsiaTheme="majorEastAsia" w:hAnsiTheme="majorEastAsia"/>
          <w:b/>
          <w:sz w:val="24"/>
          <w:szCs w:val="24"/>
        </w:rPr>
      </w:pPr>
    </w:p>
    <w:p w:rsidR="004F37BC" w:rsidRDefault="004F37BC" w:rsidP="005D0630">
      <w:pPr>
        <w:jc w:val="center"/>
        <w:rPr>
          <w:rFonts w:asciiTheme="majorEastAsia" w:eastAsiaTheme="majorEastAsia" w:hAnsiTheme="majorEastAsia"/>
          <w:b/>
          <w:sz w:val="24"/>
          <w:szCs w:val="24"/>
        </w:rPr>
      </w:pPr>
    </w:p>
    <w:p w:rsidR="004F37BC" w:rsidRDefault="004F37BC" w:rsidP="005D0630">
      <w:pPr>
        <w:jc w:val="center"/>
        <w:rPr>
          <w:rFonts w:asciiTheme="majorEastAsia" w:eastAsiaTheme="majorEastAsia" w:hAnsiTheme="majorEastAsia"/>
          <w:b/>
          <w:sz w:val="24"/>
          <w:szCs w:val="24"/>
        </w:rPr>
      </w:pPr>
    </w:p>
    <w:p w:rsidR="004F37BC" w:rsidRDefault="004F37BC" w:rsidP="005D0630">
      <w:pPr>
        <w:jc w:val="center"/>
        <w:rPr>
          <w:rFonts w:asciiTheme="majorEastAsia" w:eastAsiaTheme="majorEastAsia" w:hAnsiTheme="majorEastAsia"/>
          <w:b/>
          <w:sz w:val="24"/>
          <w:szCs w:val="24"/>
        </w:rPr>
      </w:pPr>
    </w:p>
    <w:p w:rsidR="004F37BC" w:rsidRDefault="004F37BC" w:rsidP="005D0630">
      <w:pPr>
        <w:jc w:val="center"/>
        <w:rPr>
          <w:rFonts w:asciiTheme="majorEastAsia" w:eastAsiaTheme="majorEastAsia" w:hAnsiTheme="majorEastAsia"/>
          <w:b/>
          <w:sz w:val="24"/>
          <w:szCs w:val="24"/>
        </w:rPr>
      </w:pPr>
    </w:p>
    <w:p w:rsidR="004F37BC" w:rsidRDefault="004F37BC" w:rsidP="005D0630">
      <w:pPr>
        <w:jc w:val="center"/>
        <w:rPr>
          <w:rFonts w:asciiTheme="majorEastAsia" w:eastAsiaTheme="majorEastAsia" w:hAnsiTheme="majorEastAsia"/>
          <w:b/>
          <w:sz w:val="24"/>
          <w:szCs w:val="24"/>
        </w:rPr>
      </w:pPr>
    </w:p>
    <w:p w:rsidR="004F37BC" w:rsidRDefault="004F37BC" w:rsidP="005D0630">
      <w:pPr>
        <w:jc w:val="center"/>
        <w:rPr>
          <w:rFonts w:asciiTheme="majorEastAsia" w:eastAsiaTheme="majorEastAsia" w:hAnsiTheme="majorEastAsia"/>
          <w:b/>
          <w:sz w:val="24"/>
          <w:szCs w:val="24"/>
        </w:rPr>
      </w:pPr>
    </w:p>
    <w:p w:rsidR="004F37BC" w:rsidRDefault="004F37BC" w:rsidP="005D0630">
      <w:pPr>
        <w:jc w:val="center"/>
        <w:rPr>
          <w:rFonts w:asciiTheme="majorEastAsia" w:eastAsiaTheme="majorEastAsia" w:hAnsiTheme="majorEastAsia"/>
          <w:b/>
          <w:sz w:val="24"/>
          <w:szCs w:val="24"/>
        </w:rPr>
      </w:pPr>
    </w:p>
    <w:p w:rsidR="004F37BC" w:rsidRDefault="004F37BC" w:rsidP="005D0630">
      <w:pPr>
        <w:jc w:val="center"/>
        <w:rPr>
          <w:rFonts w:asciiTheme="majorEastAsia" w:eastAsiaTheme="majorEastAsia" w:hAnsiTheme="majorEastAsia"/>
          <w:b/>
          <w:sz w:val="24"/>
          <w:szCs w:val="24"/>
        </w:rPr>
      </w:pPr>
    </w:p>
    <w:p w:rsidR="005D0630" w:rsidRDefault="005D0630" w:rsidP="005D0630">
      <w:pPr>
        <w:jc w:val="center"/>
        <w:rPr>
          <w:rFonts w:asciiTheme="majorEastAsia" w:eastAsiaTheme="majorEastAsia" w:hAnsiTheme="majorEastAsia"/>
          <w:b/>
          <w:sz w:val="24"/>
          <w:szCs w:val="24"/>
        </w:rPr>
      </w:pPr>
    </w:p>
    <w:p w:rsidR="005D0630" w:rsidRDefault="005D0630" w:rsidP="005D0630">
      <w:pPr>
        <w:jc w:val="center"/>
        <w:rPr>
          <w:rFonts w:asciiTheme="majorEastAsia" w:eastAsiaTheme="majorEastAsia" w:hAnsiTheme="majorEastAsia"/>
          <w:b/>
          <w:sz w:val="24"/>
          <w:szCs w:val="24"/>
        </w:rPr>
      </w:pPr>
    </w:p>
    <w:p w:rsidR="005D0630" w:rsidRDefault="005D0630" w:rsidP="005D0630">
      <w:pPr>
        <w:jc w:val="center"/>
        <w:rPr>
          <w:rFonts w:asciiTheme="majorEastAsia" w:eastAsiaTheme="majorEastAsia" w:hAnsiTheme="majorEastAsia"/>
          <w:b/>
          <w:sz w:val="24"/>
          <w:szCs w:val="24"/>
        </w:rPr>
      </w:pPr>
    </w:p>
    <w:p w:rsidR="00EA26FC" w:rsidRDefault="00EA26FC" w:rsidP="005D0630">
      <w:pPr>
        <w:jc w:val="center"/>
        <w:rPr>
          <w:rFonts w:asciiTheme="majorEastAsia" w:eastAsiaTheme="majorEastAsia" w:hAnsiTheme="majorEastAsia"/>
          <w:b/>
          <w:sz w:val="24"/>
          <w:szCs w:val="24"/>
        </w:rPr>
      </w:pPr>
    </w:p>
    <w:p w:rsidR="00EA26FC" w:rsidRDefault="00EA26FC" w:rsidP="005D0630">
      <w:pPr>
        <w:jc w:val="center"/>
        <w:rPr>
          <w:rFonts w:asciiTheme="majorEastAsia" w:eastAsiaTheme="majorEastAsia" w:hAnsiTheme="majorEastAsia"/>
          <w:b/>
          <w:sz w:val="24"/>
          <w:szCs w:val="24"/>
        </w:rPr>
      </w:pPr>
    </w:p>
    <w:p w:rsidR="005D0630" w:rsidRDefault="005D0630" w:rsidP="005D0630">
      <w:pPr>
        <w:jc w:val="center"/>
        <w:rPr>
          <w:rFonts w:asciiTheme="majorEastAsia" w:eastAsiaTheme="majorEastAsia" w:hAnsiTheme="majorEastAsia"/>
          <w:b/>
          <w:sz w:val="24"/>
          <w:szCs w:val="24"/>
        </w:rPr>
      </w:pPr>
    </w:p>
    <w:p w:rsidR="005D0630" w:rsidRDefault="005D0630" w:rsidP="005D0630">
      <w:pPr>
        <w:jc w:val="center"/>
        <w:rPr>
          <w:rFonts w:asciiTheme="majorEastAsia" w:eastAsiaTheme="majorEastAsia" w:hAnsiTheme="majorEastAsia"/>
          <w:b/>
          <w:sz w:val="24"/>
          <w:szCs w:val="24"/>
        </w:rPr>
      </w:pPr>
    </w:p>
    <w:p w:rsidR="005D0630" w:rsidRPr="00903440" w:rsidRDefault="005D0630" w:rsidP="005D0630">
      <w:pPr>
        <w:jc w:val="center"/>
        <w:rPr>
          <w:rFonts w:asciiTheme="majorEastAsia" w:eastAsiaTheme="majorEastAsia" w:hAnsiTheme="majorEastAsia"/>
          <w:b/>
          <w:sz w:val="24"/>
          <w:szCs w:val="24"/>
          <w:lang w:val="es-UY"/>
        </w:rPr>
      </w:pPr>
      <w:r w:rsidRPr="00903440">
        <w:rPr>
          <w:rFonts w:asciiTheme="majorEastAsia" w:eastAsiaTheme="majorEastAsia" w:hAnsiTheme="majorEastAsia" w:hint="eastAsia"/>
          <w:b/>
          <w:sz w:val="24"/>
          <w:szCs w:val="24"/>
        </w:rPr>
        <w:t>主な経済指標</w:t>
      </w:r>
    </w:p>
    <w:tbl>
      <w:tblPr>
        <w:tblStyle w:val="a3"/>
        <w:tblpPr w:leftFromText="141" w:rightFromText="141" w:vertAnchor="text" w:tblpX="-136" w:tblpY="1"/>
        <w:tblOverlap w:val="never"/>
        <w:tblW w:w="10527" w:type="dxa"/>
        <w:tblLook w:val="04A0" w:firstRow="1" w:lastRow="0" w:firstColumn="1" w:lastColumn="0" w:noHBand="0" w:noVBand="1"/>
      </w:tblPr>
      <w:tblGrid>
        <w:gridCol w:w="2660"/>
        <w:gridCol w:w="992"/>
        <w:gridCol w:w="1134"/>
        <w:gridCol w:w="1093"/>
        <w:gridCol w:w="1162"/>
        <w:gridCol w:w="1162"/>
        <w:gridCol w:w="1162"/>
        <w:gridCol w:w="1162"/>
      </w:tblGrid>
      <w:tr w:rsidR="005D0630" w:rsidRPr="00713FF7" w:rsidTr="005D0630">
        <w:tc>
          <w:tcPr>
            <w:tcW w:w="2660" w:type="dxa"/>
          </w:tcPr>
          <w:p w:rsidR="005D0630" w:rsidRPr="009600FF" w:rsidRDefault="005D0630" w:rsidP="00DD7FB4">
            <w:pPr>
              <w:rPr>
                <w:rFonts w:asciiTheme="majorEastAsia" w:eastAsiaTheme="majorEastAsia" w:hAnsiTheme="majorEastAsia"/>
                <w:sz w:val="24"/>
                <w:szCs w:val="24"/>
                <w:lang w:val="es-UY"/>
              </w:rPr>
            </w:pPr>
          </w:p>
        </w:tc>
        <w:tc>
          <w:tcPr>
            <w:tcW w:w="992" w:type="dxa"/>
          </w:tcPr>
          <w:p w:rsidR="005D0630" w:rsidRDefault="005D0630" w:rsidP="00DD7FB4">
            <w:pPr>
              <w:jc w:val="center"/>
              <w:rPr>
                <w:rFonts w:asciiTheme="majorEastAsia" w:eastAsiaTheme="majorEastAsia" w:hAnsiTheme="majorEastAsia"/>
                <w:sz w:val="24"/>
                <w:szCs w:val="24"/>
                <w:lang w:val="es-UY"/>
              </w:rPr>
            </w:pPr>
            <w:r>
              <w:rPr>
                <w:rFonts w:asciiTheme="majorEastAsia" w:eastAsiaTheme="majorEastAsia" w:hAnsiTheme="majorEastAsia"/>
                <w:sz w:val="24"/>
                <w:szCs w:val="24"/>
                <w:lang w:val="es-UY"/>
              </w:rPr>
              <w:t>2</w:t>
            </w:r>
            <w:r>
              <w:rPr>
                <w:rFonts w:asciiTheme="majorEastAsia" w:eastAsiaTheme="majorEastAsia" w:hAnsiTheme="majorEastAsia" w:hint="eastAsia"/>
                <w:sz w:val="24"/>
                <w:szCs w:val="24"/>
              </w:rPr>
              <w:t>月</w:t>
            </w:r>
          </w:p>
        </w:tc>
        <w:tc>
          <w:tcPr>
            <w:tcW w:w="1134" w:type="dxa"/>
          </w:tcPr>
          <w:p w:rsidR="005D0630" w:rsidRDefault="005D0630" w:rsidP="00DD7FB4">
            <w:pPr>
              <w:jc w:val="center"/>
              <w:rPr>
                <w:rFonts w:asciiTheme="majorEastAsia" w:eastAsiaTheme="majorEastAsia" w:hAnsiTheme="majorEastAsia"/>
                <w:sz w:val="24"/>
                <w:szCs w:val="24"/>
                <w:lang w:val="es-UY"/>
              </w:rPr>
            </w:pPr>
            <w:r>
              <w:rPr>
                <w:rFonts w:asciiTheme="majorEastAsia" w:eastAsiaTheme="majorEastAsia" w:hAnsiTheme="majorEastAsia"/>
                <w:sz w:val="24"/>
                <w:szCs w:val="24"/>
                <w:lang w:val="es-UY"/>
              </w:rPr>
              <w:t>3</w:t>
            </w:r>
            <w:r>
              <w:rPr>
                <w:rFonts w:asciiTheme="majorEastAsia" w:eastAsiaTheme="majorEastAsia" w:hAnsiTheme="majorEastAsia" w:hint="eastAsia"/>
                <w:sz w:val="24"/>
                <w:szCs w:val="24"/>
              </w:rPr>
              <w:t>月</w:t>
            </w:r>
          </w:p>
        </w:tc>
        <w:tc>
          <w:tcPr>
            <w:tcW w:w="1093" w:type="dxa"/>
          </w:tcPr>
          <w:p w:rsidR="005D0630" w:rsidRDefault="005D0630" w:rsidP="00DD7FB4">
            <w:pPr>
              <w:jc w:val="center"/>
              <w:rPr>
                <w:rFonts w:asciiTheme="majorEastAsia" w:eastAsiaTheme="majorEastAsia" w:hAnsiTheme="majorEastAsia"/>
                <w:sz w:val="24"/>
                <w:szCs w:val="24"/>
                <w:lang w:val="es-UY"/>
              </w:rPr>
            </w:pPr>
            <w:r>
              <w:rPr>
                <w:rFonts w:asciiTheme="majorEastAsia" w:eastAsiaTheme="majorEastAsia" w:hAnsiTheme="majorEastAsia"/>
                <w:sz w:val="24"/>
                <w:szCs w:val="24"/>
                <w:lang w:val="es-UY"/>
              </w:rPr>
              <w:t>4</w:t>
            </w:r>
            <w:r>
              <w:rPr>
                <w:rFonts w:asciiTheme="majorEastAsia" w:eastAsiaTheme="majorEastAsia" w:hAnsiTheme="majorEastAsia" w:hint="eastAsia"/>
                <w:sz w:val="24"/>
                <w:szCs w:val="24"/>
              </w:rPr>
              <w:t>月</w:t>
            </w:r>
          </w:p>
        </w:tc>
        <w:tc>
          <w:tcPr>
            <w:tcW w:w="1162" w:type="dxa"/>
          </w:tcPr>
          <w:p w:rsidR="005D0630" w:rsidRDefault="005D0630" w:rsidP="00DD7FB4">
            <w:pPr>
              <w:jc w:val="center"/>
              <w:rPr>
                <w:rFonts w:asciiTheme="majorEastAsia" w:eastAsiaTheme="majorEastAsia" w:hAnsiTheme="majorEastAsia"/>
                <w:sz w:val="24"/>
                <w:szCs w:val="24"/>
                <w:lang w:val="es-UY"/>
              </w:rPr>
            </w:pPr>
            <w:r>
              <w:rPr>
                <w:rFonts w:asciiTheme="majorEastAsia" w:eastAsiaTheme="majorEastAsia" w:hAnsiTheme="majorEastAsia"/>
                <w:sz w:val="24"/>
                <w:szCs w:val="24"/>
                <w:lang w:val="es-UY"/>
              </w:rPr>
              <w:t>5</w:t>
            </w:r>
            <w:r>
              <w:rPr>
                <w:rFonts w:asciiTheme="majorEastAsia" w:eastAsiaTheme="majorEastAsia" w:hAnsiTheme="majorEastAsia" w:hint="eastAsia"/>
                <w:sz w:val="24"/>
                <w:szCs w:val="24"/>
              </w:rPr>
              <w:t>月</w:t>
            </w:r>
          </w:p>
        </w:tc>
        <w:tc>
          <w:tcPr>
            <w:tcW w:w="1162" w:type="dxa"/>
          </w:tcPr>
          <w:p w:rsidR="005D0630" w:rsidRDefault="005D0630" w:rsidP="00DD7FB4">
            <w:pPr>
              <w:jc w:val="center"/>
              <w:rPr>
                <w:rFonts w:asciiTheme="majorEastAsia" w:eastAsiaTheme="majorEastAsia" w:hAnsiTheme="majorEastAsia"/>
                <w:sz w:val="24"/>
                <w:szCs w:val="24"/>
                <w:lang w:val="es-UY"/>
              </w:rPr>
            </w:pPr>
            <w:r>
              <w:rPr>
                <w:rFonts w:asciiTheme="majorEastAsia" w:eastAsiaTheme="majorEastAsia" w:hAnsiTheme="majorEastAsia"/>
                <w:sz w:val="24"/>
                <w:szCs w:val="24"/>
                <w:lang w:val="es-UY"/>
              </w:rPr>
              <w:t>6</w:t>
            </w:r>
            <w:r>
              <w:rPr>
                <w:rFonts w:asciiTheme="majorEastAsia" w:eastAsiaTheme="majorEastAsia" w:hAnsiTheme="majorEastAsia" w:hint="eastAsia"/>
                <w:sz w:val="24"/>
                <w:szCs w:val="24"/>
              </w:rPr>
              <w:t>月</w:t>
            </w:r>
          </w:p>
        </w:tc>
        <w:tc>
          <w:tcPr>
            <w:tcW w:w="1162" w:type="dxa"/>
          </w:tcPr>
          <w:p w:rsidR="005D0630" w:rsidRDefault="005D0630" w:rsidP="00DD7FB4">
            <w:pPr>
              <w:jc w:val="center"/>
              <w:rPr>
                <w:rFonts w:asciiTheme="majorEastAsia" w:eastAsiaTheme="majorEastAsia" w:hAnsiTheme="majorEastAsia"/>
                <w:sz w:val="24"/>
                <w:szCs w:val="24"/>
                <w:lang w:val="es-UY"/>
              </w:rPr>
            </w:pPr>
            <w:r>
              <w:rPr>
                <w:rFonts w:asciiTheme="majorEastAsia" w:eastAsiaTheme="majorEastAsia" w:hAnsiTheme="majorEastAsia"/>
                <w:sz w:val="24"/>
                <w:szCs w:val="24"/>
                <w:lang w:val="es-UY"/>
              </w:rPr>
              <w:t>7</w:t>
            </w:r>
            <w:r>
              <w:rPr>
                <w:rFonts w:asciiTheme="majorEastAsia" w:eastAsiaTheme="majorEastAsia" w:hAnsiTheme="majorEastAsia" w:hint="eastAsia"/>
                <w:sz w:val="24"/>
                <w:szCs w:val="24"/>
              </w:rPr>
              <w:t>月</w:t>
            </w:r>
          </w:p>
        </w:tc>
        <w:tc>
          <w:tcPr>
            <w:tcW w:w="1162" w:type="dxa"/>
          </w:tcPr>
          <w:p w:rsidR="005D0630" w:rsidRDefault="005D0630" w:rsidP="00DD7FB4">
            <w:pPr>
              <w:jc w:val="center"/>
              <w:rPr>
                <w:rFonts w:asciiTheme="majorEastAsia" w:eastAsiaTheme="majorEastAsia" w:hAnsiTheme="majorEastAsia"/>
                <w:sz w:val="24"/>
                <w:szCs w:val="24"/>
                <w:lang w:val="es-UY"/>
              </w:rPr>
            </w:pPr>
            <w:r>
              <w:rPr>
                <w:rFonts w:asciiTheme="majorEastAsia" w:eastAsiaTheme="majorEastAsia" w:hAnsiTheme="majorEastAsia"/>
                <w:sz w:val="24"/>
                <w:szCs w:val="24"/>
                <w:lang w:val="es-UY"/>
              </w:rPr>
              <w:t>8</w:t>
            </w:r>
            <w:r>
              <w:rPr>
                <w:rFonts w:asciiTheme="majorEastAsia" w:eastAsiaTheme="majorEastAsia" w:hAnsiTheme="majorEastAsia" w:hint="eastAsia"/>
                <w:sz w:val="24"/>
                <w:szCs w:val="24"/>
              </w:rPr>
              <w:t>月</w:t>
            </w:r>
          </w:p>
        </w:tc>
      </w:tr>
      <w:tr w:rsidR="005D0630" w:rsidRPr="00713FF7" w:rsidTr="005D0630">
        <w:tc>
          <w:tcPr>
            <w:tcW w:w="2660" w:type="dxa"/>
          </w:tcPr>
          <w:p w:rsidR="005D0630" w:rsidRPr="00021261" w:rsidRDefault="005D0630" w:rsidP="00DD7FB4">
            <w:pPr>
              <w:jc w:val="center"/>
              <w:rPr>
                <w:rFonts w:asciiTheme="majorEastAsia" w:eastAsiaTheme="majorEastAsia" w:hAnsiTheme="majorEastAsia"/>
                <w:sz w:val="22"/>
              </w:rPr>
            </w:pPr>
            <w:r w:rsidRPr="00021261">
              <w:rPr>
                <w:rFonts w:asciiTheme="majorEastAsia" w:eastAsiaTheme="majorEastAsia" w:hAnsiTheme="majorEastAsia" w:hint="eastAsia"/>
                <w:sz w:val="22"/>
              </w:rPr>
              <w:t>消費者物価指数(%)</w:t>
            </w:r>
          </w:p>
        </w:tc>
        <w:tc>
          <w:tcPr>
            <w:tcW w:w="992" w:type="dxa"/>
          </w:tcPr>
          <w:p w:rsidR="005D0630" w:rsidRDefault="005D0630" w:rsidP="00DD7FB4">
            <w:pPr>
              <w:jc w:val="center"/>
              <w:rPr>
                <w:rFonts w:asciiTheme="majorEastAsia" w:eastAsiaTheme="majorEastAsia" w:hAnsiTheme="majorEastAsia"/>
                <w:sz w:val="24"/>
                <w:szCs w:val="24"/>
              </w:rPr>
            </w:pPr>
            <w:r>
              <w:rPr>
                <w:rFonts w:asciiTheme="majorEastAsia" w:eastAsiaTheme="majorEastAsia" w:hAnsiTheme="majorEastAsia"/>
                <w:sz w:val="24"/>
                <w:szCs w:val="24"/>
              </w:rPr>
              <w:t>9.82</w:t>
            </w:r>
          </w:p>
        </w:tc>
        <w:tc>
          <w:tcPr>
            <w:tcW w:w="1134" w:type="dxa"/>
          </w:tcPr>
          <w:p w:rsidR="005D0630" w:rsidRDefault="005D0630" w:rsidP="00DD7FB4">
            <w:pPr>
              <w:jc w:val="center"/>
              <w:rPr>
                <w:rFonts w:asciiTheme="majorEastAsia" w:eastAsiaTheme="majorEastAsia" w:hAnsiTheme="majorEastAsia"/>
                <w:sz w:val="24"/>
                <w:szCs w:val="24"/>
              </w:rPr>
            </w:pPr>
            <w:r>
              <w:rPr>
                <w:rFonts w:asciiTheme="majorEastAsia" w:eastAsiaTheme="majorEastAsia" w:hAnsiTheme="majorEastAsia"/>
                <w:sz w:val="24"/>
                <w:szCs w:val="24"/>
              </w:rPr>
              <w:t>9.73</w:t>
            </w:r>
          </w:p>
        </w:tc>
        <w:tc>
          <w:tcPr>
            <w:tcW w:w="1093" w:type="dxa"/>
          </w:tcPr>
          <w:p w:rsidR="005D0630" w:rsidRDefault="005D0630" w:rsidP="00DD7FB4">
            <w:pPr>
              <w:jc w:val="center"/>
              <w:rPr>
                <w:rFonts w:asciiTheme="majorEastAsia" w:eastAsiaTheme="majorEastAsia" w:hAnsiTheme="majorEastAsia"/>
                <w:sz w:val="24"/>
                <w:szCs w:val="24"/>
              </w:rPr>
            </w:pPr>
            <w:r>
              <w:rPr>
                <w:rFonts w:asciiTheme="majorEastAsia" w:eastAsiaTheme="majorEastAsia" w:hAnsiTheme="majorEastAsia"/>
                <w:sz w:val="24"/>
                <w:szCs w:val="24"/>
              </w:rPr>
              <w:t>9.18</w:t>
            </w:r>
          </w:p>
        </w:tc>
        <w:tc>
          <w:tcPr>
            <w:tcW w:w="1162" w:type="dxa"/>
          </w:tcPr>
          <w:p w:rsidR="005D0630" w:rsidRDefault="005D0630" w:rsidP="00DD7FB4">
            <w:pPr>
              <w:jc w:val="center"/>
              <w:rPr>
                <w:rFonts w:asciiTheme="majorEastAsia" w:eastAsiaTheme="majorEastAsia" w:hAnsiTheme="majorEastAsia"/>
                <w:sz w:val="24"/>
                <w:szCs w:val="24"/>
              </w:rPr>
            </w:pPr>
            <w:r>
              <w:rPr>
                <w:rFonts w:asciiTheme="majorEastAsia" w:eastAsiaTheme="majorEastAsia" w:hAnsiTheme="majorEastAsia"/>
                <w:sz w:val="24"/>
                <w:szCs w:val="24"/>
              </w:rPr>
              <w:t>9.18</w:t>
            </w:r>
          </w:p>
        </w:tc>
        <w:tc>
          <w:tcPr>
            <w:tcW w:w="1162" w:type="dxa"/>
          </w:tcPr>
          <w:p w:rsidR="005D0630" w:rsidRDefault="005D0630" w:rsidP="00DD7FB4">
            <w:pPr>
              <w:jc w:val="center"/>
              <w:rPr>
                <w:rFonts w:asciiTheme="majorEastAsia" w:eastAsiaTheme="majorEastAsia" w:hAnsiTheme="majorEastAsia"/>
                <w:sz w:val="24"/>
                <w:szCs w:val="24"/>
              </w:rPr>
            </w:pPr>
            <w:r>
              <w:rPr>
                <w:rFonts w:asciiTheme="majorEastAsia" w:eastAsiaTheme="majorEastAsia" w:hAnsiTheme="majorEastAsia"/>
                <w:sz w:val="24"/>
                <w:szCs w:val="24"/>
              </w:rPr>
              <w:t>9.08</w:t>
            </w:r>
          </w:p>
        </w:tc>
        <w:tc>
          <w:tcPr>
            <w:tcW w:w="1162" w:type="dxa"/>
          </w:tcPr>
          <w:p w:rsidR="005D0630" w:rsidRDefault="005D0630" w:rsidP="00DD7FB4">
            <w:pPr>
              <w:jc w:val="center"/>
              <w:rPr>
                <w:rFonts w:asciiTheme="majorEastAsia" w:eastAsiaTheme="majorEastAsia" w:hAnsiTheme="majorEastAsia"/>
                <w:sz w:val="24"/>
                <w:szCs w:val="24"/>
              </w:rPr>
            </w:pPr>
            <w:r>
              <w:rPr>
                <w:rFonts w:asciiTheme="majorEastAsia" w:eastAsiaTheme="majorEastAsia" w:hAnsiTheme="majorEastAsia"/>
                <w:sz w:val="24"/>
                <w:szCs w:val="24"/>
              </w:rPr>
              <w:t>9.06</w:t>
            </w:r>
          </w:p>
        </w:tc>
        <w:tc>
          <w:tcPr>
            <w:tcW w:w="1162" w:type="dxa"/>
          </w:tcPr>
          <w:p w:rsidR="005D0630" w:rsidRDefault="005D0630" w:rsidP="00DD7FB4">
            <w:pPr>
              <w:jc w:val="center"/>
              <w:rPr>
                <w:rFonts w:asciiTheme="majorEastAsia" w:eastAsiaTheme="majorEastAsia" w:hAnsiTheme="majorEastAsia"/>
                <w:sz w:val="24"/>
                <w:szCs w:val="24"/>
              </w:rPr>
            </w:pPr>
            <w:r>
              <w:rPr>
                <w:rFonts w:asciiTheme="majorEastAsia" w:eastAsiaTheme="majorEastAsia" w:hAnsiTheme="majorEastAsia"/>
                <w:sz w:val="24"/>
                <w:szCs w:val="24"/>
              </w:rPr>
              <w:t>8.75</w:t>
            </w:r>
          </w:p>
        </w:tc>
      </w:tr>
      <w:tr w:rsidR="005D0630" w:rsidRPr="00713FF7" w:rsidTr="005D0630">
        <w:tc>
          <w:tcPr>
            <w:tcW w:w="2660" w:type="dxa"/>
          </w:tcPr>
          <w:p w:rsidR="005D0630" w:rsidRPr="00021261" w:rsidRDefault="005D0630" w:rsidP="00DD7FB4">
            <w:pPr>
              <w:jc w:val="center"/>
              <w:rPr>
                <w:rFonts w:asciiTheme="majorEastAsia" w:eastAsiaTheme="majorEastAsia" w:hAnsiTheme="majorEastAsia"/>
                <w:sz w:val="22"/>
              </w:rPr>
            </w:pPr>
            <w:r w:rsidRPr="00021261">
              <w:rPr>
                <w:rFonts w:asciiTheme="majorEastAsia" w:eastAsiaTheme="majorEastAsia" w:hAnsiTheme="majorEastAsia" w:hint="eastAsia"/>
                <w:sz w:val="22"/>
              </w:rPr>
              <w:t>失業率(%)</w:t>
            </w:r>
          </w:p>
        </w:tc>
        <w:tc>
          <w:tcPr>
            <w:tcW w:w="992" w:type="dxa"/>
          </w:tcPr>
          <w:p w:rsidR="005D0630" w:rsidRDefault="005D0630" w:rsidP="00DD7FB4">
            <w:pPr>
              <w:jc w:val="center"/>
              <w:rPr>
                <w:rFonts w:asciiTheme="majorEastAsia" w:eastAsiaTheme="majorEastAsia" w:hAnsiTheme="majorEastAsia"/>
                <w:sz w:val="24"/>
                <w:szCs w:val="24"/>
                <w:highlight w:val="yellow"/>
              </w:rPr>
            </w:pPr>
            <w:r w:rsidRPr="00CD1476">
              <w:rPr>
                <w:rFonts w:asciiTheme="majorEastAsia" w:eastAsiaTheme="majorEastAsia" w:hAnsiTheme="majorEastAsia"/>
                <w:sz w:val="24"/>
                <w:szCs w:val="24"/>
              </w:rPr>
              <w:t>7.0</w:t>
            </w:r>
          </w:p>
        </w:tc>
        <w:tc>
          <w:tcPr>
            <w:tcW w:w="1134" w:type="dxa"/>
          </w:tcPr>
          <w:p w:rsidR="005D0630" w:rsidRPr="0046663D" w:rsidRDefault="005D0630" w:rsidP="00DD7FB4">
            <w:pPr>
              <w:jc w:val="center"/>
              <w:rPr>
                <w:rFonts w:asciiTheme="majorEastAsia" w:eastAsiaTheme="majorEastAsia" w:hAnsiTheme="majorEastAsia"/>
                <w:sz w:val="24"/>
                <w:szCs w:val="24"/>
              </w:rPr>
            </w:pPr>
            <w:r>
              <w:rPr>
                <w:rFonts w:asciiTheme="majorEastAsia" w:eastAsiaTheme="majorEastAsia" w:hAnsiTheme="majorEastAsia"/>
                <w:sz w:val="24"/>
                <w:szCs w:val="24"/>
              </w:rPr>
              <w:t>6.3</w:t>
            </w:r>
          </w:p>
        </w:tc>
        <w:tc>
          <w:tcPr>
            <w:tcW w:w="1093" w:type="dxa"/>
          </w:tcPr>
          <w:p w:rsidR="005D0630" w:rsidRPr="00F316EA" w:rsidRDefault="005D0630" w:rsidP="00DD7FB4">
            <w:pPr>
              <w:jc w:val="center"/>
              <w:rPr>
                <w:rFonts w:asciiTheme="majorEastAsia" w:eastAsiaTheme="majorEastAsia" w:hAnsiTheme="majorEastAsia"/>
                <w:sz w:val="24"/>
                <w:szCs w:val="24"/>
              </w:rPr>
            </w:pPr>
            <w:r>
              <w:rPr>
                <w:rFonts w:asciiTheme="majorEastAsia" w:eastAsiaTheme="majorEastAsia" w:hAnsiTheme="majorEastAsia"/>
                <w:sz w:val="24"/>
                <w:szCs w:val="24"/>
              </w:rPr>
              <w:t>6.8</w:t>
            </w:r>
          </w:p>
        </w:tc>
        <w:tc>
          <w:tcPr>
            <w:tcW w:w="1162" w:type="dxa"/>
          </w:tcPr>
          <w:p w:rsidR="005D0630" w:rsidRPr="00F316EA" w:rsidRDefault="005D0630" w:rsidP="00DD7FB4">
            <w:pPr>
              <w:jc w:val="center"/>
              <w:rPr>
                <w:rFonts w:asciiTheme="majorEastAsia" w:eastAsiaTheme="majorEastAsia" w:hAnsiTheme="majorEastAsia"/>
                <w:sz w:val="24"/>
                <w:szCs w:val="24"/>
              </w:rPr>
            </w:pPr>
            <w:r>
              <w:rPr>
                <w:rFonts w:asciiTheme="majorEastAsia" w:eastAsiaTheme="majorEastAsia" w:hAnsiTheme="majorEastAsia"/>
                <w:sz w:val="24"/>
                <w:szCs w:val="24"/>
              </w:rPr>
              <w:t>6.8</w:t>
            </w:r>
          </w:p>
        </w:tc>
        <w:tc>
          <w:tcPr>
            <w:tcW w:w="1162" w:type="dxa"/>
          </w:tcPr>
          <w:p w:rsidR="005D0630" w:rsidRPr="009E5ADB" w:rsidRDefault="005D0630" w:rsidP="00DD7FB4">
            <w:pPr>
              <w:jc w:val="center"/>
              <w:rPr>
                <w:rFonts w:asciiTheme="majorEastAsia" w:eastAsiaTheme="majorEastAsia" w:hAnsiTheme="majorEastAsia"/>
                <w:sz w:val="24"/>
                <w:szCs w:val="24"/>
                <w:lang w:val="es-UY"/>
              </w:rPr>
            </w:pPr>
            <w:r>
              <w:rPr>
                <w:rFonts w:asciiTheme="majorEastAsia" w:eastAsiaTheme="majorEastAsia" w:hAnsiTheme="majorEastAsia"/>
                <w:sz w:val="24"/>
                <w:szCs w:val="24"/>
                <w:lang w:val="es-UY"/>
              </w:rPr>
              <w:t>6.9</w:t>
            </w:r>
          </w:p>
        </w:tc>
        <w:tc>
          <w:tcPr>
            <w:tcW w:w="1162" w:type="dxa"/>
          </w:tcPr>
          <w:p w:rsidR="005D0630" w:rsidRPr="00C92013" w:rsidRDefault="005D0630" w:rsidP="00DD7FB4">
            <w:pPr>
              <w:jc w:val="center"/>
              <w:rPr>
                <w:rFonts w:asciiTheme="majorEastAsia" w:eastAsiaTheme="majorEastAsia" w:hAnsiTheme="majorEastAsia"/>
                <w:sz w:val="24"/>
                <w:szCs w:val="24"/>
                <w:lang w:val="es-UY"/>
              </w:rPr>
            </w:pPr>
            <w:r>
              <w:rPr>
                <w:rFonts w:asciiTheme="majorEastAsia" w:eastAsiaTheme="majorEastAsia" w:hAnsiTheme="majorEastAsia"/>
                <w:sz w:val="24"/>
                <w:szCs w:val="24"/>
                <w:lang w:val="es-UY"/>
              </w:rPr>
              <w:t>5.7</w:t>
            </w:r>
          </w:p>
        </w:tc>
        <w:tc>
          <w:tcPr>
            <w:tcW w:w="1162" w:type="dxa"/>
          </w:tcPr>
          <w:p w:rsidR="005D0630" w:rsidRPr="00F316EA" w:rsidRDefault="005D0630" w:rsidP="00DD7FB4">
            <w:pPr>
              <w:jc w:val="center"/>
              <w:rPr>
                <w:rFonts w:asciiTheme="majorEastAsia" w:eastAsiaTheme="majorEastAsia" w:hAnsiTheme="majorEastAsia"/>
                <w:sz w:val="24"/>
                <w:szCs w:val="24"/>
              </w:rPr>
            </w:pPr>
            <w:r w:rsidRPr="00F316EA">
              <w:rPr>
                <w:rFonts w:asciiTheme="majorEastAsia" w:eastAsiaTheme="majorEastAsia" w:hAnsiTheme="majorEastAsia" w:hint="eastAsia"/>
                <w:sz w:val="24"/>
                <w:szCs w:val="24"/>
              </w:rPr>
              <w:t>未確定</w:t>
            </w:r>
          </w:p>
        </w:tc>
      </w:tr>
      <w:tr w:rsidR="005D0630" w:rsidRPr="00713FF7" w:rsidTr="005D0630">
        <w:tc>
          <w:tcPr>
            <w:tcW w:w="2660" w:type="dxa"/>
          </w:tcPr>
          <w:p w:rsidR="005D0630" w:rsidRPr="00021261" w:rsidRDefault="005D0630" w:rsidP="00DD7FB4">
            <w:pPr>
              <w:jc w:val="center"/>
              <w:rPr>
                <w:rFonts w:asciiTheme="majorEastAsia" w:eastAsiaTheme="majorEastAsia" w:hAnsiTheme="majorEastAsia"/>
                <w:sz w:val="22"/>
              </w:rPr>
            </w:pPr>
            <w:r w:rsidRPr="00021261">
              <w:rPr>
                <w:rFonts w:asciiTheme="majorEastAsia" w:eastAsiaTheme="majorEastAsia" w:hAnsiTheme="majorEastAsia" w:hint="eastAsia"/>
                <w:sz w:val="22"/>
              </w:rPr>
              <w:t>平均賃金指数(%)</w:t>
            </w:r>
          </w:p>
        </w:tc>
        <w:tc>
          <w:tcPr>
            <w:tcW w:w="992" w:type="dxa"/>
          </w:tcPr>
          <w:p w:rsidR="005D0630" w:rsidRPr="00F33DCB" w:rsidRDefault="005D0630" w:rsidP="00DD7FB4">
            <w:pPr>
              <w:jc w:val="center"/>
              <w:rPr>
                <w:rFonts w:asciiTheme="majorEastAsia" w:eastAsiaTheme="majorEastAsia" w:hAnsiTheme="majorEastAsia"/>
                <w:sz w:val="24"/>
                <w:szCs w:val="24"/>
              </w:rPr>
            </w:pPr>
            <w:r>
              <w:rPr>
                <w:rFonts w:asciiTheme="majorEastAsia" w:eastAsiaTheme="majorEastAsia" w:hAnsiTheme="majorEastAsia"/>
                <w:sz w:val="24"/>
                <w:szCs w:val="24"/>
              </w:rPr>
              <w:t>11.8</w:t>
            </w:r>
          </w:p>
        </w:tc>
        <w:tc>
          <w:tcPr>
            <w:tcW w:w="1134" w:type="dxa"/>
          </w:tcPr>
          <w:p w:rsidR="005D0630" w:rsidRPr="00F33DCB" w:rsidRDefault="005D0630" w:rsidP="00DD7FB4">
            <w:pPr>
              <w:jc w:val="center"/>
              <w:rPr>
                <w:rFonts w:asciiTheme="majorEastAsia" w:eastAsiaTheme="majorEastAsia" w:hAnsiTheme="majorEastAsia"/>
                <w:sz w:val="24"/>
                <w:szCs w:val="24"/>
              </w:rPr>
            </w:pPr>
            <w:r>
              <w:rPr>
                <w:rFonts w:asciiTheme="majorEastAsia" w:eastAsiaTheme="majorEastAsia" w:hAnsiTheme="majorEastAsia"/>
                <w:sz w:val="24"/>
                <w:szCs w:val="24"/>
              </w:rPr>
              <w:t>11.7</w:t>
            </w:r>
          </w:p>
        </w:tc>
        <w:tc>
          <w:tcPr>
            <w:tcW w:w="1093" w:type="dxa"/>
          </w:tcPr>
          <w:p w:rsidR="005D0630" w:rsidRPr="00F316EA" w:rsidRDefault="005D0630" w:rsidP="00DD7FB4">
            <w:pPr>
              <w:jc w:val="center"/>
              <w:rPr>
                <w:rFonts w:asciiTheme="majorEastAsia" w:eastAsiaTheme="majorEastAsia" w:hAnsiTheme="majorEastAsia"/>
                <w:sz w:val="24"/>
                <w:szCs w:val="24"/>
              </w:rPr>
            </w:pPr>
            <w:r>
              <w:rPr>
                <w:rFonts w:asciiTheme="majorEastAsia" w:eastAsiaTheme="majorEastAsia" w:hAnsiTheme="majorEastAsia"/>
                <w:sz w:val="24"/>
                <w:szCs w:val="24"/>
              </w:rPr>
              <w:t>11.9</w:t>
            </w:r>
          </w:p>
        </w:tc>
        <w:tc>
          <w:tcPr>
            <w:tcW w:w="1162" w:type="dxa"/>
          </w:tcPr>
          <w:p w:rsidR="005D0630" w:rsidRPr="00F316EA" w:rsidRDefault="005D0630" w:rsidP="00DD7FB4">
            <w:pPr>
              <w:jc w:val="center"/>
              <w:rPr>
                <w:rFonts w:asciiTheme="majorEastAsia" w:eastAsiaTheme="majorEastAsia" w:hAnsiTheme="majorEastAsia"/>
                <w:sz w:val="24"/>
                <w:szCs w:val="24"/>
              </w:rPr>
            </w:pPr>
            <w:r>
              <w:rPr>
                <w:rFonts w:asciiTheme="majorEastAsia" w:eastAsiaTheme="majorEastAsia" w:hAnsiTheme="majorEastAsia"/>
                <w:sz w:val="24"/>
                <w:szCs w:val="24"/>
              </w:rPr>
              <w:t>11.8</w:t>
            </w:r>
          </w:p>
        </w:tc>
        <w:tc>
          <w:tcPr>
            <w:tcW w:w="1162" w:type="dxa"/>
          </w:tcPr>
          <w:p w:rsidR="005D0630" w:rsidRPr="00C85859" w:rsidRDefault="005D0630" w:rsidP="00DD7FB4">
            <w:pPr>
              <w:jc w:val="center"/>
              <w:rPr>
                <w:rFonts w:asciiTheme="majorEastAsia" w:eastAsiaTheme="majorEastAsia" w:hAnsiTheme="majorEastAsia"/>
                <w:sz w:val="24"/>
                <w:szCs w:val="24"/>
                <w:lang w:val="es-UY"/>
              </w:rPr>
            </w:pPr>
            <w:r w:rsidRPr="009E5ADB">
              <w:rPr>
                <w:rFonts w:asciiTheme="majorEastAsia" w:eastAsiaTheme="majorEastAsia" w:hAnsiTheme="majorEastAsia"/>
                <w:sz w:val="24"/>
                <w:szCs w:val="24"/>
                <w:lang w:val="es-UY"/>
              </w:rPr>
              <w:t>11.8</w:t>
            </w:r>
          </w:p>
        </w:tc>
        <w:tc>
          <w:tcPr>
            <w:tcW w:w="1162" w:type="dxa"/>
          </w:tcPr>
          <w:p w:rsidR="005D0630" w:rsidRPr="00CF3D64" w:rsidRDefault="005D0630" w:rsidP="00DD7FB4">
            <w:pPr>
              <w:jc w:val="center"/>
              <w:rPr>
                <w:rFonts w:asciiTheme="majorEastAsia" w:eastAsiaTheme="majorEastAsia" w:hAnsiTheme="majorEastAsia"/>
                <w:sz w:val="24"/>
                <w:szCs w:val="24"/>
                <w:lang w:val="es-UY"/>
              </w:rPr>
            </w:pPr>
            <w:r>
              <w:rPr>
                <w:rFonts w:asciiTheme="majorEastAsia" w:eastAsiaTheme="majorEastAsia" w:hAnsiTheme="majorEastAsia"/>
                <w:sz w:val="24"/>
                <w:szCs w:val="24"/>
                <w:lang w:val="es-UY"/>
              </w:rPr>
              <w:t>14.20</w:t>
            </w:r>
          </w:p>
        </w:tc>
        <w:tc>
          <w:tcPr>
            <w:tcW w:w="1162" w:type="dxa"/>
          </w:tcPr>
          <w:p w:rsidR="005D0630" w:rsidRPr="00F316EA" w:rsidRDefault="005D0630" w:rsidP="00DD7FB4">
            <w:pPr>
              <w:jc w:val="center"/>
              <w:rPr>
                <w:rFonts w:asciiTheme="majorEastAsia" w:eastAsiaTheme="majorEastAsia" w:hAnsiTheme="majorEastAsia"/>
                <w:sz w:val="24"/>
                <w:szCs w:val="24"/>
              </w:rPr>
            </w:pPr>
            <w:r w:rsidRPr="00F316EA">
              <w:rPr>
                <w:rFonts w:asciiTheme="majorEastAsia" w:eastAsiaTheme="majorEastAsia" w:hAnsiTheme="majorEastAsia" w:hint="eastAsia"/>
                <w:sz w:val="24"/>
                <w:szCs w:val="24"/>
              </w:rPr>
              <w:t>未確定</w:t>
            </w:r>
          </w:p>
        </w:tc>
      </w:tr>
      <w:tr w:rsidR="005D0630" w:rsidRPr="00713FF7" w:rsidTr="005D0630">
        <w:tc>
          <w:tcPr>
            <w:tcW w:w="2660" w:type="dxa"/>
          </w:tcPr>
          <w:p w:rsidR="005D0630" w:rsidRPr="00021261" w:rsidRDefault="005D0630" w:rsidP="00DD7FB4">
            <w:pPr>
              <w:jc w:val="center"/>
              <w:rPr>
                <w:rFonts w:asciiTheme="majorEastAsia" w:eastAsiaTheme="majorEastAsia" w:hAnsiTheme="majorEastAsia"/>
                <w:sz w:val="22"/>
              </w:rPr>
            </w:pPr>
            <w:r w:rsidRPr="00021261">
              <w:rPr>
                <w:rFonts w:asciiTheme="majorEastAsia" w:eastAsiaTheme="majorEastAsia" w:hAnsiTheme="majorEastAsia" w:hint="eastAsia"/>
                <w:sz w:val="22"/>
              </w:rPr>
              <w:t>対ドル為替（ペソ）（平均）</w:t>
            </w:r>
          </w:p>
        </w:tc>
        <w:tc>
          <w:tcPr>
            <w:tcW w:w="992" w:type="dxa"/>
          </w:tcPr>
          <w:p w:rsidR="005D0630" w:rsidRDefault="005D0630" w:rsidP="00DD7FB4">
            <w:pPr>
              <w:jc w:val="center"/>
              <w:rPr>
                <w:rFonts w:asciiTheme="majorEastAsia" w:eastAsiaTheme="majorEastAsia" w:hAnsiTheme="majorEastAsia"/>
                <w:sz w:val="24"/>
                <w:szCs w:val="24"/>
              </w:rPr>
            </w:pPr>
            <w:r>
              <w:rPr>
                <w:rFonts w:asciiTheme="majorEastAsia" w:eastAsiaTheme="majorEastAsia" w:hAnsiTheme="majorEastAsia"/>
                <w:sz w:val="24"/>
                <w:szCs w:val="24"/>
              </w:rPr>
              <w:t>22.37</w:t>
            </w:r>
          </w:p>
        </w:tc>
        <w:tc>
          <w:tcPr>
            <w:tcW w:w="1134" w:type="dxa"/>
          </w:tcPr>
          <w:p w:rsidR="005D0630" w:rsidRDefault="005D0630" w:rsidP="00DD7FB4">
            <w:pPr>
              <w:jc w:val="center"/>
              <w:rPr>
                <w:rFonts w:asciiTheme="majorEastAsia" w:eastAsiaTheme="majorEastAsia" w:hAnsiTheme="majorEastAsia"/>
                <w:sz w:val="24"/>
                <w:szCs w:val="24"/>
              </w:rPr>
            </w:pPr>
            <w:r>
              <w:rPr>
                <w:rFonts w:asciiTheme="majorEastAsia" w:eastAsiaTheme="majorEastAsia" w:hAnsiTheme="majorEastAsia"/>
                <w:sz w:val="24"/>
                <w:szCs w:val="24"/>
              </w:rPr>
              <w:t>22.64</w:t>
            </w:r>
          </w:p>
        </w:tc>
        <w:tc>
          <w:tcPr>
            <w:tcW w:w="1093" w:type="dxa"/>
          </w:tcPr>
          <w:p w:rsidR="005D0630" w:rsidRDefault="005D0630" w:rsidP="00DD7FB4">
            <w:pPr>
              <w:jc w:val="center"/>
              <w:rPr>
                <w:rFonts w:asciiTheme="majorEastAsia" w:eastAsiaTheme="majorEastAsia" w:hAnsiTheme="majorEastAsia"/>
                <w:sz w:val="24"/>
                <w:szCs w:val="24"/>
              </w:rPr>
            </w:pPr>
            <w:r>
              <w:rPr>
                <w:rFonts w:asciiTheme="majorEastAsia" w:eastAsiaTheme="majorEastAsia" w:hAnsiTheme="majorEastAsia"/>
                <w:sz w:val="24"/>
                <w:szCs w:val="24"/>
              </w:rPr>
              <w:t>22.85</w:t>
            </w:r>
          </w:p>
        </w:tc>
        <w:tc>
          <w:tcPr>
            <w:tcW w:w="1162" w:type="dxa"/>
          </w:tcPr>
          <w:p w:rsidR="005D0630" w:rsidRDefault="005D0630" w:rsidP="00DD7FB4">
            <w:pPr>
              <w:jc w:val="center"/>
              <w:rPr>
                <w:rFonts w:asciiTheme="majorEastAsia" w:eastAsiaTheme="majorEastAsia" w:hAnsiTheme="majorEastAsia"/>
                <w:sz w:val="24"/>
                <w:szCs w:val="24"/>
              </w:rPr>
            </w:pPr>
            <w:r>
              <w:rPr>
                <w:rFonts w:asciiTheme="majorEastAsia" w:eastAsiaTheme="majorEastAsia" w:hAnsiTheme="majorEastAsia"/>
                <w:sz w:val="24"/>
                <w:szCs w:val="24"/>
              </w:rPr>
              <w:t>23.02</w:t>
            </w:r>
          </w:p>
        </w:tc>
        <w:tc>
          <w:tcPr>
            <w:tcW w:w="1162" w:type="dxa"/>
          </w:tcPr>
          <w:p w:rsidR="005D0630" w:rsidRDefault="005D0630" w:rsidP="00DD7FB4">
            <w:pPr>
              <w:jc w:val="center"/>
              <w:rPr>
                <w:rFonts w:asciiTheme="majorEastAsia" w:eastAsiaTheme="majorEastAsia" w:hAnsiTheme="majorEastAsia"/>
                <w:sz w:val="24"/>
                <w:szCs w:val="24"/>
              </w:rPr>
            </w:pPr>
            <w:r>
              <w:rPr>
                <w:rFonts w:asciiTheme="majorEastAsia" w:eastAsiaTheme="majorEastAsia" w:hAnsiTheme="majorEastAsia"/>
                <w:sz w:val="24"/>
                <w:szCs w:val="24"/>
              </w:rPr>
              <w:t>22.95</w:t>
            </w:r>
          </w:p>
        </w:tc>
        <w:tc>
          <w:tcPr>
            <w:tcW w:w="1162" w:type="dxa"/>
          </w:tcPr>
          <w:p w:rsidR="005D0630" w:rsidRDefault="005D0630" w:rsidP="00DD7FB4">
            <w:pPr>
              <w:jc w:val="center"/>
              <w:rPr>
                <w:rFonts w:asciiTheme="majorEastAsia" w:eastAsiaTheme="majorEastAsia" w:hAnsiTheme="majorEastAsia"/>
                <w:sz w:val="24"/>
                <w:szCs w:val="24"/>
              </w:rPr>
            </w:pPr>
            <w:r>
              <w:rPr>
                <w:rFonts w:asciiTheme="majorEastAsia" w:eastAsiaTheme="majorEastAsia" w:hAnsiTheme="majorEastAsia"/>
                <w:sz w:val="24"/>
                <w:szCs w:val="24"/>
              </w:rPr>
              <w:t>23.00</w:t>
            </w:r>
          </w:p>
        </w:tc>
        <w:tc>
          <w:tcPr>
            <w:tcW w:w="1162" w:type="dxa"/>
          </w:tcPr>
          <w:p w:rsidR="005D0630" w:rsidRDefault="005D0630" w:rsidP="00DD7FB4">
            <w:pPr>
              <w:jc w:val="center"/>
              <w:rPr>
                <w:rFonts w:asciiTheme="majorEastAsia" w:eastAsiaTheme="majorEastAsia" w:hAnsiTheme="majorEastAsia"/>
                <w:sz w:val="24"/>
                <w:szCs w:val="24"/>
              </w:rPr>
            </w:pPr>
            <w:r>
              <w:rPr>
                <w:rFonts w:asciiTheme="majorEastAsia" w:eastAsiaTheme="majorEastAsia" w:hAnsiTheme="majorEastAsia"/>
                <w:sz w:val="24"/>
                <w:szCs w:val="24"/>
              </w:rPr>
              <w:t>23.72</w:t>
            </w:r>
          </w:p>
        </w:tc>
      </w:tr>
      <w:tr w:rsidR="005D0630" w:rsidRPr="00713FF7" w:rsidTr="005D0630">
        <w:tc>
          <w:tcPr>
            <w:tcW w:w="2660" w:type="dxa"/>
          </w:tcPr>
          <w:p w:rsidR="005D0630" w:rsidRPr="00021261" w:rsidRDefault="005D0630" w:rsidP="00DD7FB4">
            <w:pPr>
              <w:jc w:val="center"/>
              <w:rPr>
                <w:rFonts w:asciiTheme="majorEastAsia" w:eastAsiaTheme="majorEastAsia" w:hAnsiTheme="majorEastAsia"/>
                <w:sz w:val="22"/>
              </w:rPr>
            </w:pPr>
            <w:r w:rsidRPr="00021261">
              <w:rPr>
                <w:rFonts w:asciiTheme="majorEastAsia" w:eastAsiaTheme="majorEastAsia" w:hAnsiTheme="majorEastAsia" w:hint="eastAsia"/>
                <w:sz w:val="22"/>
              </w:rPr>
              <w:t>新車売上台数</w:t>
            </w:r>
          </w:p>
        </w:tc>
        <w:tc>
          <w:tcPr>
            <w:tcW w:w="992" w:type="dxa"/>
          </w:tcPr>
          <w:p w:rsidR="005D0630" w:rsidRDefault="005D0630" w:rsidP="00DD7FB4">
            <w:pPr>
              <w:jc w:val="center"/>
              <w:rPr>
                <w:rFonts w:asciiTheme="majorEastAsia" w:eastAsiaTheme="majorEastAsia" w:hAnsiTheme="majorEastAsia"/>
                <w:sz w:val="24"/>
                <w:szCs w:val="24"/>
              </w:rPr>
            </w:pPr>
            <w:r>
              <w:rPr>
                <w:rFonts w:asciiTheme="majorEastAsia" w:eastAsiaTheme="majorEastAsia" w:hAnsiTheme="majorEastAsia"/>
                <w:sz w:val="24"/>
                <w:szCs w:val="24"/>
              </w:rPr>
              <w:t>4</w:t>
            </w:r>
            <w:r>
              <w:rPr>
                <w:rFonts w:asciiTheme="majorEastAsia" w:eastAsiaTheme="majorEastAsia" w:hAnsiTheme="majorEastAsia" w:hint="eastAsia"/>
                <w:sz w:val="24"/>
                <w:szCs w:val="24"/>
              </w:rPr>
              <w:t>,</w:t>
            </w:r>
            <w:r>
              <w:rPr>
                <w:rFonts w:asciiTheme="majorEastAsia" w:eastAsiaTheme="majorEastAsia" w:hAnsiTheme="majorEastAsia"/>
                <w:sz w:val="24"/>
                <w:szCs w:val="24"/>
              </w:rPr>
              <w:t>589</w:t>
            </w:r>
          </w:p>
        </w:tc>
        <w:tc>
          <w:tcPr>
            <w:tcW w:w="1134" w:type="dxa"/>
          </w:tcPr>
          <w:p w:rsidR="005D0630" w:rsidRDefault="005D0630" w:rsidP="00DD7FB4">
            <w:pPr>
              <w:jc w:val="center"/>
              <w:rPr>
                <w:rFonts w:asciiTheme="majorEastAsia" w:eastAsiaTheme="majorEastAsia" w:hAnsiTheme="majorEastAsia"/>
                <w:sz w:val="24"/>
                <w:szCs w:val="24"/>
              </w:rPr>
            </w:pPr>
            <w:r>
              <w:rPr>
                <w:rFonts w:asciiTheme="majorEastAsia" w:eastAsiaTheme="majorEastAsia" w:hAnsiTheme="majorEastAsia"/>
                <w:sz w:val="24"/>
                <w:szCs w:val="24"/>
              </w:rPr>
              <w:t>4</w:t>
            </w:r>
            <w:r>
              <w:rPr>
                <w:rFonts w:asciiTheme="majorEastAsia" w:eastAsiaTheme="majorEastAsia" w:hAnsiTheme="majorEastAsia" w:hint="eastAsia"/>
                <w:sz w:val="24"/>
                <w:szCs w:val="24"/>
              </w:rPr>
              <w:t>,</w:t>
            </w:r>
            <w:r>
              <w:rPr>
                <w:rFonts w:asciiTheme="majorEastAsia" w:eastAsiaTheme="majorEastAsia" w:hAnsiTheme="majorEastAsia"/>
                <w:sz w:val="24"/>
                <w:szCs w:val="24"/>
              </w:rPr>
              <w:t>601</w:t>
            </w:r>
          </w:p>
        </w:tc>
        <w:tc>
          <w:tcPr>
            <w:tcW w:w="1093" w:type="dxa"/>
          </w:tcPr>
          <w:p w:rsidR="005D0630" w:rsidRDefault="005D0630" w:rsidP="00DD7FB4">
            <w:pPr>
              <w:jc w:val="center"/>
              <w:rPr>
                <w:rFonts w:asciiTheme="majorEastAsia" w:eastAsiaTheme="majorEastAsia" w:hAnsiTheme="majorEastAsia"/>
                <w:sz w:val="24"/>
                <w:szCs w:val="24"/>
              </w:rPr>
            </w:pPr>
            <w:r>
              <w:rPr>
                <w:rFonts w:asciiTheme="majorEastAsia" w:eastAsiaTheme="majorEastAsia" w:hAnsiTheme="majorEastAsia"/>
                <w:sz w:val="24"/>
                <w:szCs w:val="24"/>
              </w:rPr>
              <w:t>4,600</w:t>
            </w:r>
          </w:p>
        </w:tc>
        <w:tc>
          <w:tcPr>
            <w:tcW w:w="1162" w:type="dxa"/>
          </w:tcPr>
          <w:p w:rsidR="005D0630" w:rsidRDefault="005D0630" w:rsidP="00DD7FB4">
            <w:pPr>
              <w:jc w:val="center"/>
              <w:rPr>
                <w:rFonts w:asciiTheme="majorEastAsia" w:eastAsiaTheme="majorEastAsia" w:hAnsiTheme="majorEastAsia"/>
                <w:sz w:val="24"/>
                <w:szCs w:val="24"/>
              </w:rPr>
            </w:pPr>
            <w:r>
              <w:rPr>
                <w:rFonts w:asciiTheme="majorEastAsia" w:eastAsiaTheme="majorEastAsia" w:hAnsiTheme="majorEastAsia"/>
                <w:sz w:val="24"/>
                <w:szCs w:val="24"/>
              </w:rPr>
              <w:t>4,999</w:t>
            </w:r>
          </w:p>
        </w:tc>
        <w:tc>
          <w:tcPr>
            <w:tcW w:w="1162" w:type="dxa"/>
          </w:tcPr>
          <w:p w:rsidR="005D0630" w:rsidRDefault="005D0630" w:rsidP="00DD7FB4">
            <w:pPr>
              <w:jc w:val="center"/>
              <w:rPr>
                <w:rFonts w:asciiTheme="majorEastAsia" w:eastAsiaTheme="majorEastAsia" w:hAnsiTheme="majorEastAsia"/>
                <w:sz w:val="24"/>
                <w:szCs w:val="24"/>
              </w:rPr>
            </w:pPr>
            <w:r>
              <w:rPr>
                <w:rFonts w:asciiTheme="majorEastAsia" w:eastAsiaTheme="majorEastAsia" w:hAnsiTheme="majorEastAsia"/>
                <w:sz w:val="24"/>
                <w:szCs w:val="24"/>
              </w:rPr>
              <w:t>5,047</w:t>
            </w:r>
          </w:p>
        </w:tc>
        <w:tc>
          <w:tcPr>
            <w:tcW w:w="1162" w:type="dxa"/>
          </w:tcPr>
          <w:p w:rsidR="005D0630" w:rsidRDefault="005D0630" w:rsidP="00DD7FB4">
            <w:pPr>
              <w:jc w:val="center"/>
              <w:rPr>
                <w:rFonts w:asciiTheme="majorEastAsia" w:eastAsiaTheme="majorEastAsia" w:hAnsiTheme="majorEastAsia"/>
                <w:sz w:val="24"/>
                <w:szCs w:val="24"/>
              </w:rPr>
            </w:pPr>
            <w:r>
              <w:rPr>
                <w:rFonts w:asciiTheme="majorEastAsia" w:eastAsiaTheme="majorEastAsia" w:hAnsiTheme="majorEastAsia"/>
                <w:sz w:val="24"/>
                <w:szCs w:val="24"/>
              </w:rPr>
              <w:t>4,796</w:t>
            </w:r>
          </w:p>
        </w:tc>
        <w:tc>
          <w:tcPr>
            <w:tcW w:w="1162" w:type="dxa"/>
          </w:tcPr>
          <w:p w:rsidR="005D0630" w:rsidRDefault="005D0630" w:rsidP="00DD7FB4">
            <w:pPr>
              <w:jc w:val="center"/>
              <w:rPr>
                <w:rFonts w:asciiTheme="majorEastAsia" w:eastAsiaTheme="majorEastAsia" w:hAnsiTheme="majorEastAsia"/>
                <w:sz w:val="24"/>
                <w:szCs w:val="24"/>
              </w:rPr>
            </w:pPr>
            <w:r>
              <w:rPr>
                <w:rFonts w:asciiTheme="majorEastAsia" w:eastAsiaTheme="majorEastAsia" w:hAnsiTheme="majorEastAsia"/>
                <w:sz w:val="24"/>
                <w:szCs w:val="24"/>
              </w:rPr>
              <w:t>4,406</w:t>
            </w:r>
          </w:p>
        </w:tc>
      </w:tr>
    </w:tbl>
    <w:p w:rsidR="005D0630" w:rsidRDefault="005D0630" w:rsidP="005D0630">
      <w:pPr>
        <w:tabs>
          <w:tab w:val="left" w:pos="142"/>
        </w:tabs>
        <w:jc w:val="left"/>
        <w:rPr>
          <w:rFonts w:asciiTheme="majorEastAsia" w:eastAsiaTheme="majorEastAsia" w:hAnsiTheme="majorEastAsia"/>
          <w:sz w:val="20"/>
          <w:szCs w:val="20"/>
        </w:rPr>
      </w:pPr>
    </w:p>
    <w:p w:rsidR="005D0630" w:rsidRPr="00041CD4" w:rsidRDefault="005D0630" w:rsidP="005D0630">
      <w:pPr>
        <w:tabs>
          <w:tab w:val="left" w:pos="142"/>
        </w:tabs>
        <w:jc w:val="left"/>
        <w:rPr>
          <w:rFonts w:asciiTheme="majorEastAsia" w:eastAsiaTheme="majorEastAsia" w:hAnsiTheme="majorEastAsia"/>
          <w:sz w:val="20"/>
          <w:szCs w:val="20"/>
          <w:lang w:val="es-UY"/>
        </w:rPr>
      </w:pPr>
      <w:r w:rsidRPr="00041CD4">
        <w:rPr>
          <w:rFonts w:asciiTheme="majorEastAsia" w:eastAsiaTheme="majorEastAsia" w:hAnsiTheme="majorEastAsia" w:hint="eastAsia"/>
          <w:sz w:val="20"/>
          <w:szCs w:val="20"/>
        </w:rPr>
        <w:t>出所：国家統計院(INE)、ウルグアイ自動車コンセッション協会（ACAU</w:t>
      </w:r>
      <w:r w:rsidRPr="00041CD4">
        <w:rPr>
          <w:rFonts w:asciiTheme="majorEastAsia" w:eastAsiaTheme="majorEastAsia" w:hAnsiTheme="majorEastAsia"/>
          <w:sz w:val="20"/>
          <w:szCs w:val="20"/>
        </w:rPr>
        <w:t>）</w:t>
      </w:r>
    </w:p>
    <w:p w:rsidR="005D0630" w:rsidRDefault="005D0630" w:rsidP="005D0630">
      <w:pPr>
        <w:tabs>
          <w:tab w:val="left" w:pos="1320"/>
        </w:tabs>
        <w:jc w:val="left"/>
        <w:rPr>
          <w:rFonts w:asciiTheme="majorEastAsia" w:eastAsiaTheme="majorEastAsia" w:hAnsiTheme="majorEastAsia"/>
          <w:sz w:val="20"/>
          <w:szCs w:val="20"/>
          <w:lang w:val="es-UY"/>
        </w:rPr>
      </w:pPr>
    </w:p>
    <w:p w:rsidR="005D0630" w:rsidRPr="00DB2AD8" w:rsidRDefault="005D0630" w:rsidP="005D0630">
      <w:pPr>
        <w:jc w:val="left"/>
        <w:rPr>
          <w:rFonts w:asciiTheme="majorEastAsia" w:eastAsiaTheme="majorEastAsia" w:hAnsiTheme="majorEastAsia"/>
          <w:sz w:val="22"/>
        </w:rPr>
      </w:pPr>
    </w:p>
    <w:p w:rsidR="005D0630" w:rsidRPr="00A816A5" w:rsidRDefault="005D0630" w:rsidP="005D0630">
      <w:pPr>
        <w:jc w:val="center"/>
        <w:rPr>
          <w:rFonts w:asciiTheme="majorEastAsia" w:eastAsiaTheme="majorEastAsia" w:hAnsiTheme="majorEastAsia"/>
          <w:b/>
          <w:sz w:val="24"/>
          <w:szCs w:val="24"/>
          <w:lang w:eastAsia="zh-TW"/>
        </w:rPr>
      </w:pPr>
      <w:r w:rsidRPr="00A816A5">
        <w:rPr>
          <w:rFonts w:asciiTheme="majorEastAsia" w:eastAsiaTheme="majorEastAsia" w:hAnsiTheme="majorEastAsia" w:hint="eastAsia"/>
          <w:b/>
          <w:sz w:val="24"/>
          <w:szCs w:val="24"/>
          <w:lang w:eastAsia="zh-TW"/>
        </w:rPr>
        <w:t>消費者物価指数</w:t>
      </w:r>
    </w:p>
    <w:tbl>
      <w:tblPr>
        <w:tblStyle w:val="a3"/>
        <w:tblpPr w:leftFromText="142" w:rightFromText="142" w:vertAnchor="text" w:tblpX="-170" w:tblpY="1"/>
        <w:tblOverlap w:val="never"/>
        <w:tblW w:w="10599" w:type="dxa"/>
        <w:tblLook w:val="04A0" w:firstRow="1" w:lastRow="0" w:firstColumn="1" w:lastColumn="0" w:noHBand="0" w:noVBand="1"/>
      </w:tblPr>
      <w:tblGrid>
        <w:gridCol w:w="2943"/>
        <w:gridCol w:w="1093"/>
        <w:gridCol w:w="1094"/>
        <w:gridCol w:w="1093"/>
        <w:gridCol w:w="1094"/>
        <w:gridCol w:w="1094"/>
        <w:gridCol w:w="1094"/>
        <w:gridCol w:w="1094"/>
      </w:tblGrid>
      <w:tr w:rsidR="005D0630" w:rsidRPr="00713FF7" w:rsidTr="00DD7FB4">
        <w:tc>
          <w:tcPr>
            <w:tcW w:w="2943" w:type="dxa"/>
          </w:tcPr>
          <w:p w:rsidR="005D0630" w:rsidRPr="00713FF7" w:rsidRDefault="005D0630" w:rsidP="00DD7FB4">
            <w:pPr>
              <w:jc w:val="center"/>
              <w:rPr>
                <w:rFonts w:asciiTheme="majorEastAsia" w:eastAsiaTheme="majorEastAsia" w:hAnsiTheme="majorEastAsia"/>
                <w:sz w:val="24"/>
                <w:szCs w:val="24"/>
                <w:lang w:eastAsia="zh-TW"/>
              </w:rPr>
            </w:pPr>
          </w:p>
        </w:tc>
        <w:tc>
          <w:tcPr>
            <w:tcW w:w="1093" w:type="dxa"/>
          </w:tcPr>
          <w:p w:rsidR="005D0630" w:rsidRDefault="005D0630" w:rsidP="00DD7FB4">
            <w:pPr>
              <w:jc w:val="center"/>
              <w:rPr>
                <w:rFonts w:asciiTheme="majorEastAsia" w:eastAsiaTheme="majorEastAsia" w:hAnsiTheme="majorEastAsia"/>
                <w:sz w:val="24"/>
                <w:szCs w:val="24"/>
                <w:lang w:val="es-UY"/>
              </w:rPr>
            </w:pPr>
            <w:r>
              <w:rPr>
                <w:rFonts w:asciiTheme="majorEastAsia" w:eastAsiaTheme="majorEastAsia" w:hAnsiTheme="majorEastAsia"/>
                <w:sz w:val="24"/>
                <w:szCs w:val="24"/>
                <w:lang w:val="es-UY"/>
              </w:rPr>
              <w:t>2</w:t>
            </w:r>
            <w:r>
              <w:rPr>
                <w:rFonts w:asciiTheme="majorEastAsia" w:eastAsiaTheme="majorEastAsia" w:hAnsiTheme="majorEastAsia" w:hint="eastAsia"/>
                <w:sz w:val="24"/>
                <w:szCs w:val="24"/>
              </w:rPr>
              <w:t>月</w:t>
            </w:r>
          </w:p>
        </w:tc>
        <w:tc>
          <w:tcPr>
            <w:tcW w:w="1094" w:type="dxa"/>
          </w:tcPr>
          <w:p w:rsidR="005D0630" w:rsidRDefault="005D0630" w:rsidP="00DD7FB4">
            <w:pPr>
              <w:jc w:val="center"/>
              <w:rPr>
                <w:rFonts w:asciiTheme="majorEastAsia" w:eastAsiaTheme="majorEastAsia" w:hAnsiTheme="majorEastAsia"/>
                <w:sz w:val="24"/>
                <w:szCs w:val="24"/>
                <w:lang w:val="es-UY"/>
              </w:rPr>
            </w:pPr>
            <w:r>
              <w:rPr>
                <w:rFonts w:asciiTheme="majorEastAsia" w:eastAsiaTheme="majorEastAsia" w:hAnsiTheme="majorEastAsia"/>
                <w:sz w:val="24"/>
                <w:szCs w:val="24"/>
                <w:lang w:val="es-UY"/>
              </w:rPr>
              <w:t>3</w:t>
            </w:r>
            <w:r>
              <w:rPr>
                <w:rFonts w:asciiTheme="majorEastAsia" w:eastAsiaTheme="majorEastAsia" w:hAnsiTheme="majorEastAsia" w:hint="eastAsia"/>
                <w:sz w:val="24"/>
                <w:szCs w:val="24"/>
              </w:rPr>
              <w:t>月</w:t>
            </w:r>
          </w:p>
        </w:tc>
        <w:tc>
          <w:tcPr>
            <w:tcW w:w="1093" w:type="dxa"/>
          </w:tcPr>
          <w:p w:rsidR="005D0630" w:rsidRDefault="005D0630" w:rsidP="00DD7FB4">
            <w:pPr>
              <w:jc w:val="center"/>
              <w:rPr>
                <w:rFonts w:asciiTheme="majorEastAsia" w:eastAsiaTheme="majorEastAsia" w:hAnsiTheme="majorEastAsia"/>
                <w:sz w:val="24"/>
                <w:szCs w:val="24"/>
                <w:lang w:val="es-UY"/>
              </w:rPr>
            </w:pPr>
            <w:r>
              <w:rPr>
                <w:rFonts w:asciiTheme="majorEastAsia" w:eastAsiaTheme="majorEastAsia" w:hAnsiTheme="majorEastAsia"/>
                <w:sz w:val="24"/>
                <w:szCs w:val="24"/>
                <w:lang w:val="es-UY"/>
              </w:rPr>
              <w:t>4</w:t>
            </w:r>
            <w:r>
              <w:rPr>
                <w:rFonts w:asciiTheme="majorEastAsia" w:eastAsiaTheme="majorEastAsia" w:hAnsiTheme="majorEastAsia" w:hint="eastAsia"/>
                <w:sz w:val="24"/>
                <w:szCs w:val="24"/>
              </w:rPr>
              <w:t>月</w:t>
            </w:r>
          </w:p>
        </w:tc>
        <w:tc>
          <w:tcPr>
            <w:tcW w:w="1094" w:type="dxa"/>
          </w:tcPr>
          <w:p w:rsidR="005D0630" w:rsidRDefault="005D0630" w:rsidP="00DD7FB4">
            <w:pPr>
              <w:jc w:val="center"/>
              <w:rPr>
                <w:rFonts w:asciiTheme="majorEastAsia" w:eastAsiaTheme="majorEastAsia" w:hAnsiTheme="majorEastAsia"/>
                <w:sz w:val="24"/>
                <w:szCs w:val="24"/>
                <w:lang w:val="es-UY"/>
              </w:rPr>
            </w:pPr>
            <w:r>
              <w:rPr>
                <w:rFonts w:asciiTheme="majorEastAsia" w:eastAsiaTheme="majorEastAsia" w:hAnsiTheme="majorEastAsia"/>
                <w:sz w:val="24"/>
                <w:szCs w:val="24"/>
                <w:lang w:val="es-UY"/>
              </w:rPr>
              <w:t>5</w:t>
            </w:r>
            <w:r>
              <w:rPr>
                <w:rFonts w:asciiTheme="majorEastAsia" w:eastAsiaTheme="majorEastAsia" w:hAnsiTheme="majorEastAsia" w:hint="eastAsia"/>
                <w:sz w:val="24"/>
                <w:szCs w:val="24"/>
              </w:rPr>
              <w:t>月</w:t>
            </w:r>
          </w:p>
        </w:tc>
        <w:tc>
          <w:tcPr>
            <w:tcW w:w="1094" w:type="dxa"/>
          </w:tcPr>
          <w:p w:rsidR="005D0630" w:rsidRDefault="005D0630" w:rsidP="00DD7FB4">
            <w:pPr>
              <w:jc w:val="center"/>
              <w:rPr>
                <w:rFonts w:asciiTheme="majorEastAsia" w:eastAsiaTheme="majorEastAsia" w:hAnsiTheme="majorEastAsia"/>
                <w:sz w:val="24"/>
                <w:szCs w:val="24"/>
                <w:lang w:val="es-UY"/>
              </w:rPr>
            </w:pPr>
            <w:r>
              <w:rPr>
                <w:rFonts w:asciiTheme="majorEastAsia" w:eastAsiaTheme="majorEastAsia" w:hAnsiTheme="majorEastAsia"/>
                <w:sz w:val="24"/>
                <w:szCs w:val="24"/>
                <w:lang w:val="es-UY"/>
              </w:rPr>
              <w:t>6</w:t>
            </w:r>
            <w:r>
              <w:rPr>
                <w:rFonts w:asciiTheme="majorEastAsia" w:eastAsiaTheme="majorEastAsia" w:hAnsiTheme="majorEastAsia" w:hint="eastAsia"/>
                <w:sz w:val="24"/>
                <w:szCs w:val="24"/>
              </w:rPr>
              <w:t>月</w:t>
            </w:r>
          </w:p>
        </w:tc>
        <w:tc>
          <w:tcPr>
            <w:tcW w:w="1094" w:type="dxa"/>
          </w:tcPr>
          <w:p w:rsidR="005D0630" w:rsidRDefault="005D0630" w:rsidP="00DD7FB4">
            <w:pPr>
              <w:jc w:val="center"/>
              <w:rPr>
                <w:rFonts w:asciiTheme="majorEastAsia" w:eastAsiaTheme="majorEastAsia" w:hAnsiTheme="majorEastAsia"/>
                <w:sz w:val="24"/>
                <w:szCs w:val="24"/>
                <w:lang w:val="es-UY"/>
              </w:rPr>
            </w:pPr>
            <w:r>
              <w:rPr>
                <w:rFonts w:asciiTheme="majorEastAsia" w:eastAsiaTheme="majorEastAsia" w:hAnsiTheme="majorEastAsia"/>
                <w:sz w:val="24"/>
                <w:szCs w:val="24"/>
                <w:lang w:val="es-UY"/>
              </w:rPr>
              <w:t>7</w:t>
            </w:r>
            <w:r>
              <w:rPr>
                <w:rFonts w:asciiTheme="majorEastAsia" w:eastAsiaTheme="majorEastAsia" w:hAnsiTheme="majorEastAsia" w:hint="eastAsia"/>
                <w:sz w:val="24"/>
                <w:szCs w:val="24"/>
              </w:rPr>
              <w:t>月</w:t>
            </w:r>
          </w:p>
        </w:tc>
        <w:tc>
          <w:tcPr>
            <w:tcW w:w="1094" w:type="dxa"/>
          </w:tcPr>
          <w:p w:rsidR="005D0630" w:rsidRDefault="005D0630" w:rsidP="00DD7FB4">
            <w:pPr>
              <w:jc w:val="center"/>
              <w:rPr>
                <w:rFonts w:asciiTheme="majorEastAsia" w:eastAsiaTheme="majorEastAsia" w:hAnsiTheme="majorEastAsia"/>
                <w:sz w:val="24"/>
                <w:szCs w:val="24"/>
                <w:lang w:val="es-UY"/>
              </w:rPr>
            </w:pPr>
            <w:r>
              <w:rPr>
                <w:rFonts w:asciiTheme="majorEastAsia" w:eastAsiaTheme="majorEastAsia" w:hAnsiTheme="majorEastAsia"/>
                <w:sz w:val="24"/>
                <w:szCs w:val="24"/>
                <w:lang w:val="es-UY"/>
              </w:rPr>
              <w:t>8</w:t>
            </w:r>
            <w:r>
              <w:rPr>
                <w:rFonts w:asciiTheme="majorEastAsia" w:eastAsiaTheme="majorEastAsia" w:hAnsiTheme="majorEastAsia" w:hint="eastAsia"/>
                <w:sz w:val="24"/>
                <w:szCs w:val="24"/>
              </w:rPr>
              <w:t>月</w:t>
            </w:r>
          </w:p>
        </w:tc>
      </w:tr>
      <w:tr w:rsidR="005D0630" w:rsidRPr="00713FF7" w:rsidTr="00DD7FB4">
        <w:tc>
          <w:tcPr>
            <w:tcW w:w="2943" w:type="dxa"/>
          </w:tcPr>
          <w:p w:rsidR="005D0630" w:rsidRPr="007332F5" w:rsidRDefault="005D0630" w:rsidP="00DD7FB4">
            <w:pPr>
              <w:jc w:val="left"/>
              <w:rPr>
                <w:rFonts w:asciiTheme="majorEastAsia" w:eastAsiaTheme="majorEastAsia" w:hAnsiTheme="majorEastAsia"/>
                <w:sz w:val="20"/>
                <w:szCs w:val="20"/>
              </w:rPr>
            </w:pPr>
            <w:r w:rsidRPr="007332F5">
              <w:rPr>
                <w:rFonts w:asciiTheme="majorEastAsia" w:eastAsiaTheme="majorEastAsia" w:hAnsiTheme="majorEastAsia" w:hint="eastAsia"/>
                <w:sz w:val="20"/>
                <w:szCs w:val="20"/>
              </w:rPr>
              <w:t>全体</w:t>
            </w:r>
          </w:p>
        </w:tc>
        <w:tc>
          <w:tcPr>
            <w:tcW w:w="1093" w:type="dxa"/>
          </w:tcPr>
          <w:p w:rsidR="005D0630" w:rsidRDefault="005D0630" w:rsidP="00DD7FB4">
            <w:pPr>
              <w:jc w:val="right"/>
              <w:rPr>
                <w:rFonts w:asciiTheme="majorEastAsia" w:eastAsiaTheme="majorEastAsia" w:hAnsiTheme="majorEastAsia"/>
                <w:sz w:val="24"/>
                <w:szCs w:val="24"/>
              </w:rPr>
            </w:pPr>
            <w:r>
              <w:rPr>
                <w:rFonts w:asciiTheme="majorEastAsia" w:eastAsiaTheme="majorEastAsia" w:hAnsiTheme="majorEastAsia"/>
                <w:sz w:val="24"/>
                <w:szCs w:val="24"/>
              </w:rPr>
              <w:t>9.82</w:t>
            </w:r>
          </w:p>
        </w:tc>
        <w:tc>
          <w:tcPr>
            <w:tcW w:w="1094" w:type="dxa"/>
          </w:tcPr>
          <w:p w:rsidR="005D0630" w:rsidRDefault="005D0630" w:rsidP="00DD7FB4">
            <w:pPr>
              <w:jc w:val="right"/>
              <w:rPr>
                <w:rFonts w:asciiTheme="majorEastAsia" w:eastAsiaTheme="majorEastAsia" w:hAnsiTheme="majorEastAsia"/>
                <w:sz w:val="24"/>
                <w:szCs w:val="24"/>
              </w:rPr>
            </w:pPr>
            <w:r>
              <w:rPr>
                <w:rFonts w:asciiTheme="majorEastAsia" w:eastAsiaTheme="majorEastAsia" w:hAnsiTheme="majorEastAsia"/>
                <w:sz w:val="24"/>
                <w:szCs w:val="24"/>
              </w:rPr>
              <w:t>9.73</w:t>
            </w:r>
          </w:p>
        </w:tc>
        <w:tc>
          <w:tcPr>
            <w:tcW w:w="1093" w:type="dxa"/>
          </w:tcPr>
          <w:p w:rsidR="005D0630" w:rsidRDefault="005D0630" w:rsidP="00DD7FB4">
            <w:pPr>
              <w:jc w:val="right"/>
              <w:rPr>
                <w:rFonts w:asciiTheme="majorEastAsia" w:eastAsiaTheme="majorEastAsia" w:hAnsiTheme="majorEastAsia"/>
                <w:sz w:val="24"/>
                <w:szCs w:val="24"/>
              </w:rPr>
            </w:pPr>
            <w:r>
              <w:rPr>
                <w:rFonts w:asciiTheme="majorEastAsia" w:eastAsiaTheme="majorEastAsia" w:hAnsiTheme="majorEastAsia"/>
                <w:sz w:val="24"/>
                <w:szCs w:val="24"/>
              </w:rPr>
              <w:t>9.18</w:t>
            </w:r>
          </w:p>
        </w:tc>
        <w:tc>
          <w:tcPr>
            <w:tcW w:w="1094" w:type="dxa"/>
          </w:tcPr>
          <w:p w:rsidR="005D0630" w:rsidRDefault="005D0630" w:rsidP="00DD7FB4">
            <w:pPr>
              <w:jc w:val="right"/>
              <w:rPr>
                <w:rFonts w:asciiTheme="majorEastAsia" w:eastAsiaTheme="majorEastAsia" w:hAnsiTheme="majorEastAsia"/>
                <w:sz w:val="24"/>
                <w:szCs w:val="24"/>
              </w:rPr>
            </w:pPr>
            <w:r>
              <w:rPr>
                <w:rFonts w:asciiTheme="majorEastAsia" w:eastAsiaTheme="majorEastAsia" w:hAnsiTheme="majorEastAsia"/>
                <w:sz w:val="24"/>
                <w:szCs w:val="24"/>
              </w:rPr>
              <w:t>9.18</w:t>
            </w:r>
          </w:p>
        </w:tc>
        <w:tc>
          <w:tcPr>
            <w:tcW w:w="1094" w:type="dxa"/>
          </w:tcPr>
          <w:p w:rsidR="005D0630" w:rsidRDefault="005D0630" w:rsidP="00DD7FB4">
            <w:pPr>
              <w:jc w:val="right"/>
              <w:rPr>
                <w:rFonts w:asciiTheme="majorEastAsia" w:eastAsiaTheme="majorEastAsia" w:hAnsiTheme="majorEastAsia"/>
                <w:sz w:val="24"/>
                <w:szCs w:val="24"/>
              </w:rPr>
            </w:pPr>
            <w:r>
              <w:rPr>
                <w:rFonts w:asciiTheme="majorEastAsia" w:eastAsiaTheme="majorEastAsia" w:hAnsiTheme="majorEastAsia"/>
                <w:sz w:val="24"/>
                <w:szCs w:val="24"/>
              </w:rPr>
              <w:t>9.08</w:t>
            </w:r>
          </w:p>
        </w:tc>
        <w:tc>
          <w:tcPr>
            <w:tcW w:w="1094" w:type="dxa"/>
          </w:tcPr>
          <w:p w:rsidR="005D0630" w:rsidRDefault="005D0630" w:rsidP="00DD7FB4">
            <w:pPr>
              <w:jc w:val="right"/>
              <w:rPr>
                <w:rFonts w:asciiTheme="majorEastAsia" w:eastAsiaTheme="majorEastAsia" w:hAnsiTheme="majorEastAsia"/>
                <w:sz w:val="24"/>
                <w:szCs w:val="24"/>
              </w:rPr>
            </w:pPr>
            <w:r>
              <w:rPr>
                <w:rFonts w:asciiTheme="majorEastAsia" w:eastAsiaTheme="majorEastAsia" w:hAnsiTheme="majorEastAsia"/>
                <w:sz w:val="24"/>
                <w:szCs w:val="24"/>
              </w:rPr>
              <w:t>9.06</w:t>
            </w:r>
          </w:p>
        </w:tc>
        <w:tc>
          <w:tcPr>
            <w:tcW w:w="1094" w:type="dxa"/>
          </w:tcPr>
          <w:p w:rsidR="005D0630" w:rsidRDefault="005D0630" w:rsidP="00DD7FB4">
            <w:pPr>
              <w:jc w:val="right"/>
              <w:rPr>
                <w:rFonts w:asciiTheme="majorEastAsia" w:eastAsiaTheme="majorEastAsia" w:hAnsiTheme="majorEastAsia"/>
                <w:sz w:val="24"/>
                <w:szCs w:val="24"/>
              </w:rPr>
            </w:pPr>
            <w:r>
              <w:rPr>
                <w:rFonts w:asciiTheme="majorEastAsia" w:eastAsiaTheme="majorEastAsia" w:hAnsiTheme="majorEastAsia"/>
                <w:sz w:val="24"/>
                <w:szCs w:val="24"/>
              </w:rPr>
              <w:t>8.75</w:t>
            </w:r>
          </w:p>
        </w:tc>
      </w:tr>
      <w:tr w:rsidR="005D0630" w:rsidRPr="00713FF7" w:rsidTr="00DD7FB4">
        <w:tc>
          <w:tcPr>
            <w:tcW w:w="2943" w:type="dxa"/>
          </w:tcPr>
          <w:p w:rsidR="005D0630" w:rsidRPr="007332F5" w:rsidRDefault="005D0630" w:rsidP="00DD7FB4">
            <w:pPr>
              <w:jc w:val="left"/>
              <w:rPr>
                <w:rFonts w:asciiTheme="majorEastAsia" w:eastAsiaTheme="majorEastAsia" w:hAnsiTheme="majorEastAsia"/>
                <w:sz w:val="20"/>
                <w:szCs w:val="20"/>
              </w:rPr>
            </w:pPr>
            <w:r w:rsidRPr="007332F5">
              <w:rPr>
                <w:rFonts w:asciiTheme="majorEastAsia" w:eastAsiaTheme="majorEastAsia" w:hAnsiTheme="majorEastAsia" w:hint="eastAsia"/>
                <w:sz w:val="20"/>
                <w:szCs w:val="20"/>
              </w:rPr>
              <w:t>食品・ノンアルコール飲料</w:t>
            </w:r>
          </w:p>
        </w:tc>
        <w:tc>
          <w:tcPr>
            <w:tcW w:w="1093" w:type="dxa"/>
          </w:tcPr>
          <w:p w:rsidR="005D0630" w:rsidRDefault="005D0630" w:rsidP="00DD7FB4">
            <w:pPr>
              <w:jc w:val="right"/>
              <w:rPr>
                <w:rFonts w:asciiTheme="majorEastAsia" w:eastAsiaTheme="majorEastAsia" w:hAnsiTheme="majorEastAsia"/>
                <w:sz w:val="24"/>
                <w:szCs w:val="24"/>
              </w:rPr>
            </w:pPr>
            <w:r>
              <w:rPr>
                <w:rFonts w:asciiTheme="majorEastAsia" w:eastAsiaTheme="majorEastAsia" w:hAnsiTheme="majorEastAsia"/>
                <w:sz w:val="24"/>
                <w:szCs w:val="24"/>
              </w:rPr>
              <w:t>10.35</w:t>
            </w:r>
          </w:p>
        </w:tc>
        <w:tc>
          <w:tcPr>
            <w:tcW w:w="1094" w:type="dxa"/>
          </w:tcPr>
          <w:p w:rsidR="005D0630" w:rsidRDefault="005D0630" w:rsidP="00DD7FB4">
            <w:pPr>
              <w:jc w:val="right"/>
              <w:rPr>
                <w:rFonts w:asciiTheme="majorEastAsia" w:eastAsiaTheme="majorEastAsia" w:hAnsiTheme="majorEastAsia"/>
                <w:sz w:val="24"/>
                <w:szCs w:val="24"/>
              </w:rPr>
            </w:pPr>
            <w:r>
              <w:rPr>
                <w:rFonts w:asciiTheme="majorEastAsia" w:eastAsiaTheme="majorEastAsia" w:hAnsiTheme="majorEastAsia"/>
                <w:sz w:val="24"/>
                <w:szCs w:val="24"/>
              </w:rPr>
              <w:t>10.65</w:t>
            </w:r>
          </w:p>
        </w:tc>
        <w:tc>
          <w:tcPr>
            <w:tcW w:w="1093" w:type="dxa"/>
          </w:tcPr>
          <w:p w:rsidR="005D0630" w:rsidRDefault="005D0630" w:rsidP="00DD7FB4">
            <w:pPr>
              <w:jc w:val="right"/>
              <w:rPr>
                <w:rFonts w:asciiTheme="majorEastAsia" w:eastAsiaTheme="majorEastAsia" w:hAnsiTheme="majorEastAsia"/>
                <w:sz w:val="24"/>
                <w:szCs w:val="24"/>
              </w:rPr>
            </w:pPr>
            <w:r>
              <w:rPr>
                <w:rFonts w:asciiTheme="majorEastAsia" w:eastAsiaTheme="majorEastAsia" w:hAnsiTheme="majorEastAsia"/>
                <w:sz w:val="24"/>
                <w:szCs w:val="24"/>
              </w:rPr>
              <w:t>10.02</w:t>
            </w:r>
          </w:p>
        </w:tc>
        <w:tc>
          <w:tcPr>
            <w:tcW w:w="1094" w:type="dxa"/>
          </w:tcPr>
          <w:p w:rsidR="005D0630" w:rsidRDefault="005D0630" w:rsidP="00DD7FB4">
            <w:pPr>
              <w:jc w:val="right"/>
              <w:rPr>
                <w:rFonts w:asciiTheme="majorEastAsia" w:eastAsiaTheme="majorEastAsia" w:hAnsiTheme="majorEastAsia"/>
                <w:sz w:val="24"/>
                <w:szCs w:val="24"/>
              </w:rPr>
            </w:pPr>
            <w:r>
              <w:rPr>
                <w:rFonts w:asciiTheme="majorEastAsia" w:eastAsiaTheme="majorEastAsia" w:hAnsiTheme="majorEastAsia"/>
                <w:sz w:val="24"/>
                <w:szCs w:val="24"/>
              </w:rPr>
              <w:t>10.17</w:t>
            </w:r>
          </w:p>
        </w:tc>
        <w:tc>
          <w:tcPr>
            <w:tcW w:w="1094" w:type="dxa"/>
          </w:tcPr>
          <w:p w:rsidR="005D0630" w:rsidRDefault="005D0630" w:rsidP="00DD7FB4">
            <w:pPr>
              <w:jc w:val="right"/>
              <w:rPr>
                <w:rFonts w:asciiTheme="majorEastAsia" w:eastAsiaTheme="majorEastAsia" w:hAnsiTheme="majorEastAsia"/>
                <w:sz w:val="24"/>
                <w:szCs w:val="24"/>
              </w:rPr>
            </w:pPr>
            <w:r>
              <w:rPr>
                <w:rFonts w:asciiTheme="majorEastAsia" w:eastAsiaTheme="majorEastAsia" w:hAnsiTheme="majorEastAsia"/>
                <w:sz w:val="24"/>
                <w:szCs w:val="24"/>
              </w:rPr>
              <w:t>10.79</w:t>
            </w:r>
          </w:p>
        </w:tc>
        <w:tc>
          <w:tcPr>
            <w:tcW w:w="1094" w:type="dxa"/>
          </w:tcPr>
          <w:p w:rsidR="005D0630" w:rsidRDefault="005D0630" w:rsidP="00DD7FB4">
            <w:pPr>
              <w:jc w:val="right"/>
              <w:rPr>
                <w:rFonts w:asciiTheme="majorEastAsia" w:eastAsiaTheme="majorEastAsia" w:hAnsiTheme="majorEastAsia"/>
                <w:sz w:val="24"/>
                <w:szCs w:val="24"/>
              </w:rPr>
            </w:pPr>
            <w:r>
              <w:rPr>
                <w:rFonts w:asciiTheme="majorEastAsia" w:eastAsiaTheme="majorEastAsia" w:hAnsiTheme="majorEastAsia"/>
                <w:sz w:val="24"/>
                <w:szCs w:val="24"/>
              </w:rPr>
              <w:t>11.80</w:t>
            </w:r>
          </w:p>
        </w:tc>
        <w:tc>
          <w:tcPr>
            <w:tcW w:w="1094" w:type="dxa"/>
          </w:tcPr>
          <w:p w:rsidR="005D0630" w:rsidRDefault="005D0630" w:rsidP="00DD7FB4">
            <w:pPr>
              <w:jc w:val="right"/>
              <w:rPr>
                <w:rFonts w:asciiTheme="majorEastAsia" w:eastAsiaTheme="majorEastAsia" w:hAnsiTheme="majorEastAsia"/>
                <w:sz w:val="24"/>
                <w:szCs w:val="24"/>
              </w:rPr>
            </w:pPr>
            <w:r>
              <w:rPr>
                <w:rFonts w:asciiTheme="majorEastAsia" w:eastAsiaTheme="majorEastAsia" w:hAnsiTheme="majorEastAsia"/>
                <w:sz w:val="24"/>
                <w:szCs w:val="24"/>
              </w:rPr>
              <w:t>10.87</w:t>
            </w:r>
          </w:p>
        </w:tc>
      </w:tr>
      <w:tr w:rsidR="005D0630" w:rsidRPr="00713FF7" w:rsidTr="00DD7FB4">
        <w:tc>
          <w:tcPr>
            <w:tcW w:w="2943" w:type="dxa"/>
          </w:tcPr>
          <w:p w:rsidR="005D0630" w:rsidRPr="007332F5" w:rsidRDefault="005D0630" w:rsidP="00DD7FB4">
            <w:pPr>
              <w:jc w:val="left"/>
              <w:rPr>
                <w:rFonts w:asciiTheme="majorEastAsia" w:eastAsiaTheme="majorEastAsia" w:hAnsiTheme="majorEastAsia"/>
                <w:sz w:val="20"/>
                <w:szCs w:val="20"/>
              </w:rPr>
            </w:pPr>
            <w:r w:rsidRPr="007332F5">
              <w:rPr>
                <w:rFonts w:asciiTheme="majorEastAsia" w:eastAsiaTheme="majorEastAsia" w:hAnsiTheme="majorEastAsia" w:hint="eastAsia"/>
                <w:sz w:val="20"/>
                <w:szCs w:val="20"/>
              </w:rPr>
              <w:t>アルコール飲料・タバコ</w:t>
            </w:r>
          </w:p>
        </w:tc>
        <w:tc>
          <w:tcPr>
            <w:tcW w:w="1093" w:type="dxa"/>
          </w:tcPr>
          <w:p w:rsidR="005D0630" w:rsidRDefault="005D0630" w:rsidP="00DD7FB4">
            <w:pPr>
              <w:jc w:val="right"/>
              <w:rPr>
                <w:rFonts w:asciiTheme="majorEastAsia" w:eastAsiaTheme="majorEastAsia" w:hAnsiTheme="majorEastAsia"/>
                <w:sz w:val="24"/>
                <w:szCs w:val="24"/>
              </w:rPr>
            </w:pPr>
            <w:r>
              <w:rPr>
                <w:rFonts w:asciiTheme="majorEastAsia" w:eastAsiaTheme="majorEastAsia" w:hAnsiTheme="majorEastAsia"/>
                <w:sz w:val="24"/>
                <w:szCs w:val="24"/>
              </w:rPr>
              <w:t>2.38</w:t>
            </w:r>
          </w:p>
        </w:tc>
        <w:tc>
          <w:tcPr>
            <w:tcW w:w="1094" w:type="dxa"/>
          </w:tcPr>
          <w:p w:rsidR="005D0630" w:rsidRDefault="005D0630" w:rsidP="00DD7FB4">
            <w:pPr>
              <w:jc w:val="right"/>
              <w:rPr>
                <w:rFonts w:asciiTheme="majorEastAsia" w:eastAsiaTheme="majorEastAsia" w:hAnsiTheme="majorEastAsia"/>
                <w:sz w:val="24"/>
                <w:szCs w:val="24"/>
              </w:rPr>
            </w:pPr>
            <w:r>
              <w:rPr>
                <w:rFonts w:asciiTheme="majorEastAsia" w:eastAsiaTheme="majorEastAsia" w:hAnsiTheme="majorEastAsia"/>
                <w:sz w:val="24"/>
                <w:szCs w:val="24"/>
              </w:rPr>
              <w:t>2.35</w:t>
            </w:r>
          </w:p>
        </w:tc>
        <w:tc>
          <w:tcPr>
            <w:tcW w:w="1093" w:type="dxa"/>
          </w:tcPr>
          <w:p w:rsidR="005D0630" w:rsidRDefault="005D0630" w:rsidP="00DD7FB4">
            <w:pPr>
              <w:jc w:val="right"/>
              <w:rPr>
                <w:rFonts w:asciiTheme="majorEastAsia" w:eastAsiaTheme="majorEastAsia" w:hAnsiTheme="majorEastAsia"/>
                <w:sz w:val="24"/>
                <w:szCs w:val="24"/>
              </w:rPr>
            </w:pPr>
            <w:r>
              <w:rPr>
                <w:rFonts w:asciiTheme="majorEastAsia" w:eastAsiaTheme="majorEastAsia" w:hAnsiTheme="majorEastAsia"/>
                <w:sz w:val="24"/>
                <w:szCs w:val="24"/>
              </w:rPr>
              <w:t>2.33</w:t>
            </w:r>
          </w:p>
        </w:tc>
        <w:tc>
          <w:tcPr>
            <w:tcW w:w="1094" w:type="dxa"/>
          </w:tcPr>
          <w:p w:rsidR="005D0630" w:rsidRDefault="005D0630" w:rsidP="00DD7FB4">
            <w:pPr>
              <w:jc w:val="right"/>
              <w:rPr>
                <w:rFonts w:asciiTheme="majorEastAsia" w:eastAsiaTheme="majorEastAsia" w:hAnsiTheme="majorEastAsia"/>
                <w:sz w:val="24"/>
                <w:szCs w:val="24"/>
              </w:rPr>
            </w:pPr>
            <w:r>
              <w:rPr>
                <w:rFonts w:asciiTheme="majorEastAsia" w:eastAsiaTheme="majorEastAsia" w:hAnsiTheme="majorEastAsia"/>
                <w:sz w:val="24"/>
                <w:szCs w:val="24"/>
              </w:rPr>
              <w:t>2.37</w:t>
            </w:r>
          </w:p>
        </w:tc>
        <w:tc>
          <w:tcPr>
            <w:tcW w:w="1094" w:type="dxa"/>
          </w:tcPr>
          <w:p w:rsidR="005D0630" w:rsidRDefault="005D0630" w:rsidP="00DD7FB4">
            <w:pPr>
              <w:jc w:val="right"/>
              <w:rPr>
                <w:rFonts w:asciiTheme="majorEastAsia" w:eastAsiaTheme="majorEastAsia" w:hAnsiTheme="majorEastAsia"/>
                <w:sz w:val="24"/>
                <w:szCs w:val="24"/>
              </w:rPr>
            </w:pPr>
            <w:r>
              <w:rPr>
                <w:rFonts w:asciiTheme="majorEastAsia" w:eastAsiaTheme="majorEastAsia" w:hAnsiTheme="majorEastAsia"/>
                <w:sz w:val="24"/>
                <w:szCs w:val="24"/>
              </w:rPr>
              <w:t>4.66</w:t>
            </w:r>
          </w:p>
        </w:tc>
        <w:tc>
          <w:tcPr>
            <w:tcW w:w="1094" w:type="dxa"/>
          </w:tcPr>
          <w:p w:rsidR="005D0630" w:rsidRDefault="005D0630" w:rsidP="00DD7FB4">
            <w:pPr>
              <w:jc w:val="right"/>
              <w:rPr>
                <w:rFonts w:asciiTheme="majorEastAsia" w:eastAsiaTheme="majorEastAsia" w:hAnsiTheme="majorEastAsia"/>
                <w:sz w:val="24"/>
                <w:szCs w:val="24"/>
              </w:rPr>
            </w:pPr>
            <w:r>
              <w:rPr>
                <w:rFonts w:asciiTheme="majorEastAsia" w:eastAsiaTheme="majorEastAsia" w:hAnsiTheme="majorEastAsia"/>
                <w:sz w:val="24"/>
                <w:szCs w:val="24"/>
              </w:rPr>
              <w:t>5.60</w:t>
            </w:r>
          </w:p>
        </w:tc>
        <w:tc>
          <w:tcPr>
            <w:tcW w:w="1094" w:type="dxa"/>
          </w:tcPr>
          <w:p w:rsidR="005D0630" w:rsidRDefault="005D0630" w:rsidP="00DD7FB4">
            <w:pPr>
              <w:jc w:val="right"/>
              <w:rPr>
                <w:rFonts w:asciiTheme="majorEastAsia" w:eastAsiaTheme="majorEastAsia" w:hAnsiTheme="majorEastAsia"/>
                <w:sz w:val="24"/>
                <w:szCs w:val="24"/>
              </w:rPr>
            </w:pPr>
            <w:r>
              <w:rPr>
                <w:rFonts w:asciiTheme="majorEastAsia" w:eastAsiaTheme="majorEastAsia" w:hAnsiTheme="majorEastAsia"/>
                <w:sz w:val="24"/>
                <w:szCs w:val="24"/>
              </w:rPr>
              <w:t>5.61</w:t>
            </w:r>
          </w:p>
        </w:tc>
      </w:tr>
      <w:tr w:rsidR="005D0630" w:rsidRPr="00713FF7" w:rsidTr="00DD7FB4">
        <w:tc>
          <w:tcPr>
            <w:tcW w:w="2943" w:type="dxa"/>
          </w:tcPr>
          <w:p w:rsidR="005D0630" w:rsidRPr="007332F5" w:rsidRDefault="005D0630" w:rsidP="00DD7FB4">
            <w:pPr>
              <w:jc w:val="left"/>
              <w:rPr>
                <w:rFonts w:asciiTheme="majorEastAsia" w:eastAsiaTheme="majorEastAsia" w:hAnsiTheme="majorEastAsia"/>
                <w:sz w:val="20"/>
                <w:szCs w:val="20"/>
              </w:rPr>
            </w:pPr>
            <w:r w:rsidRPr="007332F5">
              <w:rPr>
                <w:rFonts w:asciiTheme="majorEastAsia" w:eastAsiaTheme="majorEastAsia" w:hAnsiTheme="majorEastAsia" w:hint="eastAsia"/>
                <w:sz w:val="20"/>
                <w:szCs w:val="20"/>
              </w:rPr>
              <w:t>衣服・靴</w:t>
            </w:r>
          </w:p>
        </w:tc>
        <w:tc>
          <w:tcPr>
            <w:tcW w:w="1093" w:type="dxa"/>
          </w:tcPr>
          <w:p w:rsidR="005D0630" w:rsidRDefault="005D0630" w:rsidP="00DD7FB4">
            <w:pPr>
              <w:jc w:val="right"/>
              <w:rPr>
                <w:rFonts w:asciiTheme="majorEastAsia" w:eastAsiaTheme="majorEastAsia" w:hAnsiTheme="majorEastAsia"/>
                <w:sz w:val="24"/>
                <w:szCs w:val="24"/>
              </w:rPr>
            </w:pPr>
            <w:r>
              <w:rPr>
                <w:rFonts w:asciiTheme="majorEastAsia" w:eastAsiaTheme="majorEastAsia" w:hAnsiTheme="majorEastAsia"/>
                <w:sz w:val="24"/>
                <w:szCs w:val="24"/>
              </w:rPr>
              <w:t>4.42</w:t>
            </w:r>
          </w:p>
        </w:tc>
        <w:tc>
          <w:tcPr>
            <w:tcW w:w="1094" w:type="dxa"/>
          </w:tcPr>
          <w:p w:rsidR="005D0630" w:rsidRDefault="005D0630" w:rsidP="00DD7FB4">
            <w:pPr>
              <w:jc w:val="right"/>
              <w:rPr>
                <w:rFonts w:asciiTheme="majorEastAsia" w:eastAsiaTheme="majorEastAsia" w:hAnsiTheme="majorEastAsia"/>
                <w:sz w:val="24"/>
                <w:szCs w:val="24"/>
              </w:rPr>
            </w:pPr>
            <w:r>
              <w:rPr>
                <w:rFonts w:asciiTheme="majorEastAsia" w:eastAsiaTheme="majorEastAsia" w:hAnsiTheme="majorEastAsia"/>
                <w:sz w:val="24"/>
                <w:szCs w:val="24"/>
              </w:rPr>
              <w:t>4.35</w:t>
            </w:r>
          </w:p>
        </w:tc>
        <w:tc>
          <w:tcPr>
            <w:tcW w:w="1093" w:type="dxa"/>
          </w:tcPr>
          <w:p w:rsidR="005D0630" w:rsidRDefault="005D0630" w:rsidP="00DD7FB4">
            <w:pPr>
              <w:jc w:val="right"/>
              <w:rPr>
                <w:rFonts w:asciiTheme="majorEastAsia" w:eastAsiaTheme="majorEastAsia" w:hAnsiTheme="majorEastAsia"/>
                <w:sz w:val="24"/>
                <w:szCs w:val="24"/>
              </w:rPr>
            </w:pPr>
            <w:r>
              <w:rPr>
                <w:rFonts w:asciiTheme="majorEastAsia" w:eastAsiaTheme="majorEastAsia" w:hAnsiTheme="majorEastAsia"/>
                <w:sz w:val="24"/>
                <w:szCs w:val="24"/>
              </w:rPr>
              <w:t>3.57</w:t>
            </w:r>
          </w:p>
        </w:tc>
        <w:tc>
          <w:tcPr>
            <w:tcW w:w="1094" w:type="dxa"/>
          </w:tcPr>
          <w:p w:rsidR="005D0630" w:rsidRDefault="005D0630" w:rsidP="00DD7FB4">
            <w:pPr>
              <w:jc w:val="right"/>
              <w:rPr>
                <w:rFonts w:asciiTheme="majorEastAsia" w:eastAsiaTheme="majorEastAsia" w:hAnsiTheme="majorEastAsia"/>
                <w:sz w:val="24"/>
                <w:szCs w:val="24"/>
              </w:rPr>
            </w:pPr>
            <w:r>
              <w:rPr>
                <w:rFonts w:asciiTheme="majorEastAsia" w:eastAsiaTheme="majorEastAsia" w:hAnsiTheme="majorEastAsia"/>
                <w:sz w:val="24"/>
                <w:szCs w:val="24"/>
              </w:rPr>
              <w:t>3.73</w:t>
            </w:r>
          </w:p>
        </w:tc>
        <w:tc>
          <w:tcPr>
            <w:tcW w:w="1094" w:type="dxa"/>
          </w:tcPr>
          <w:p w:rsidR="005D0630" w:rsidRDefault="005D0630" w:rsidP="00DD7FB4">
            <w:pPr>
              <w:jc w:val="right"/>
              <w:rPr>
                <w:rFonts w:asciiTheme="majorEastAsia" w:eastAsiaTheme="majorEastAsia" w:hAnsiTheme="majorEastAsia"/>
                <w:sz w:val="24"/>
                <w:szCs w:val="24"/>
              </w:rPr>
            </w:pPr>
            <w:r>
              <w:rPr>
                <w:rFonts w:asciiTheme="majorEastAsia" w:eastAsiaTheme="majorEastAsia" w:hAnsiTheme="majorEastAsia"/>
                <w:sz w:val="24"/>
                <w:szCs w:val="24"/>
              </w:rPr>
              <w:t>4.28</w:t>
            </w:r>
          </w:p>
        </w:tc>
        <w:tc>
          <w:tcPr>
            <w:tcW w:w="1094" w:type="dxa"/>
          </w:tcPr>
          <w:p w:rsidR="005D0630" w:rsidRDefault="005D0630" w:rsidP="00DD7FB4">
            <w:pPr>
              <w:jc w:val="right"/>
              <w:rPr>
                <w:rFonts w:asciiTheme="majorEastAsia" w:eastAsiaTheme="majorEastAsia" w:hAnsiTheme="majorEastAsia"/>
                <w:sz w:val="24"/>
                <w:szCs w:val="24"/>
              </w:rPr>
            </w:pPr>
            <w:r>
              <w:rPr>
                <w:rFonts w:asciiTheme="majorEastAsia" w:eastAsiaTheme="majorEastAsia" w:hAnsiTheme="majorEastAsia"/>
                <w:sz w:val="24"/>
                <w:szCs w:val="24"/>
              </w:rPr>
              <w:t>4.88</w:t>
            </w:r>
          </w:p>
        </w:tc>
        <w:tc>
          <w:tcPr>
            <w:tcW w:w="1094" w:type="dxa"/>
          </w:tcPr>
          <w:p w:rsidR="005D0630" w:rsidRDefault="005D0630" w:rsidP="00DD7FB4">
            <w:pPr>
              <w:jc w:val="right"/>
              <w:rPr>
                <w:rFonts w:asciiTheme="majorEastAsia" w:eastAsiaTheme="majorEastAsia" w:hAnsiTheme="majorEastAsia"/>
                <w:sz w:val="24"/>
                <w:szCs w:val="24"/>
              </w:rPr>
            </w:pPr>
            <w:r>
              <w:rPr>
                <w:rFonts w:asciiTheme="majorEastAsia" w:eastAsiaTheme="majorEastAsia" w:hAnsiTheme="majorEastAsia"/>
                <w:sz w:val="24"/>
                <w:szCs w:val="24"/>
              </w:rPr>
              <w:t>4.32</w:t>
            </w:r>
          </w:p>
        </w:tc>
      </w:tr>
      <w:tr w:rsidR="005D0630" w:rsidRPr="00713FF7" w:rsidTr="00DD7FB4">
        <w:tc>
          <w:tcPr>
            <w:tcW w:w="2943" w:type="dxa"/>
          </w:tcPr>
          <w:p w:rsidR="005D0630" w:rsidRPr="007332F5" w:rsidRDefault="005D0630" w:rsidP="00DD7FB4">
            <w:pPr>
              <w:jc w:val="left"/>
              <w:rPr>
                <w:rFonts w:asciiTheme="majorEastAsia" w:eastAsiaTheme="majorEastAsia" w:hAnsiTheme="majorEastAsia"/>
                <w:sz w:val="20"/>
                <w:szCs w:val="20"/>
              </w:rPr>
            </w:pPr>
            <w:r w:rsidRPr="007332F5">
              <w:rPr>
                <w:rFonts w:asciiTheme="majorEastAsia" w:eastAsiaTheme="majorEastAsia" w:hAnsiTheme="majorEastAsia" w:hint="eastAsia"/>
                <w:sz w:val="20"/>
                <w:szCs w:val="20"/>
              </w:rPr>
              <w:t>住宅</w:t>
            </w:r>
          </w:p>
        </w:tc>
        <w:tc>
          <w:tcPr>
            <w:tcW w:w="1093" w:type="dxa"/>
          </w:tcPr>
          <w:p w:rsidR="005D0630" w:rsidRDefault="005D0630" w:rsidP="00DD7FB4">
            <w:pPr>
              <w:jc w:val="right"/>
              <w:rPr>
                <w:rFonts w:asciiTheme="majorEastAsia" w:eastAsiaTheme="majorEastAsia" w:hAnsiTheme="majorEastAsia"/>
                <w:sz w:val="24"/>
                <w:szCs w:val="24"/>
              </w:rPr>
            </w:pPr>
            <w:r>
              <w:rPr>
                <w:rFonts w:asciiTheme="majorEastAsia" w:eastAsiaTheme="majorEastAsia" w:hAnsiTheme="majorEastAsia"/>
                <w:sz w:val="24"/>
                <w:szCs w:val="24"/>
              </w:rPr>
              <w:t>10.76</w:t>
            </w:r>
          </w:p>
        </w:tc>
        <w:tc>
          <w:tcPr>
            <w:tcW w:w="1094" w:type="dxa"/>
          </w:tcPr>
          <w:p w:rsidR="005D0630" w:rsidRDefault="005D0630" w:rsidP="00DD7FB4">
            <w:pPr>
              <w:jc w:val="right"/>
              <w:rPr>
                <w:rFonts w:asciiTheme="majorEastAsia" w:eastAsiaTheme="majorEastAsia" w:hAnsiTheme="majorEastAsia"/>
                <w:sz w:val="24"/>
                <w:szCs w:val="24"/>
              </w:rPr>
            </w:pPr>
            <w:r>
              <w:rPr>
                <w:rFonts w:asciiTheme="majorEastAsia" w:eastAsiaTheme="majorEastAsia" w:hAnsiTheme="majorEastAsia"/>
                <w:sz w:val="24"/>
                <w:szCs w:val="24"/>
              </w:rPr>
              <w:t>9.94</w:t>
            </w:r>
          </w:p>
        </w:tc>
        <w:tc>
          <w:tcPr>
            <w:tcW w:w="1093" w:type="dxa"/>
          </w:tcPr>
          <w:p w:rsidR="005D0630" w:rsidRDefault="005D0630" w:rsidP="00DD7FB4">
            <w:pPr>
              <w:jc w:val="right"/>
              <w:rPr>
                <w:rFonts w:asciiTheme="majorEastAsia" w:eastAsiaTheme="majorEastAsia" w:hAnsiTheme="majorEastAsia"/>
                <w:sz w:val="24"/>
                <w:szCs w:val="24"/>
              </w:rPr>
            </w:pPr>
            <w:r>
              <w:rPr>
                <w:rFonts w:asciiTheme="majorEastAsia" w:eastAsiaTheme="majorEastAsia" w:hAnsiTheme="majorEastAsia"/>
                <w:sz w:val="24"/>
                <w:szCs w:val="24"/>
              </w:rPr>
              <w:t>9.96</w:t>
            </w:r>
          </w:p>
        </w:tc>
        <w:tc>
          <w:tcPr>
            <w:tcW w:w="1094" w:type="dxa"/>
          </w:tcPr>
          <w:p w:rsidR="005D0630" w:rsidRDefault="005D0630" w:rsidP="00DD7FB4">
            <w:pPr>
              <w:jc w:val="right"/>
              <w:rPr>
                <w:rFonts w:asciiTheme="majorEastAsia" w:eastAsiaTheme="majorEastAsia" w:hAnsiTheme="majorEastAsia"/>
                <w:sz w:val="24"/>
                <w:szCs w:val="24"/>
              </w:rPr>
            </w:pPr>
            <w:r>
              <w:rPr>
                <w:rFonts w:asciiTheme="majorEastAsia" w:eastAsiaTheme="majorEastAsia" w:hAnsiTheme="majorEastAsia"/>
                <w:sz w:val="24"/>
                <w:szCs w:val="24"/>
              </w:rPr>
              <w:t>10.07</w:t>
            </w:r>
          </w:p>
        </w:tc>
        <w:tc>
          <w:tcPr>
            <w:tcW w:w="1094" w:type="dxa"/>
          </w:tcPr>
          <w:p w:rsidR="005D0630" w:rsidRDefault="005D0630" w:rsidP="00DD7FB4">
            <w:pPr>
              <w:jc w:val="right"/>
              <w:rPr>
                <w:rFonts w:asciiTheme="majorEastAsia" w:eastAsiaTheme="majorEastAsia" w:hAnsiTheme="majorEastAsia"/>
                <w:sz w:val="24"/>
                <w:szCs w:val="24"/>
              </w:rPr>
            </w:pPr>
            <w:r>
              <w:rPr>
                <w:rFonts w:asciiTheme="majorEastAsia" w:eastAsiaTheme="majorEastAsia" w:hAnsiTheme="majorEastAsia"/>
                <w:sz w:val="24"/>
                <w:szCs w:val="24"/>
              </w:rPr>
              <w:t>10.02</w:t>
            </w:r>
          </w:p>
        </w:tc>
        <w:tc>
          <w:tcPr>
            <w:tcW w:w="1094" w:type="dxa"/>
          </w:tcPr>
          <w:p w:rsidR="005D0630" w:rsidRDefault="005D0630" w:rsidP="00DD7FB4">
            <w:pPr>
              <w:jc w:val="right"/>
              <w:rPr>
                <w:rFonts w:asciiTheme="majorEastAsia" w:eastAsiaTheme="majorEastAsia" w:hAnsiTheme="majorEastAsia"/>
                <w:sz w:val="24"/>
                <w:szCs w:val="24"/>
              </w:rPr>
            </w:pPr>
            <w:r>
              <w:rPr>
                <w:rFonts w:asciiTheme="majorEastAsia" w:eastAsiaTheme="majorEastAsia" w:hAnsiTheme="majorEastAsia"/>
                <w:sz w:val="24"/>
                <w:szCs w:val="24"/>
              </w:rPr>
              <w:t>7.96</w:t>
            </w:r>
          </w:p>
        </w:tc>
        <w:tc>
          <w:tcPr>
            <w:tcW w:w="1094" w:type="dxa"/>
          </w:tcPr>
          <w:p w:rsidR="005D0630" w:rsidRDefault="005D0630" w:rsidP="00DD7FB4">
            <w:pPr>
              <w:jc w:val="right"/>
              <w:rPr>
                <w:rFonts w:asciiTheme="majorEastAsia" w:eastAsiaTheme="majorEastAsia" w:hAnsiTheme="majorEastAsia"/>
                <w:sz w:val="24"/>
                <w:szCs w:val="24"/>
              </w:rPr>
            </w:pPr>
            <w:r>
              <w:rPr>
                <w:rFonts w:asciiTheme="majorEastAsia" w:eastAsiaTheme="majorEastAsia" w:hAnsiTheme="majorEastAsia"/>
                <w:sz w:val="24"/>
                <w:szCs w:val="24"/>
              </w:rPr>
              <w:t>7.91</w:t>
            </w:r>
          </w:p>
        </w:tc>
      </w:tr>
      <w:tr w:rsidR="005D0630" w:rsidRPr="00713FF7" w:rsidTr="00DD7FB4">
        <w:tc>
          <w:tcPr>
            <w:tcW w:w="2943" w:type="dxa"/>
          </w:tcPr>
          <w:p w:rsidR="005D0630" w:rsidRPr="007332F5" w:rsidRDefault="005D0630" w:rsidP="00DD7FB4">
            <w:pPr>
              <w:jc w:val="left"/>
              <w:rPr>
                <w:rFonts w:asciiTheme="majorEastAsia" w:eastAsiaTheme="majorEastAsia" w:hAnsiTheme="majorEastAsia"/>
                <w:sz w:val="20"/>
                <w:szCs w:val="20"/>
              </w:rPr>
            </w:pPr>
            <w:r w:rsidRPr="007332F5">
              <w:rPr>
                <w:rFonts w:asciiTheme="majorEastAsia" w:eastAsiaTheme="majorEastAsia" w:hAnsiTheme="majorEastAsia" w:hint="eastAsia"/>
                <w:sz w:val="20"/>
                <w:szCs w:val="20"/>
              </w:rPr>
              <w:t>家具・家庭用品</w:t>
            </w:r>
          </w:p>
        </w:tc>
        <w:tc>
          <w:tcPr>
            <w:tcW w:w="1093" w:type="dxa"/>
          </w:tcPr>
          <w:p w:rsidR="005D0630" w:rsidRDefault="005D0630" w:rsidP="00DD7FB4">
            <w:pPr>
              <w:jc w:val="right"/>
              <w:rPr>
                <w:rFonts w:asciiTheme="majorEastAsia" w:eastAsiaTheme="majorEastAsia" w:hAnsiTheme="majorEastAsia"/>
                <w:sz w:val="24"/>
                <w:szCs w:val="24"/>
              </w:rPr>
            </w:pPr>
            <w:r>
              <w:rPr>
                <w:rFonts w:asciiTheme="majorEastAsia" w:eastAsiaTheme="majorEastAsia" w:hAnsiTheme="majorEastAsia"/>
                <w:sz w:val="24"/>
                <w:szCs w:val="24"/>
              </w:rPr>
              <w:t>13.65</w:t>
            </w:r>
          </w:p>
        </w:tc>
        <w:tc>
          <w:tcPr>
            <w:tcW w:w="1094" w:type="dxa"/>
          </w:tcPr>
          <w:p w:rsidR="005D0630" w:rsidRDefault="005D0630" w:rsidP="00DD7FB4">
            <w:pPr>
              <w:jc w:val="right"/>
              <w:rPr>
                <w:rFonts w:asciiTheme="majorEastAsia" w:eastAsiaTheme="majorEastAsia" w:hAnsiTheme="majorEastAsia"/>
                <w:sz w:val="24"/>
                <w:szCs w:val="24"/>
              </w:rPr>
            </w:pPr>
            <w:r>
              <w:rPr>
                <w:rFonts w:asciiTheme="majorEastAsia" w:eastAsiaTheme="majorEastAsia" w:hAnsiTheme="majorEastAsia"/>
                <w:sz w:val="24"/>
                <w:szCs w:val="24"/>
              </w:rPr>
              <w:t>12.89</w:t>
            </w:r>
          </w:p>
        </w:tc>
        <w:tc>
          <w:tcPr>
            <w:tcW w:w="1093" w:type="dxa"/>
          </w:tcPr>
          <w:p w:rsidR="005D0630" w:rsidRDefault="005D0630" w:rsidP="00DD7FB4">
            <w:pPr>
              <w:jc w:val="right"/>
              <w:rPr>
                <w:rFonts w:asciiTheme="majorEastAsia" w:eastAsiaTheme="majorEastAsia" w:hAnsiTheme="majorEastAsia"/>
                <w:sz w:val="24"/>
                <w:szCs w:val="24"/>
              </w:rPr>
            </w:pPr>
            <w:r>
              <w:rPr>
                <w:rFonts w:asciiTheme="majorEastAsia" w:eastAsiaTheme="majorEastAsia" w:hAnsiTheme="majorEastAsia"/>
                <w:sz w:val="24"/>
                <w:szCs w:val="24"/>
              </w:rPr>
              <w:t>13.19</w:t>
            </w:r>
          </w:p>
        </w:tc>
        <w:tc>
          <w:tcPr>
            <w:tcW w:w="1094" w:type="dxa"/>
          </w:tcPr>
          <w:p w:rsidR="005D0630" w:rsidRDefault="005D0630" w:rsidP="00DD7FB4">
            <w:pPr>
              <w:jc w:val="right"/>
              <w:rPr>
                <w:rFonts w:asciiTheme="majorEastAsia" w:eastAsiaTheme="majorEastAsia" w:hAnsiTheme="majorEastAsia"/>
                <w:sz w:val="24"/>
                <w:szCs w:val="24"/>
              </w:rPr>
            </w:pPr>
            <w:r>
              <w:rPr>
                <w:rFonts w:asciiTheme="majorEastAsia" w:eastAsiaTheme="majorEastAsia" w:hAnsiTheme="majorEastAsia"/>
                <w:sz w:val="24"/>
                <w:szCs w:val="24"/>
              </w:rPr>
              <w:t>10.61</w:t>
            </w:r>
          </w:p>
        </w:tc>
        <w:tc>
          <w:tcPr>
            <w:tcW w:w="1094" w:type="dxa"/>
          </w:tcPr>
          <w:p w:rsidR="005D0630" w:rsidRDefault="005D0630" w:rsidP="00DD7FB4">
            <w:pPr>
              <w:jc w:val="right"/>
              <w:rPr>
                <w:rFonts w:asciiTheme="majorEastAsia" w:eastAsiaTheme="majorEastAsia" w:hAnsiTheme="majorEastAsia"/>
                <w:sz w:val="24"/>
                <w:szCs w:val="24"/>
              </w:rPr>
            </w:pPr>
            <w:r>
              <w:rPr>
                <w:rFonts w:asciiTheme="majorEastAsia" w:eastAsiaTheme="majorEastAsia" w:hAnsiTheme="majorEastAsia"/>
                <w:sz w:val="24"/>
                <w:szCs w:val="24"/>
              </w:rPr>
              <w:t>9.38</w:t>
            </w:r>
          </w:p>
        </w:tc>
        <w:tc>
          <w:tcPr>
            <w:tcW w:w="1094" w:type="dxa"/>
          </w:tcPr>
          <w:p w:rsidR="005D0630" w:rsidRDefault="005D0630" w:rsidP="00DD7FB4">
            <w:pPr>
              <w:jc w:val="right"/>
              <w:rPr>
                <w:rFonts w:asciiTheme="majorEastAsia" w:eastAsiaTheme="majorEastAsia" w:hAnsiTheme="majorEastAsia"/>
                <w:sz w:val="24"/>
                <w:szCs w:val="24"/>
              </w:rPr>
            </w:pPr>
            <w:r>
              <w:rPr>
                <w:rFonts w:asciiTheme="majorEastAsia" w:eastAsiaTheme="majorEastAsia" w:hAnsiTheme="majorEastAsia"/>
                <w:sz w:val="24"/>
                <w:szCs w:val="24"/>
              </w:rPr>
              <w:t>9.53</w:t>
            </w:r>
          </w:p>
        </w:tc>
        <w:tc>
          <w:tcPr>
            <w:tcW w:w="1094" w:type="dxa"/>
          </w:tcPr>
          <w:p w:rsidR="005D0630" w:rsidRDefault="005D0630" w:rsidP="00DD7FB4">
            <w:pPr>
              <w:jc w:val="right"/>
              <w:rPr>
                <w:rFonts w:asciiTheme="majorEastAsia" w:eastAsiaTheme="majorEastAsia" w:hAnsiTheme="majorEastAsia"/>
                <w:sz w:val="24"/>
                <w:szCs w:val="24"/>
              </w:rPr>
            </w:pPr>
            <w:r>
              <w:rPr>
                <w:rFonts w:asciiTheme="majorEastAsia" w:eastAsiaTheme="majorEastAsia" w:hAnsiTheme="majorEastAsia"/>
                <w:sz w:val="24"/>
                <w:szCs w:val="24"/>
              </w:rPr>
              <w:t>9.25</w:t>
            </w:r>
          </w:p>
        </w:tc>
      </w:tr>
      <w:tr w:rsidR="005D0630" w:rsidRPr="00713FF7" w:rsidTr="00DD7FB4">
        <w:tc>
          <w:tcPr>
            <w:tcW w:w="2943" w:type="dxa"/>
          </w:tcPr>
          <w:p w:rsidR="005D0630" w:rsidRPr="007332F5" w:rsidRDefault="005D0630" w:rsidP="00DD7FB4">
            <w:pPr>
              <w:jc w:val="left"/>
              <w:rPr>
                <w:rFonts w:asciiTheme="majorEastAsia" w:eastAsiaTheme="majorEastAsia" w:hAnsiTheme="majorEastAsia"/>
                <w:sz w:val="20"/>
                <w:szCs w:val="20"/>
              </w:rPr>
            </w:pPr>
            <w:r w:rsidRPr="007332F5">
              <w:rPr>
                <w:rFonts w:asciiTheme="majorEastAsia" w:eastAsiaTheme="majorEastAsia" w:hAnsiTheme="majorEastAsia" w:hint="eastAsia"/>
                <w:sz w:val="20"/>
                <w:szCs w:val="20"/>
              </w:rPr>
              <w:t>保健</w:t>
            </w:r>
          </w:p>
        </w:tc>
        <w:tc>
          <w:tcPr>
            <w:tcW w:w="1093" w:type="dxa"/>
          </w:tcPr>
          <w:p w:rsidR="005D0630" w:rsidRDefault="005D0630" w:rsidP="00DD7FB4">
            <w:pPr>
              <w:jc w:val="right"/>
              <w:rPr>
                <w:rFonts w:asciiTheme="majorEastAsia" w:eastAsiaTheme="majorEastAsia" w:hAnsiTheme="majorEastAsia"/>
                <w:sz w:val="24"/>
                <w:szCs w:val="24"/>
              </w:rPr>
            </w:pPr>
            <w:r>
              <w:rPr>
                <w:rFonts w:asciiTheme="majorEastAsia" w:eastAsiaTheme="majorEastAsia" w:hAnsiTheme="majorEastAsia"/>
                <w:sz w:val="24"/>
                <w:szCs w:val="24"/>
              </w:rPr>
              <w:t>10.45</w:t>
            </w:r>
          </w:p>
        </w:tc>
        <w:tc>
          <w:tcPr>
            <w:tcW w:w="1094" w:type="dxa"/>
          </w:tcPr>
          <w:p w:rsidR="005D0630" w:rsidRDefault="005D0630" w:rsidP="00DD7FB4">
            <w:pPr>
              <w:jc w:val="right"/>
              <w:rPr>
                <w:rFonts w:asciiTheme="majorEastAsia" w:eastAsiaTheme="majorEastAsia" w:hAnsiTheme="majorEastAsia"/>
                <w:sz w:val="24"/>
                <w:szCs w:val="24"/>
              </w:rPr>
            </w:pPr>
            <w:r>
              <w:rPr>
                <w:rFonts w:asciiTheme="majorEastAsia" w:eastAsiaTheme="majorEastAsia" w:hAnsiTheme="majorEastAsia"/>
                <w:sz w:val="24"/>
                <w:szCs w:val="24"/>
              </w:rPr>
              <w:t>10.27</w:t>
            </w:r>
          </w:p>
        </w:tc>
        <w:tc>
          <w:tcPr>
            <w:tcW w:w="1093" w:type="dxa"/>
          </w:tcPr>
          <w:p w:rsidR="005D0630" w:rsidRDefault="005D0630" w:rsidP="00DD7FB4">
            <w:pPr>
              <w:jc w:val="right"/>
              <w:rPr>
                <w:rFonts w:asciiTheme="majorEastAsia" w:eastAsiaTheme="majorEastAsia" w:hAnsiTheme="majorEastAsia"/>
                <w:sz w:val="24"/>
                <w:szCs w:val="24"/>
              </w:rPr>
            </w:pPr>
            <w:r>
              <w:rPr>
                <w:rFonts w:asciiTheme="majorEastAsia" w:eastAsiaTheme="majorEastAsia" w:hAnsiTheme="majorEastAsia"/>
                <w:sz w:val="24"/>
                <w:szCs w:val="24"/>
              </w:rPr>
              <w:t>6.59</w:t>
            </w:r>
          </w:p>
        </w:tc>
        <w:tc>
          <w:tcPr>
            <w:tcW w:w="1094" w:type="dxa"/>
          </w:tcPr>
          <w:p w:rsidR="005D0630" w:rsidRDefault="005D0630" w:rsidP="00DD7FB4">
            <w:pPr>
              <w:jc w:val="right"/>
              <w:rPr>
                <w:rFonts w:asciiTheme="majorEastAsia" w:eastAsiaTheme="majorEastAsia" w:hAnsiTheme="majorEastAsia"/>
                <w:sz w:val="24"/>
                <w:szCs w:val="24"/>
              </w:rPr>
            </w:pPr>
            <w:r>
              <w:rPr>
                <w:rFonts w:asciiTheme="majorEastAsia" w:eastAsiaTheme="majorEastAsia" w:hAnsiTheme="majorEastAsia"/>
                <w:sz w:val="24"/>
                <w:szCs w:val="24"/>
              </w:rPr>
              <w:t>6.74</w:t>
            </w:r>
          </w:p>
        </w:tc>
        <w:tc>
          <w:tcPr>
            <w:tcW w:w="1094" w:type="dxa"/>
          </w:tcPr>
          <w:p w:rsidR="005D0630" w:rsidRDefault="005D0630" w:rsidP="00DD7FB4">
            <w:pPr>
              <w:jc w:val="right"/>
              <w:rPr>
                <w:rFonts w:asciiTheme="majorEastAsia" w:eastAsiaTheme="majorEastAsia" w:hAnsiTheme="majorEastAsia"/>
                <w:sz w:val="24"/>
                <w:szCs w:val="24"/>
              </w:rPr>
            </w:pPr>
            <w:r>
              <w:rPr>
                <w:rFonts w:asciiTheme="majorEastAsia" w:eastAsiaTheme="majorEastAsia" w:hAnsiTheme="majorEastAsia"/>
                <w:sz w:val="24"/>
                <w:szCs w:val="24"/>
              </w:rPr>
              <w:t>6.70</w:t>
            </w:r>
          </w:p>
        </w:tc>
        <w:tc>
          <w:tcPr>
            <w:tcW w:w="1094" w:type="dxa"/>
          </w:tcPr>
          <w:p w:rsidR="005D0630" w:rsidRDefault="005D0630" w:rsidP="00DD7FB4">
            <w:pPr>
              <w:jc w:val="right"/>
              <w:rPr>
                <w:rFonts w:asciiTheme="majorEastAsia" w:eastAsiaTheme="majorEastAsia" w:hAnsiTheme="majorEastAsia"/>
                <w:sz w:val="24"/>
                <w:szCs w:val="24"/>
              </w:rPr>
            </w:pPr>
            <w:r>
              <w:rPr>
                <w:rFonts w:asciiTheme="majorEastAsia" w:eastAsiaTheme="majorEastAsia" w:hAnsiTheme="majorEastAsia"/>
                <w:sz w:val="24"/>
                <w:szCs w:val="24"/>
              </w:rPr>
              <w:t>6.93</w:t>
            </w:r>
          </w:p>
        </w:tc>
        <w:tc>
          <w:tcPr>
            <w:tcW w:w="1094" w:type="dxa"/>
          </w:tcPr>
          <w:p w:rsidR="005D0630" w:rsidRDefault="005D0630" w:rsidP="00DD7FB4">
            <w:pPr>
              <w:jc w:val="right"/>
              <w:rPr>
                <w:rFonts w:asciiTheme="majorEastAsia" w:eastAsiaTheme="majorEastAsia" w:hAnsiTheme="majorEastAsia"/>
                <w:sz w:val="24"/>
                <w:szCs w:val="24"/>
              </w:rPr>
            </w:pPr>
            <w:r>
              <w:rPr>
                <w:rFonts w:asciiTheme="majorEastAsia" w:eastAsiaTheme="majorEastAsia" w:hAnsiTheme="majorEastAsia"/>
                <w:sz w:val="24"/>
                <w:szCs w:val="24"/>
              </w:rPr>
              <w:t>6.87</w:t>
            </w:r>
          </w:p>
        </w:tc>
      </w:tr>
      <w:tr w:rsidR="005D0630" w:rsidRPr="00713FF7" w:rsidTr="00DD7FB4">
        <w:tc>
          <w:tcPr>
            <w:tcW w:w="2943" w:type="dxa"/>
          </w:tcPr>
          <w:p w:rsidR="005D0630" w:rsidRPr="007332F5" w:rsidRDefault="005D0630" w:rsidP="00DD7FB4">
            <w:pPr>
              <w:jc w:val="left"/>
              <w:rPr>
                <w:rFonts w:asciiTheme="majorEastAsia" w:eastAsiaTheme="majorEastAsia" w:hAnsiTheme="majorEastAsia"/>
                <w:sz w:val="20"/>
                <w:szCs w:val="20"/>
              </w:rPr>
            </w:pPr>
            <w:r w:rsidRPr="007332F5">
              <w:rPr>
                <w:rFonts w:asciiTheme="majorEastAsia" w:eastAsiaTheme="majorEastAsia" w:hAnsiTheme="majorEastAsia" w:hint="eastAsia"/>
                <w:sz w:val="20"/>
                <w:szCs w:val="20"/>
              </w:rPr>
              <w:t>運輸</w:t>
            </w:r>
          </w:p>
        </w:tc>
        <w:tc>
          <w:tcPr>
            <w:tcW w:w="1093" w:type="dxa"/>
          </w:tcPr>
          <w:p w:rsidR="005D0630" w:rsidRDefault="005D0630" w:rsidP="00DD7FB4">
            <w:pPr>
              <w:jc w:val="right"/>
              <w:rPr>
                <w:rFonts w:asciiTheme="majorEastAsia" w:eastAsiaTheme="majorEastAsia" w:hAnsiTheme="majorEastAsia"/>
                <w:sz w:val="24"/>
                <w:szCs w:val="24"/>
              </w:rPr>
            </w:pPr>
            <w:r>
              <w:rPr>
                <w:rFonts w:asciiTheme="majorEastAsia" w:eastAsiaTheme="majorEastAsia" w:hAnsiTheme="majorEastAsia"/>
                <w:sz w:val="24"/>
                <w:szCs w:val="24"/>
              </w:rPr>
              <w:t>11.74</w:t>
            </w:r>
          </w:p>
        </w:tc>
        <w:tc>
          <w:tcPr>
            <w:tcW w:w="1094" w:type="dxa"/>
          </w:tcPr>
          <w:p w:rsidR="005D0630" w:rsidRDefault="005D0630" w:rsidP="00DD7FB4">
            <w:pPr>
              <w:jc w:val="right"/>
              <w:rPr>
                <w:rFonts w:asciiTheme="majorEastAsia" w:eastAsiaTheme="majorEastAsia" w:hAnsiTheme="majorEastAsia"/>
                <w:sz w:val="24"/>
                <w:szCs w:val="24"/>
              </w:rPr>
            </w:pPr>
            <w:r>
              <w:rPr>
                <w:rFonts w:asciiTheme="majorEastAsia" w:eastAsiaTheme="majorEastAsia" w:hAnsiTheme="majorEastAsia"/>
                <w:sz w:val="24"/>
                <w:szCs w:val="24"/>
              </w:rPr>
              <w:t>13.37</w:t>
            </w:r>
          </w:p>
        </w:tc>
        <w:tc>
          <w:tcPr>
            <w:tcW w:w="1093" w:type="dxa"/>
          </w:tcPr>
          <w:p w:rsidR="005D0630" w:rsidRDefault="005D0630" w:rsidP="00DD7FB4">
            <w:pPr>
              <w:jc w:val="right"/>
              <w:rPr>
                <w:rFonts w:asciiTheme="majorEastAsia" w:eastAsiaTheme="majorEastAsia" w:hAnsiTheme="majorEastAsia"/>
                <w:sz w:val="24"/>
                <w:szCs w:val="24"/>
              </w:rPr>
            </w:pPr>
            <w:r>
              <w:rPr>
                <w:rFonts w:asciiTheme="majorEastAsia" w:eastAsiaTheme="majorEastAsia" w:hAnsiTheme="majorEastAsia"/>
                <w:sz w:val="24"/>
                <w:szCs w:val="24"/>
              </w:rPr>
              <w:t>13.51</w:t>
            </w:r>
          </w:p>
        </w:tc>
        <w:tc>
          <w:tcPr>
            <w:tcW w:w="1094" w:type="dxa"/>
          </w:tcPr>
          <w:p w:rsidR="005D0630" w:rsidRDefault="005D0630" w:rsidP="00DD7FB4">
            <w:pPr>
              <w:jc w:val="right"/>
              <w:rPr>
                <w:rFonts w:asciiTheme="majorEastAsia" w:eastAsiaTheme="majorEastAsia" w:hAnsiTheme="majorEastAsia"/>
                <w:sz w:val="24"/>
                <w:szCs w:val="24"/>
              </w:rPr>
            </w:pPr>
            <w:r>
              <w:rPr>
                <w:rFonts w:asciiTheme="majorEastAsia" w:eastAsiaTheme="majorEastAsia" w:hAnsiTheme="majorEastAsia"/>
                <w:sz w:val="24"/>
                <w:szCs w:val="24"/>
              </w:rPr>
              <w:t>13.23</w:t>
            </w:r>
          </w:p>
        </w:tc>
        <w:tc>
          <w:tcPr>
            <w:tcW w:w="1094" w:type="dxa"/>
          </w:tcPr>
          <w:p w:rsidR="005D0630" w:rsidRDefault="005D0630" w:rsidP="00DD7FB4">
            <w:pPr>
              <w:jc w:val="right"/>
              <w:rPr>
                <w:rFonts w:asciiTheme="majorEastAsia" w:eastAsiaTheme="majorEastAsia" w:hAnsiTheme="majorEastAsia"/>
                <w:sz w:val="24"/>
                <w:szCs w:val="24"/>
              </w:rPr>
            </w:pPr>
            <w:r>
              <w:rPr>
                <w:rFonts w:asciiTheme="majorEastAsia" w:eastAsiaTheme="majorEastAsia" w:hAnsiTheme="majorEastAsia"/>
                <w:sz w:val="24"/>
                <w:szCs w:val="24"/>
              </w:rPr>
              <w:t>11.28</w:t>
            </w:r>
          </w:p>
        </w:tc>
        <w:tc>
          <w:tcPr>
            <w:tcW w:w="1094" w:type="dxa"/>
          </w:tcPr>
          <w:p w:rsidR="005D0630" w:rsidRDefault="005D0630" w:rsidP="00DD7FB4">
            <w:pPr>
              <w:jc w:val="right"/>
              <w:rPr>
                <w:rFonts w:asciiTheme="majorEastAsia" w:eastAsiaTheme="majorEastAsia" w:hAnsiTheme="majorEastAsia"/>
                <w:sz w:val="24"/>
                <w:szCs w:val="24"/>
              </w:rPr>
            </w:pPr>
            <w:r>
              <w:rPr>
                <w:rFonts w:asciiTheme="majorEastAsia" w:eastAsiaTheme="majorEastAsia" w:hAnsiTheme="majorEastAsia"/>
                <w:sz w:val="24"/>
                <w:szCs w:val="24"/>
              </w:rPr>
              <w:t>10.66</w:t>
            </w:r>
          </w:p>
        </w:tc>
        <w:tc>
          <w:tcPr>
            <w:tcW w:w="1094" w:type="dxa"/>
          </w:tcPr>
          <w:p w:rsidR="005D0630" w:rsidRDefault="005D0630" w:rsidP="00DD7FB4">
            <w:pPr>
              <w:jc w:val="right"/>
              <w:rPr>
                <w:rFonts w:asciiTheme="majorEastAsia" w:eastAsiaTheme="majorEastAsia" w:hAnsiTheme="majorEastAsia"/>
                <w:sz w:val="24"/>
                <w:szCs w:val="24"/>
              </w:rPr>
            </w:pPr>
            <w:r>
              <w:rPr>
                <w:rFonts w:asciiTheme="majorEastAsia" w:eastAsiaTheme="majorEastAsia" w:hAnsiTheme="majorEastAsia"/>
                <w:sz w:val="24"/>
                <w:szCs w:val="24"/>
              </w:rPr>
              <w:t>10.51</w:t>
            </w:r>
          </w:p>
        </w:tc>
      </w:tr>
      <w:tr w:rsidR="005D0630" w:rsidRPr="00713FF7" w:rsidTr="00DD7FB4">
        <w:tc>
          <w:tcPr>
            <w:tcW w:w="2943" w:type="dxa"/>
          </w:tcPr>
          <w:p w:rsidR="005D0630" w:rsidRPr="007332F5" w:rsidRDefault="005D0630" w:rsidP="00DD7FB4">
            <w:pPr>
              <w:jc w:val="left"/>
              <w:rPr>
                <w:rFonts w:asciiTheme="majorEastAsia" w:eastAsiaTheme="majorEastAsia" w:hAnsiTheme="majorEastAsia"/>
                <w:sz w:val="20"/>
                <w:szCs w:val="20"/>
              </w:rPr>
            </w:pPr>
            <w:r w:rsidRPr="007332F5">
              <w:rPr>
                <w:rFonts w:asciiTheme="majorEastAsia" w:eastAsiaTheme="majorEastAsia" w:hAnsiTheme="majorEastAsia" w:hint="eastAsia"/>
                <w:sz w:val="20"/>
                <w:szCs w:val="20"/>
              </w:rPr>
              <w:t>通信</w:t>
            </w:r>
          </w:p>
        </w:tc>
        <w:tc>
          <w:tcPr>
            <w:tcW w:w="1093" w:type="dxa"/>
          </w:tcPr>
          <w:p w:rsidR="005D0630" w:rsidRDefault="005D0630" w:rsidP="00DD7FB4">
            <w:pPr>
              <w:jc w:val="right"/>
              <w:rPr>
                <w:rFonts w:asciiTheme="majorEastAsia" w:eastAsiaTheme="majorEastAsia" w:hAnsiTheme="majorEastAsia"/>
                <w:sz w:val="24"/>
                <w:szCs w:val="24"/>
              </w:rPr>
            </w:pPr>
            <w:r>
              <w:rPr>
                <w:rFonts w:asciiTheme="majorEastAsia" w:eastAsiaTheme="majorEastAsia" w:hAnsiTheme="majorEastAsia"/>
                <w:sz w:val="24"/>
                <w:szCs w:val="24"/>
              </w:rPr>
              <w:t>0.55</w:t>
            </w:r>
          </w:p>
        </w:tc>
        <w:tc>
          <w:tcPr>
            <w:tcW w:w="1094" w:type="dxa"/>
          </w:tcPr>
          <w:p w:rsidR="005D0630" w:rsidRDefault="005D0630" w:rsidP="00DD7FB4">
            <w:pPr>
              <w:jc w:val="right"/>
              <w:rPr>
                <w:rFonts w:asciiTheme="majorEastAsia" w:eastAsiaTheme="majorEastAsia" w:hAnsiTheme="majorEastAsia"/>
                <w:sz w:val="24"/>
                <w:szCs w:val="24"/>
              </w:rPr>
            </w:pPr>
            <w:r>
              <w:rPr>
                <w:rFonts w:asciiTheme="majorEastAsia" w:eastAsiaTheme="majorEastAsia" w:hAnsiTheme="majorEastAsia"/>
                <w:sz w:val="24"/>
                <w:szCs w:val="24"/>
              </w:rPr>
              <w:t>-3.93</w:t>
            </w:r>
          </w:p>
        </w:tc>
        <w:tc>
          <w:tcPr>
            <w:tcW w:w="1093" w:type="dxa"/>
          </w:tcPr>
          <w:p w:rsidR="005D0630" w:rsidRDefault="005D0630" w:rsidP="00DD7FB4">
            <w:pPr>
              <w:jc w:val="right"/>
              <w:rPr>
                <w:rFonts w:asciiTheme="majorEastAsia" w:eastAsiaTheme="majorEastAsia" w:hAnsiTheme="majorEastAsia"/>
                <w:sz w:val="24"/>
                <w:szCs w:val="24"/>
              </w:rPr>
            </w:pPr>
            <w:r>
              <w:rPr>
                <w:rFonts w:asciiTheme="majorEastAsia" w:eastAsiaTheme="majorEastAsia" w:hAnsiTheme="majorEastAsia"/>
                <w:sz w:val="24"/>
                <w:szCs w:val="24"/>
              </w:rPr>
              <w:t>-4.10</w:t>
            </w:r>
          </w:p>
        </w:tc>
        <w:tc>
          <w:tcPr>
            <w:tcW w:w="1094" w:type="dxa"/>
          </w:tcPr>
          <w:p w:rsidR="005D0630" w:rsidRDefault="005D0630" w:rsidP="00DD7FB4">
            <w:pPr>
              <w:jc w:val="right"/>
              <w:rPr>
                <w:rFonts w:asciiTheme="majorEastAsia" w:eastAsiaTheme="majorEastAsia" w:hAnsiTheme="majorEastAsia"/>
                <w:sz w:val="24"/>
                <w:szCs w:val="24"/>
              </w:rPr>
            </w:pPr>
            <w:r>
              <w:rPr>
                <w:rFonts w:asciiTheme="majorEastAsia" w:eastAsiaTheme="majorEastAsia" w:hAnsiTheme="majorEastAsia"/>
                <w:sz w:val="24"/>
                <w:szCs w:val="24"/>
              </w:rPr>
              <w:t>-4.09</w:t>
            </w:r>
          </w:p>
        </w:tc>
        <w:tc>
          <w:tcPr>
            <w:tcW w:w="1094" w:type="dxa"/>
          </w:tcPr>
          <w:p w:rsidR="005D0630" w:rsidRDefault="005D0630" w:rsidP="00DD7FB4">
            <w:pPr>
              <w:jc w:val="right"/>
              <w:rPr>
                <w:rFonts w:asciiTheme="majorEastAsia" w:eastAsiaTheme="majorEastAsia" w:hAnsiTheme="majorEastAsia"/>
                <w:sz w:val="24"/>
                <w:szCs w:val="24"/>
              </w:rPr>
            </w:pPr>
            <w:r>
              <w:rPr>
                <w:rFonts w:asciiTheme="majorEastAsia" w:eastAsiaTheme="majorEastAsia" w:hAnsiTheme="majorEastAsia"/>
                <w:sz w:val="24"/>
                <w:szCs w:val="24"/>
              </w:rPr>
              <w:t>-4.06</w:t>
            </w:r>
          </w:p>
        </w:tc>
        <w:tc>
          <w:tcPr>
            <w:tcW w:w="1094" w:type="dxa"/>
          </w:tcPr>
          <w:p w:rsidR="005D0630" w:rsidRDefault="005D0630" w:rsidP="00DD7FB4">
            <w:pPr>
              <w:jc w:val="right"/>
              <w:rPr>
                <w:rFonts w:asciiTheme="majorEastAsia" w:eastAsiaTheme="majorEastAsia" w:hAnsiTheme="majorEastAsia"/>
                <w:sz w:val="24"/>
                <w:szCs w:val="24"/>
              </w:rPr>
            </w:pPr>
            <w:r>
              <w:rPr>
                <w:rFonts w:asciiTheme="majorEastAsia" w:eastAsiaTheme="majorEastAsia" w:hAnsiTheme="majorEastAsia"/>
                <w:sz w:val="24"/>
                <w:szCs w:val="24"/>
              </w:rPr>
              <w:t>-3.89</w:t>
            </w:r>
          </w:p>
        </w:tc>
        <w:tc>
          <w:tcPr>
            <w:tcW w:w="1094" w:type="dxa"/>
          </w:tcPr>
          <w:p w:rsidR="005D0630" w:rsidRDefault="005D0630" w:rsidP="00DD7FB4">
            <w:pPr>
              <w:jc w:val="right"/>
              <w:rPr>
                <w:rFonts w:asciiTheme="majorEastAsia" w:eastAsiaTheme="majorEastAsia" w:hAnsiTheme="majorEastAsia"/>
                <w:sz w:val="24"/>
                <w:szCs w:val="24"/>
              </w:rPr>
            </w:pPr>
            <w:r>
              <w:rPr>
                <w:rFonts w:asciiTheme="majorEastAsia" w:eastAsiaTheme="majorEastAsia" w:hAnsiTheme="majorEastAsia"/>
                <w:sz w:val="24"/>
                <w:szCs w:val="24"/>
              </w:rPr>
              <w:t>-4.20</w:t>
            </w:r>
          </w:p>
        </w:tc>
      </w:tr>
      <w:tr w:rsidR="005D0630" w:rsidRPr="00713FF7" w:rsidTr="00DD7FB4">
        <w:tc>
          <w:tcPr>
            <w:tcW w:w="2943" w:type="dxa"/>
          </w:tcPr>
          <w:p w:rsidR="005D0630" w:rsidRPr="007332F5" w:rsidRDefault="005D0630" w:rsidP="00DD7FB4">
            <w:pPr>
              <w:jc w:val="left"/>
              <w:rPr>
                <w:rFonts w:asciiTheme="majorEastAsia" w:eastAsiaTheme="majorEastAsia" w:hAnsiTheme="majorEastAsia"/>
                <w:sz w:val="20"/>
                <w:szCs w:val="20"/>
              </w:rPr>
            </w:pPr>
            <w:r w:rsidRPr="007332F5">
              <w:rPr>
                <w:rFonts w:asciiTheme="majorEastAsia" w:eastAsiaTheme="majorEastAsia" w:hAnsiTheme="majorEastAsia" w:hint="eastAsia"/>
                <w:sz w:val="20"/>
                <w:szCs w:val="20"/>
              </w:rPr>
              <w:t>娯楽・文化</w:t>
            </w:r>
          </w:p>
        </w:tc>
        <w:tc>
          <w:tcPr>
            <w:tcW w:w="1093" w:type="dxa"/>
          </w:tcPr>
          <w:p w:rsidR="005D0630" w:rsidRDefault="005D0630" w:rsidP="00DD7FB4">
            <w:pPr>
              <w:jc w:val="right"/>
              <w:rPr>
                <w:rFonts w:asciiTheme="majorEastAsia" w:eastAsiaTheme="majorEastAsia" w:hAnsiTheme="majorEastAsia"/>
                <w:sz w:val="24"/>
                <w:szCs w:val="24"/>
              </w:rPr>
            </w:pPr>
            <w:r>
              <w:rPr>
                <w:rFonts w:asciiTheme="majorEastAsia" w:eastAsiaTheme="majorEastAsia" w:hAnsiTheme="majorEastAsia"/>
                <w:sz w:val="24"/>
                <w:szCs w:val="24"/>
              </w:rPr>
              <w:t>9.86</w:t>
            </w:r>
          </w:p>
        </w:tc>
        <w:tc>
          <w:tcPr>
            <w:tcW w:w="1094" w:type="dxa"/>
          </w:tcPr>
          <w:p w:rsidR="005D0630" w:rsidRDefault="005D0630" w:rsidP="00DD7FB4">
            <w:pPr>
              <w:jc w:val="right"/>
              <w:rPr>
                <w:rFonts w:asciiTheme="majorEastAsia" w:eastAsiaTheme="majorEastAsia" w:hAnsiTheme="majorEastAsia"/>
                <w:sz w:val="24"/>
                <w:szCs w:val="24"/>
              </w:rPr>
            </w:pPr>
            <w:r>
              <w:rPr>
                <w:rFonts w:asciiTheme="majorEastAsia" w:eastAsiaTheme="majorEastAsia" w:hAnsiTheme="majorEastAsia"/>
                <w:sz w:val="24"/>
                <w:szCs w:val="24"/>
              </w:rPr>
              <w:t>8.40</w:t>
            </w:r>
          </w:p>
        </w:tc>
        <w:tc>
          <w:tcPr>
            <w:tcW w:w="1093" w:type="dxa"/>
          </w:tcPr>
          <w:p w:rsidR="005D0630" w:rsidRDefault="005D0630" w:rsidP="00DD7FB4">
            <w:pPr>
              <w:jc w:val="right"/>
              <w:rPr>
                <w:rFonts w:asciiTheme="majorEastAsia" w:eastAsiaTheme="majorEastAsia" w:hAnsiTheme="majorEastAsia"/>
                <w:sz w:val="24"/>
                <w:szCs w:val="24"/>
              </w:rPr>
            </w:pPr>
            <w:r>
              <w:rPr>
                <w:rFonts w:asciiTheme="majorEastAsia" w:eastAsiaTheme="majorEastAsia" w:hAnsiTheme="majorEastAsia"/>
                <w:sz w:val="24"/>
                <w:szCs w:val="24"/>
              </w:rPr>
              <w:t>6.86</w:t>
            </w:r>
          </w:p>
        </w:tc>
        <w:tc>
          <w:tcPr>
            <w:tcW w:w="1094" w:type="dxa"/>
          </w:tcPr>
          <w:p w:rsidR="005D0630" w:rsidRDefault="005D0630" w:rsidP="00DD7FB4">
            <w:pPr>
              <w:jc w:val="right"/>
              <w:rPr>
                <w:rFonts w:asciiTheme="majorEastAsia" w:eastAsiaTheme="majorEastAsia" w:hAnsiTheme="majorEastAsia"/>
                <w:sz w:val="24"/>
                <w:szCs w:val="24"/>
              </w:rPr>
            </w:pPr>
            <w:r>
              <w:rPr>
                <w:rFonts w:asciiTheme="majorEastAsia" w:eastAsiaTheme="majorEastAsia" w:hAnsiTheme="majorEastAsia"/>
                <w:sz w:val="24"/>
                <w:szCs w:val="24"/>
              </w:rPr>
              <w:t>6.84</w:t>
            </w:r>
          </w:p>
        </w:tc>
        <w:tc>
          <w:tcPr>
            <w:tcW w:w="1094" w:type="dxa"/>
          </w:tcPr>
          <w:p w:rsidR="005D0630" w:rsidRDefault="005D0630" w:rsidP="00DD7FB4">
            <w:pPr>
              <w:jc w:val="right"/>
              <w:rPr>
                <w:rFonts w:asciiTheme="majorEastAsia" w:eastAsiaTheme="majorEastAsia" w:hAnsiTheme="majorEastAsia"/>
                <w:sz w:val="24"/>
                <w:szCs w:val="24"/>
              </w:rPr>
            </w:pPr>
            <w:r>
              <w:rPr>
                <w:rFonts w:asciiTheme="majorEastAsia" w:eastAsiaTheme="majorEastAsia" w:hAnsiTheme="majorEastAsia"/>
                <w:sz w:val="24"/>
                <w:szCs w:val="24"/>
              </w:rPr>
              <w:t>5.64</w:t>
            </w:r>
          </w:p>
        </w:tc>
        <w:tc>
          <w:tcPr>
            <w:tcW w:w="1094" w:type="dxa"/>
          </w:tcPr>
          <w:p w:rsidR="005D0630" w:rsidRDefault="005D0630" w:rsidP="00DD7FB4">
            <w:pPr>
              <w:jc w:val="right"/>
              <w:rPr>
                <w:rFonts w:asciiTheme="majorEastAsia" w:eastAsiaTheme="majorEastAsia" w:hAnsiTheme="majorEastAsia"/>
                <w:sz w:val="24"/>
                <w:szCs w:val="24"/>
              </w:rPr>
            </w:pPr>
            <w:r>
              <w:rPr>
                <w:rFonts w:asciiTheme="majorEastAsia" w:eastAsiaTheme="majorEastAsia" w:hAnsiTheme="majorEastAsia"/>
                <w:sz w:val="24"/>
                <w:szCs w:val="24"/>
              </w:rPr>
              <w:t>5.79</w:t>
            </w:r>
          </w:p>
        </w:tc>
        <w:tc>
          <w:tcPr>
            <w:tcW w:w="1094" w:type="dxa"/>
          </w:tcPr>
          <w:p w:rsidR="005D0630" w:rsidRDefault="005D0630" w:rsidP="00DD7FB4">
            <w:pPr>
              <w:jc w:val="right"/>
              <w:rPr>
                <w:rFonts w:asciiTheme="majorEastAsia" w:eastAsiaTheme="majorEastAsia" w:hAnsiTheme="majorEastAsia"/>
                <w:sz w:val="24"/>
                <w:szCs w:val="24"/>
              </w:rPr>
            </w:pPr>
            <w:r>
              <w:rPr>
                <w:rFonts w:asciiTheme="majorEastAsia" w:eastAsiaTheme="majorEastAsia" w:hAnsiTheme="majorEastAsia"/>
                <w:sz w:val="24"/>
                <w:szCs w:val="24"/>
              </w:rPr>
              <w:t>5.47</w:t>
            </w:r>
          </w:p>
        </w:tc>
      </w:tr>
      <w:tr w:rsidR="005D0630" w:rsidRPr="00713FF7" w:rsidTr="00DD7FB4">
        <w:tc>
          <w:tcPr>
            <w:tcW w:w="2943" w:type="dxa"/>
          </w:tcPr>
          <w:p w:rsidR="005D0630" w:rsidRPr="007332F5" w:rsidRDefault="005D0630" w:rsidP="00DD7FB4">
            <w:pPr>
              <w:jc w:val="left"/>
              <w:rPr>
                <w:rFonts w:asciiTheme="majorEastAsia" w:eastAsiaTheme="majorEastAsia" w:hAnsiTheme="majorEastAsia"/>
                <w:sz w:val="20"/>
                <w:szCs w:val="20"/>
              </w:rPr>
            </w:pPr>
            <w:r w:rsidRPr="007332F5">
              <w:rPr>
                <w:rFonts w:asciiTheme="majorEastAsia" w:eastAsiaTheme="majorEastAsia" w:hAnsiTheme="majorEastAsia" w:hint="eastAsia"/>
                <w:sz w:val="20"/>
                <w:szCs w:val="20"/>
              </w:rPr>
              <w:t>教育</w:t>
            </w:r>
          </w:p>
        </w:tc>
        <w:tc>
          <w:tcPr>
            <w:tcW w:w="1093" w:type="dxa"/>
          </w:tcPr>
          <w:p w:rsidR="005D0630" w:rsidRDefault="005D0630" w:rsidP="00DD7FB4">
            <w:pPr>
              <w:jc w:val="right"/>
              <w:rPr>
                <w:rFonts w:asciiTheme="majorEastAsia" w:eastAsiaTheme="majorEastAsia" w:hAnsiTheme="majorEastAsia"/>
                <w:sz w:val="24"/>
                <w:szCs w:val="24"/>
              </w:rPr>
            </w:pPr>
            <w:r>
              <w:rPr>
                <w:rFonts w:asciiTheme="majorEastAsia" w:eastAsiaTheme="majorEastAsia" w:hAnsiTheme="majorEastAsia"/>
                <w:sz w:val="24"/>
                <w:szCs w:val="24"/>
              </w:rPr>
              <w:t>13.39</w:t>
            </w:r>
          </w:p>
        </w:tc>
        <w:tc>
          <w:tcPr>
            <w:tcW w:w="1094" w:type="dxa"/>
          </w:tcPr>
          <w:p w:rsidR="005D0630" w:rsidRDefault="005D0630" w:rsidP="00DD7FB4">
            <w:pPr>
              <w:jc w:val="right"/>
              <w:rPr>
                <w:rFonts w:asciiTheme="majorEastAsia" w:eastAsiaTheme="majorEastAsia" w:hAnsiTheme="majorEastAsia"/>
                <w:sz w:val="24"/>
                <w:szCs w:val="24"/>
              </w:rPr>
            </w:pPr>
            <w:r>
              <w:rPr>
                <w:rFonts w:asciiTheme="majorEastAsia" w:eastAsiaTheme="majorEastAsia" w:hAnsiTheme="majorEastAsia"/>
                <w:sz w:val="24"/>
                <w:szCs w:val="24"/>
              </w:rPr>
              <w:t>13.44</w:t>
            </w:r>
          </w:p>
        </w:tc>
        <w:tc>
          <w:tcPr>
            <w:tcW w:w="1093" w:type="dxa"/>
          </w:tcPr>
          <w:p w:rsidR="005D0630" w:rsidRDefault="005D0630" w:rsidP="00DD7FB4">
            <w:pPr>
              <w:jc w:val="right"/>
              <w:rPr>
                <w:rFonts w:asciiTheme="majorEastAsia" w:eastAsiaTheme="majorEastAsia" w:hAnsiTheme="majorEastAsia"/>
                <w:sz w:val="24"/>
                <w:szCs w:val="24"/>
              </w:rPr>
            </w:pPr>
            <w:r>
              <w:rPr>
                <w:rFonts w:asciiTheme="majorEastAsia" w:eastAsiaTheme="majorEastAsia" w:hAnsiTheme="majorEastAsia"/>
                <w:sz w:val="24"/>
                <w:szCs w:val="24"/>
              </w:rPr>
              <w:t>13.35</w:t>
            </w:r>
          </w:p>
        </w:tc>
        <w:tc>
          <w:tcPr>
            <w:tcW w:w="1094" w:type="dxa"/>
          </w:tcPr>
          <w:p w:rsidR="005D0630" w:rsidRDefault="005D0630" w:rsidP="00DD7FB4">
            <w:pPr>
              <w:jc w:val="right"/>
              <w:rPr>
                <w:rFonts w:asciiTheme="majorEastAsia" w:eastAsiaTheme="majorEastAsia" w:hAnsiTheme="majorEastAsia"/>
                <w:sz w:val="24"/>
                <w:szCs w:val="24"/>
              </w:rPr>
            </w:pPr>
            <w:r>
              <w:rPr>
                <w:rFonts w:asciiTheme="majorEastAsia" w:eastAsiaTheme="majorEastAsia" w:hAnsiTheme="majorEastAsia"/>
                <w:sz w:val="24"/>
                <w:szCs w:val="24"/>
              </w:rPr>
              <w:t>13.28</w:t>
            </w:r>
          </w:p>
        </w:tc>
        <w:tc>
          <w:tcPr>
            <w:tcW w:w="1094" w:type="dxa"/>
          </w:tcPr>
          <w:p w:rsidR="005D0630" w:rsidRDefault="005D0630" w:rsidP="00DD7FB4">
            <w:pPr>
              <w:jc w:val="right"/>
              <w:rPr>
                <w:rFonts w:asciiTheme="majorEastAsia" w:eastAsiaTheme="majorEastAsia" w:hAnsiTheme="majorEastAsia"/>
                <w:sz w:val="24"/>
                <w:szCs w:val="24"/>
              </w:rPr>
            </w:pPr>
            <w:r>
              <w:rPr>
                <w:rFonts w:asciiTheme="majorEastAsia" w:eastAsiaTheme="majorEastAsia" w:hAnsiTheme="majorEastAsia"/>
                <w:sz w:val="24"/>
                <w:szCs w:val="24"/>
              </w:rPr>
              <w:t>13.25</w:t>
            </w:r>
          </w:p>
        </w:tc>
        <w:tc>
          <w:tcPr>
            <w:tcW w:w="1094" w:type="dxa"/>
          </w:tcPr>
          <w:p w:rsidR="005D0630" w:rsidRDefault="005D0630" w:rsidP="00DD7FB4">
            <w:pPr>
              <w:jc w:val="right"/>
              <w:rPr>
                <w:rFonts w:asciiTheme="majorEastAsia" w:eastAsiaTheme="majorEastAsia" w:hAnsiTheme="majorEastAsia"/>
                <w:sz w:val="24"/>
                <w:szCs w:val="24"/>
              </w:rPr>
            </w:pPr>
            <w:r>
              <w:rPr>
                <w:rFonts w:asciiTheme="majorEastAsia" w:eastAsiaTheme="majorEastAsia" w:hAnsiTheme="majorEastAsia"/>
                <w:sz w:val="24"/>
                <w:szCs w:val="24"/>
              </w:rPr>
              <w:t>13.43</w:t>
            </w:r>
          </w:p>
        </w:tc>
        <w:tc>
          <w:tcPr>
            <w:tcW w:w="1094" w:type="dxa"/>
          </w:tcPr>
          <w:p w:rsidR="005D0630" w:rsidRDefault="005D0630" w:rsidP="00DD7FB4">
            <w:pPr>
              <w:jc w:val="right"/>
              <w:rPr>
                <w:rFonts w:asciiTheme="majorEastAsia" w:eastAsiaTheme="majorEastAsia" w:hAnsiTheme="majorEastAsia"/>
                <w:sz w:val="24"/>
                <w:szCs w:val="24"/>
              </w:rPr>
            </w:pPr>
            <w:r>
              <w:rPr>
                <w:rFonts w:asciiTheme="majorEastAsia" w:eastAsiaTheme="majorEastAsia" w:hAnsiTheme="majorEastAsia"/>
                <w:sz w:val="24"/>
                <w:szCs w:val="24"/>
              </w:rPr>
              <w:t>13.81</w:t>
            </w:r>
          </w:p>
        </w:tc>
      </w:tr>
      <w:tr w:rsidR="005D0630" w:rsidRPr="00713FF7" w:rsidTr="00DD7FB4">
        <w:tc>
          <w:tcPr>
            <w:tcW w:w="2943" w:type="dxa"/>
          </w:tcPr>
          <w:p w:rsidR="005D0630" w:rsidRPr="007332F5" w:rsidRDefault="005D0630" w:rsidP="00DD7FB4">
            <w:pPr>
              <w:jc w:val="left"/>
              <w:rPr>
                <w:rFonts w:asciiTheme="majorEastAsia" w:eastAsiaTheme="majorEastAsia" w:hAnsiTheme="majorEastAsia"/>
                <w:sz w:val="20"/>
                <w:szCs w:val="20"/>
              </w:rPr>
            </w:pPr>
            <w:r w:rsidRPr="007332F5">
              <w:rPr>
                <w:rFonts w:asciiTheme="majorEastAsia" w:eastAsiaTheme="majorEastAsia" w:hAnsiTheme="majorEastAsia" w:hint="eastAsia"/>
                <w:sz w:val="20"/>
                <w:szCs w:val="20"/>
              </w:rPr>
              <w:t>レストラン・ホテル</w:t>
            </w:r>
          </w:p>
        </w:tc>
        <w:tc>
          <w:tcPr>
            <w:tcW w:w="1093" w:type="dxa"/>
          </w:tcPr>
          <w:p w:rsidR="005D0630" w:rsidRDefault="005D0630" w:rsidP="00DD7FB4">
            <w:pPr>
              <w:jc w:val="right"/>
              <w:rPr>
                <w:rFonts w:asciiTheme="majorEastAsia" w:eastAsiaTheme="majorEastAsia" w:hAnsiTheme="majorEastAsia"/>
                <w:sz w:val="24"/>
                <w:szCs w:val="24"/>
              </w:rPr>
            </w:pPr>
            <w:r>
              <w:rPr>
                <w:rFonts w:asciiTheme="majorEastAsia" w:eastAsiaTheme="majorEastAsia" w:hAnsiTheme="majorEastAsia"/>
                <w:sz w:val="24"/>
                <w:szCs w:val="24"/>
              </w:rPr>
              <w:t>10.24</w:t>
            </w:r>
          </w:p>
        </w:tc>
        <w:tc>
          <w:tcPr>
            <w:tcW w:w="1094" w:type="dxa"/>
          </w:tcPr>
          <w:p w:rsidR="005D0630" w:rsidRDefault="005D0630" w:rsidP="00DD7FB4">
            <w:pPr>
              <w:jc w:val="right"/>
              <w:rPr>
                <w:rFonts w:asciiTheme="majorEastAsia" w:eastAsiaTheme="majorEastAsia" w:hAnsiTheme="majorEastAsia"/>
                <w:sz w:val="24"/>
                <w:szCs w:val="24"/>
              </w:rPr>
            </w:pPr>
            <w:r>
              <w:rPr>
                <w:rFonts w:asciiTheme="majorEastAsia" w:eastAsiaTheme="majorEastAsia" w:hAnsiTheme="majorEastAsia"/>
                <w:sz w:val="24"/>
                <w:szCs w:val="24"/>
              </w:rPr>
              <w:t>10.75</w:t>
            </w:r>
          </w:p>
        </w:tc>
        <w:tc>
          <w:tcPr>
            <w:tcW w:w="1093" w:type="dxa"/>
          </w:tcPr>
          <w:p w:rsidR="005D0630" w:rsidRDefault="005D0630" w:rsidP="00DD7FB4">
            <w:pPr>
              <w:jc w:val="right"/>
              <w:rPr>
                <w:rFonts w:asciiTheme="majorEastAsia" w:eastAsiaTheme="majorEastAsia" w:hAnsiTheme="majorEastAsia"/>
                <w:sz w:val="24"/>
                <w:szCs w:val="24"/>
              </w:rPr>
            </w:pPr>
            <w:r>
              <w:rPr>
                <w:rFonts w:asciiTheme="majorEastAsia" w:eastAsiaTheme="majorEastAsia" w:hAnsiTheme="majorEastAsia"/>
                <w:sz w:val="24"/>
                <w:szCs w:val="24"/>
              </w:rPr>
              <w:t>10.85</w:t>
            </w:r>
          </w:p>
        </w:tc>
        <w:tc>
          <w:tcPr>
            <w:tcW w:w="1094" w:type="dxa"/>
          </w:tcPr>
          <w:p w:rsidR="005D0630" w:rsidRDefault="005D0630" w:rsidP="00DD7FB4">
            <w:pPr>
              <w:jc w:val="right"/>
              <w:rPr>
                <w:rFonts w:asciiTheme="majorEastAsia" w:eastAsiaTheme="majorEastAsia" w:hAnsiTheme="majorEastAsia"/>
                <w:sz w:val="24"/>
                <w:szCs w:val="24"/>
              </w:rPr>
            </w:pPr>
            <w:r>
              <w:rPr>
                <w:rFonts w:asciiTheme="majorEastAsia" w:eastAsiaTheme="majorEastAsia" w:hAnsiTheme="majorEastAsia"/>
                <w:sz w:val="24"/>
                <w:szCs w:val="24"/>
              </w:rPr>
              <w:t>11.45</w:t>
            </w:r>
          </w:p>
        </w:tc>
        <w:tc>
          <w:tcPr>
            <w:tcW w:w="1094" w:type="dxa"/>
          </w:tcPr>
          <w:p w:rsidR="005D0630" w:rsidRDefault="005D0630" w:rsidP="00DD7FB4">
            <w:pPr>
              <w:jc w:val="right"/>
              <w:rPr>
                <w:rFonts w:asciiTheme="majorEastAsia" w:eastAsiaTheme="majorEastAsia" w:hAnsiTheme="majorEastAsia"/>
                <w:sz w:val="24"/>
                <w:szCs w:val="24"/>
              </w:rPr>
            </w:pPr>
            <w:r>
              <w:rPr>
                <w:rFonts w:asciiTheme="majorEastAsia" w:eastAsiaTheme="majorEastAsia" w:hAnsiTheme="majorEastAsia"/>
                <w:sz w:val="24"/>
                <w:szCs w:val="24"/>
              </w:rPr>
              <w:t>11.05</w:t>
            </w:r>
          </w:p>
        </w:tc>
        <w:tc>
          <w:tcPr>
            <w:tcW w:w="1094" w:type="dxa"/>
          </w:tcPr>
          <w:p w:rsidR="005D0630" w:rsidRDefault="005D0630" w:rsidP="00DD7FB4">
            <w:pPr>
              <w:jc w:val="right"/>
              <w:rPr>
                <w:rFonts w:asciiTheme="majorEastAsia" w:eastAsiaTheme="majorEastAsia" w:hAnsiTheme="majorEastAsia"/>
                <w:sz w:val="24"/>
                <w:szCs w:val="24"/>
              </w:rPr>
            </w:pPr>
            <w:r>
              <w:rPr>
                <w:rFonts w:asciiTheme="majorEastAsia" w:eastAsiaTheme="majorEastAsia" w:hAnsiTheme="majorEastAsia"/>
                <w:sz w:val="24"/>
                <w:szCs w:val="24"/>
              </w:rPr>
              <w:t>10.79</w:t>
            </w:r>
          </w:p>
        </w:tc>
        <w:tc>
          <w:tcPr>
            <w:tcW w:w="1094" w:type="dxa"/>
          </w:tcPr>
          <w:p w:rsidR="005D0630" w:rsidRDefault="005D0630" w:rsidP="00DD7FB4">
            <w:pPr>
              <w:jc w:val="right"/>
              <w:rPr>
                <w:rFonts w:asciiTheme="majorEastAsia" w:eastAsiaTheme="majorEastAsia" w:hAnsiTheme="majorEastAsia"/>
                <w:sz w:val="24"/>
                <w:szCs w:val="24"/>
              </w:rPr>
            </w:pPr>
            <w:r>
              <w:rPr>
                <w:rFonts w:asciiTheme="majorEastAsia" w:eastAsiaTheme="majorEastAsia" w:hAnsiTheme="majorEastAsia"/>
                <w:sz w:val="24"/>
                <w:szCs w:val="24"/>
              </w:rPr>
              <w:t>11.41</w:t>
            </w:r>
          </w:p>
        </w:tc>
      </w:tr>
      <w:tr w:rsidR="005D0630" w:rsidRPr="00713FF7" w:rsidTr="00DD7FB4">
        <w:tc>
          <w:tcPr>
            <w:tcW w:w="2943" w:type="dxa"/>
          </w:tcPr>
          <w:p w:rsidR="005D0630" w:rsidRPr="007332F5" w:rsidRDefault="005D0630" w:rsidP="00DD7FB4">
            <w:pPr>
              <w:jc w:val="left"/>
              <w:rPr>
                <w:rFonts w:asciiTheme="majorEastAsia" w:eastAsiaTheme="majorEastAsia" w:hAnsiTheme="majorEastAsia"/>
                <w:sz w:val="20"/>
                <w:szCs w:val="20"/>
              </w:rPr>
            </w:pPr>
            <w:r w:rsidRPr="007332F5">
              <w:rPr>
                <w:rFonts w:asciiTheme="majorEastAsia" w:eastAsiaTheme="majorEastAsia" w:hAnsiTheme="majorEastAsia" w:hint="eastAsia"/>
                <w:sz w:val="20"/>
                <w:szCs w:val="20"/>
              </w:rPr>
              <w:t>財・サービス</w:t>
            </w:r>
          </w:p>
        </w:tc>
        <w:tc>
          <w:tcPr>
            <w:tcW w:w="1093" w:type="dxa"/>
          </w:tcPr>
          <w:p w:rsidR="005D0630" w:rsidRDefault="005D0630" w:rsidP="00DD7FB4">
            <w:pPr>
              <w:jc w:val="right"/>
              <w:rPr>
                <w:rFonts w:asciiTheme="majorEastAsia" w:eastAsiaTheme="majorEastAsia" w:hAnsiTheme="majorEastAsia"/>
                <w:sz w:val="24"/>
                <w:szCs w:val="24"/>
              </w:rPr>
            </w:pPr>
            <w:r>
              <w:rPr>
                <w:rFonts w:asciiTheme="majorEastAsia" w:eastAsiaTheme="majorEastAsia" w:hAnsiTheme="majorEastAsia"/>
                <w:sz w:val="24"/>
                <w:szCs w:val="24"/>
              </w:rPr>
              <w:t>8.42</w:t>
            </w:r>
          </w:p>
        </w:tc>
        <w:tc>
          <w:tcPr>
            <w:tcW w:w="1094" w:type="dxa"/>
          </w:tcPr>
          <w:p w:rsidR="005D0630" w:rsidRDefault="005D0630" w:rsidP="00DD7FB4">
            <w:pPr>
              <w:jc w:val="right"/>
              <w:rPr>
                <w:rFonts w:asciiTheme="majorEastAsia" w:eastAsiaTheme="majorEastAsia" w:hAnsiTheme="majorEastAsia"/>
                <w:sz w:val="24"/>
                <w:szCs w:val="24"/>
              </w:rPr>
            </w:pPr>
            <w:r>
              <w:rPr>
                <w:rFonts w:asciiTheme="majorEastAsia" w:eastAsiaTheme="majorEastAsia" w:hAnsiTheme="majorEastAsia"/>
                <w:sz w:val="24"/>
                <w:szCs w:val="24"/>
              </w:rPr>
              <w:t>8.92</w:t>
            </w:r>
          </w:p>
        </w:tc>
        <w:tc>
          <w:tcPr>
            <w:tcW w:w="1093" w:type="dxa"/>
          </w:tcPr>
          <w:p w:rsidR="005D0630" w:rsidRDefault="005D0630" w:rsidP="00DD7FB4">
            <w:pPr>
              <w:jc w:val="right"/>
              <w:rPr>
                <w:rFonts w:asciiTheme="majorEastAsia" w:eastAsiaTheme="majorEastAsia" w:hAnsiTheme="majorEastAsia"/>
                <w:sz w:val="24"/>
                <w:szCs w:val="24"/>
              </w:rPr>
            </w:pPr>
            <w:r>
              <w:rPr>
                <w:rFonts w:asciiTheme="majorEastAsia" w:eastAsiaTheme="majorEastAsia" w:hAnsiTheme="majorEastAsia"/>
                <w:sz w:val="24"/>
                <w:szCs w:val="24"/>
              </w:rPr>
              <w:t>8.90</w:t>
            </w:r>
          </w:p>
        </w:tc>
        <w:tc>
          <w:tcPr>
            <w:tcW w:w="1094" w:type="dxa"/>
          </w:tcPr>
          <w:p w:rsidR="005D0630" w:rsidRDefault="005D0630" w:rsidP="00DD7FB4">
            <w:pPr>
              <w:jc w:val="right"/>
              <w:rPr>
                <w:rFonts w:asciiTheme="majorEastAsia" w:eastAsiaTheme="majorEastAsia" w:hAnsiTheme="majorEastAsia"/>
                <w:sz w:val="24"/>
                <w:szCs w:val="24"/>
              </w:rPr>
            </w:pPr>
            <w:r>
              <w:rPr>
                <w:rFonts w:asciiTheme="majorEastAsia" w:eastAsiaTheme="majorEastAsia" w:hAnsiTheme="majorEastAsia"/>
                <w:sz w:val="24"/>
                <w:szCs w:val="24"/>
              </w:rPr>
              <w:t>9.61</w:t>
            </w:r>
          </w:p>
        </w:tc>
        <w:tc>
          <w:tcPr>
            <w:tcW w:w="1094" w:type="dxa"/>
          </w:tcPr>
          <w:p w:rsidR="005D0630" w:rsidRDefault="005D0630" w:rsidP="00DD7FB4">
            <w:pPr>
              <w:jc w:val="right"/>
              <w:rPr>
                <w:rFonts w:asciiTheme="majorEastAsia" w:eastAsiaTheme="majorEastAsia" w:hAnsiTheme="majorEastAsia"/>
                <w:sz w:val="24"/>
                <w:szCs w:val="24"/>
              </w:rPr>
            </w:pPr>
            <w:r>
              <w:rPr>
                <w:rFonts w:asciiTheme="majorEastAsia" w:eastAsiaTheme="majorEastAsia" w:hAnsiTheme="majorEastAsia"/>
                <w:sz w:val="24"/>
                <w:szCs w:val="24"/>
              </w:rPr>
              <w:t>9.64</w:t>
            </w:r>
          </w:p>
        </w:tc>
        <w:tc>
          <w:tcPr>
            <w:tcW w:w="1094" w:type="dxa"/>
          </w:tcPr>
          <w:p w:rsidR="005D0630" w:rsidRDefault="005D0630" w:rsidP="00DD7FB4">
            <w:pPr>
              <w:jc w:val="right"/>
              <w:rPr>
                <w:rFonts w:asciiTheme="majorEastAsia" w:eastAsiaTheme="majorEastAsia" w:hAnsiTheme="majorEastAsia"/>
                <w:sz w:val="24"/>
                <w:szCs w:val="24"/>
              </w:rPr>
            </w:pPr>
            <w:r>
              <w:rPr>
                <w:rFonts w:asciiTheme="majorEastAsia" w:eastAsiaTheme="majorEastAsia" w:hAnsiTheme="majorEastAsia"/>
                <w:sz w:val="24"/>
                <w:szCs w:val="24"/>
              </w:rPr>
              <w:t>9.24</w:t>
            </w:r>
          </w:p>
        </w:tc>
        <w:tc>
          <w:tcPr>
            <w:tcW w:w="1094" w:type="dxa"/>
          </w:tcPr>
          <w:p w:rsidR="005D0630" w:rsidRDefault="005D0630" w:rsidP="00DD7FB4">
            <w:pPr>
              <w:jc w:val="right"/>
              <w:rPr>
                <w:rFonts w:asciiTheme="majorEastAsia" w:eastAsiaTheme="majorEastAsia" w:hAnsiTheme="majorEastAsia"/>
                <w:sz w:val="24"/>
                <w:szCs w:val="24"/>
              </w:rPr>
            </w:pPr>
            <w:r>
              <w:rPr>
                <w:rFonts w:asciiTheme="majorEastAsia" w:eastAsiaTheme="majorEastAsia" w:hAnsiTheme="majorEastAsia"/>
                <w:sz w:val="24"/>
                <w:szCs w:val="24"/>
              </w:rPr>
              <w:t>8.69</w:t>
            </w:r>
          </w:p>
        </w:tc>
      </w:tr>
    </w:tbl>
    <w:p w:rsidR="005D0630" w:rsidRDefault="005D0630" w:rsidP="005D0630">
      <w:pPr>
        <w:tabs>
          <w:tab w:val="left" w:pos="2985"/>
        </w:tabs>
        <w:ind w:left="1680"/>
        <w:rPr>
          <w:rFonts w:asciiTheme="majorEastAsia" w:eastAsiaTheme="majorEastAsia" w:hAnsiTheme="majorEastAsia"/>
          <w:sz w:val="20"/>
          <w:szCs w:val="20"/>
          <w:lang w:val="es-UY" w:eastAsia="zh-TW"/>
        </w:rPr>
      </w:pPr>
      <w:r>
        <w:rPr>
          <w:rFonts w:asciiTheme="majorEastAsia" w:eastAsiaTheme="majorEastAsia" w:hAnsiTheme="majorEastAsia"/>
          <w:sz w:val="24"/>
          <w:szCs w:val="24"/>
          <w:lang w:val="es-UY" w:eastAsia="zh-TW"/>
        </w:rPr>
        <w:tab/>
      </w:r>
      <w:r>
        <w:rPr>
          <w:rFonts w:asciiTheme="majorEastAsia" w:eastAsiaTheme="majorEastAsia" w:hAnsiTheme="majorEastAsia"/>
          <w:sz w:val="20"/>
          <w:szCs w:val="20"/>
          <w:lang w:val="es-UY" w:eastAsia="zh-TW"/>
        </w:rPr>
        <w:t xml:space="preserve"> </w:t>
      </w:r>
      <w:r>
        <w:rPr>
          <w:rFonts w:asciiTheme="majorEastAsia" w:eastAsiaTheme="majorEastAsia" w:hAnsiTheme="majorEastAsia"/>
          <w:sz w:val="20"/>
          <w:szCs w:val="20"/>
          <w:lang w:val="es-UY" w:eastAsia="zh-TW"/>
        </w:rPr>
        <w:tab/>
      </w:r>
    </w:p>
    <w:p w:rsidR="005D0630" w:rsidRPr="008B6396" w:rsidRDefault="005D0630" w:rsidP="005D0630">
      <w:pPr>
        <w:rPr>
          <w:rFonts w:asciiTheme="majorEastAsia" w:eastAsiaTheme="majorEastAsia" w:hAnsiTheme="majorEastAsia"/>
          <w:sz w:val="20"/>
          <w:szCs w:val="20"/>
          <w:lang w:val="es-UY" w:eastAsia="zh-TW"/>
        </w:rPr>
      </w:pPr>
      <w:r w:rsidRPr="008B6396">
        <w:rPr>
          <w:rFonts w:asciiTheme="majorEastAsia" w:eastAsiaTheme="majorEastAsia" w:hAnsiTheme="majorEastAsia" w:hint="eastAsia"/>
          <w:sz w:val="20"/>
          <w:szCs w:val="20"/>
          <w:lang w:eastAsia="zh-TW"/>
        </w:rPr>
        <w:t>出所</w:t>
      </w:r>
      <w:r w:rsidRPr="008B6396">
        <w:rPr>
          <w:rFonts w:asciiTheme="majorEastAsia" w:eastAsiaTheme="majorEastAsia" w:hAnsiTheme="majorEastAsia" w:hint="eastAsia"/>
          <w:sz w:val="20"/>
          <w:szCs w:val="20"/>
          <w:lang w:val="es-UY" w:eastAsia="zh-TW"/>
        </w:rPr>
        <w:t>：</w:t>
      </w:r>
      <w:r w:rsidRPr="008B6396">
        <w:rPr>
          <w:rFonts w:asciiTheme="majorEastAsia" w:eastAsiaTheme="majorEastAsia" w:hAnsiTheme="majorEastAsia" w:hint="eastAsia"/>
          <w:sz w:val="20"/>
          <w:szCs w:val="20"/>
          <w:lang w:eastAsia="zh-TW"/>
        </w:rPr>
        <w:t>国家統計院</w:t>
      </w:r>
      <w:r w:rsidRPr="008B6396">
        <w:rPr>
          <w:rFonts w:asciiTheme="majorEastAsia" w:eastAsiaTheme="majorEastAsia" w:hAnsiTheme="majorEastAsia" w:hint="eastAsia"/>
          <w:sz w:val="20"/>
          <w:szCs w:val="20"/>
          <w:lang w:val="es-UY" w:eastAsia="zh-TW"/>
        </w:rPr>
        <w:t>（INE</w:t>
      </w:r>
      <w:r w:rsidRPr="008B6396">
        <w:rPr>
          <w:rFonts w:asciiTheme="majorEastAsia" w:eastAsiaTheme="majorEastAsia" w:hAnsiTheme="majorEastAsia"/>
          <w:sz w:val="20"/>
          <w:szCs w:val="20"/>
          <w:lang w:val="es-UY" w:eastAsia="zh-TW"/>
        </w:rPr>
        <w:t>）</w:t>
      </w:r>
    </w:p>
    <w:p w:rsidR="005D0630" w:rsidRPr="00ED2934" w:rsidRDefault="005D0630" w:rsidP="005D0630">
      <w:pPr>
        <w:tabs>
          <w:tab w:val="left" w:pos="4020"/>
        </w:tabs>
        <w:ind w:firstLineChars="1950" w:firstLine="4698"/>
        <w:rPr>
          <w:rFonts w:asciiTheme="majorEastAsia" w:eastAsiaTheme="majorEastAsia" w:hAnsiTheme="majorEastAsia"/>
          <w:b/>
          <w:sz w:val="24"/>
          <w:szCs w:val="24"/>
          <w:lang w:val="es-UY" w:eastAsia="zh-TW"/>
        </w:rPr>
      </w:pPr>
    </w:p>
    <w:p w:rsidR="005D0630" w:rsidRDefault="005D0630" w:rsidP="005D0630">
      <w:pPr>
        <w:tabs>
          <w:tab w:val="left" w:pos="4020"/>
        </w:tabs>
        <w:ind w:leftChars="-135" w:left="-283" w:firstLineChars="2000" w:firstLine="4819"/>
        <w:rPr>
          <w:rFonts w:asciiTheme="majorEastAsia" w:eastAsiaTheme="majorEastAsia" w:hAnsiTheme="majorEastAsia"/>
          <w:b/>
          <w:sz w:val="24"/>
          <w:szCs w:val="24"/>
        </w:rPr>
      </w:pPr>
      <w:r w:rsidRPr="00903440">
        <w:rPr>
          <w:rFonts w:asciiTheme="majorEastAsia" w:eastAsiaTheme="majorEastAsia" w:hAnsiTheme="majorEastAsia" w:hint="eastAsia"/>
          <w:b/>
          <w:sz w:val="24"/>
          <w:szCs w:val="24"/>
        </w:rPr>
        <w:t>貿易統計</w:t>
      </w:r>
    </w:p>
    <w:tbl>
      <w:tblPr>
        <w:tblW w:w="0" w:type="auto"/>
        <w:tblInd w:w="-214" w:type="dxa"/>
        <w:tblLayout w:type="fixed"/>
        <w:tblCellMar>
          <w:left w:w="70" w:type="dxa"/>
          <w:right w:w="70" w:type="dxa"/>
        </w:tblCellMar>
        <w:tblLook w:val="04A0" w:firstRow="1" w:lastRow="0" w:firstColumn="1" w:lastColumn="0" w:noHBand="0" w:noVBand="1"/>
      </w:tblPr>
      <w:tblGrid>
        <w:gridCol w:w="993"/>
        <w:gridCol w:w="2410"/>
        <w:gridCol w:w="992"/>
        <w:gridCol w:w="1134"/>
        <w:gridCol w:w="992"/>
        <w:gridCol w:w="993"/>
        <w:gridCol w:w="992"/>
        <w:gridCol w:w="992"/>
        <w:gridCol w:w="992"/>
      </w:tblGrid>
      <w:tr w:rsidR="005D0630" w:rsidRPr="008C0FD3" w:rsidTr="00DD7FB4">
        <w:trPr>
          <w:trHeight w:val="300"/>
        </w:trPr>
        <w:tc>
          <w:tcPr>
            <w:tcW w:w="3403"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D0630" w:rsidRPr="008C0FD3" w:rsidRDefault="005D0630" w:rsidP="00DD7FB4">
            <w:pPr>
              <w:widowControl/>
              <w:jc w:val="center"/>
              <w:rPr>
                <w:rFonts w:ascii="Calibri" w:eastAsia="Times New Roman" w:hAnsi="Calibri" w:cs="Calibri"/>
                <w:color w:val="000000"/>
                <w:kern w:val="0"/>
                <w:sz w:val="22"/>
                <w:lang w:val="es-UY"/>
              </w:rPr>
            </w:pPr>
            <w:r w:rsidRPr="008C0FD3">
              <w:rPr>
                <w:rFonts w:ascii="Calibri" w:eastAsia="Times New Roman" w:hAnsi="Calibri" w:cs="Calibri"/>
                <w:color w:val="000000"/>
                <w:kern w:val="0"/>
                <w:sz w:val="22"/>
                <w:lang w:val="es-UY"/>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D0630" w:rsidRPr="008C0FD3" w:rsidRDefault="005D0630" w:rsidP="00DD7FB4">
            <w:pPr>
              <w:jc w:val="center"/>
              <w:rPr>
                <w:rFonts w:asciiTheme="majorEastAsia" w:eastAsiaTheme="majorEastAsia" w:hAnsiTheme="majorEastAsia"/>
                <w:sz w:val="24"/>
                <w:szCs w:val="24"/>
                <w:lang w:val="es-UY"/>
              </w:rPr>
            </w:pPr>
            <w:r>
              <w:rPr>
                <w:rFonts w:asciiTheme="majorEastAsia" w:eastAsiaTheme="majorEastAsia" w:hAnsiTheme="majorEastAsia"/>
                <w:sz w:val="24"/>
                <w:szCs w:val="24"/>
                <w:lang w:val="es-UY"/>
              </w:rPr>
              <w:t>2</w:t>
            </w:r>
            <w:r>
              <w:rPr>
                <w:rFonts w:asciiTheme="majorEastAsia" w:eastAsiaTheme="majorEastAsia" w:hAnsiTheme="majorEastAsia" w:hint="eastAsia"/>
                <w:sz w:val="24"/>
                <w:szCs w:val="24"/>
              </w:rPr>
              <w:t>月</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630" w:rsidRPr="008C0FD3" w:rsidRDefault="005D0630" w:rsidP="00DD7FB4">
            <w:pPr>
              <w:jc w:val="center"/>
              <w:rPr>
                <w:rFonts w:asciiTheme="majorEastAsia" w:eastAsiaTheme="majorEastAsia" w:hAnsiTheme="majorEastAsia"/>
                <w:sz w:val="24"/>
                <w:szCs w:val="24"/>
                <w:lang w:val="es-UY"/>
              </w:rPr>
            </w:pPr>
            <w:r>
              <w:rPr>
                <w:rFonts w:asciiTheme="majorEastAsia" w:eastAsiaTheme="majorEastAsia" w:hAnsiTheme="majorEastAsia"/>
                <w:sz w:val="24"/>
                <w:szCs w:val="24"/>
                <w:lang w:val="es-UY"/>
              </w:rPr>
              <w:t>3</w:t>
            </w:r>
            <w:r>
              <w:rPr>
                <w:rFonts w:asciiTheme="majorEastAsia" w:eastAsiaTheme="majorEastAsia" w:hAnsiTheme="majorEastAsia" w:hint="eastAsia"/>
                <w:sz w:val="24"/>
                <w:szCs w:val="24"/>
              </w:rPr>
              <w:t>月</w:t>
            </w:r>
          </w:p>
        </w:tc>
        <w:tc>
          <w:tcPr>
            <w:tcW w:w="992" w:type="dxa"/>
            <w:tcBorders>
              <w:top w:val="single" w:sz="4" w:space="0" w:color="auto"/>
              <w:left w:val="nil"/>
              <w:bottom w:val="single" w:sz="4" w:space="0" w:color="auto"/>
              <w:right w:val="single" w:sz="4" w:space="0" w:color="auto"/>
            </w:tcBorders>
          </w:tcPr>
          <w:p w:rsidR="005D0630" w:rsidRDefault="005D0630" w:rsidP="00DD7FB4">
            <w:pPr>
              <w:jc w:val="center"/>
              <w:rPr>
                <w:rFonts w:asciiTheme="majorEastAsia" w:eastAsiaTheme="majorEastAsia" w:hAnsiTheme="majorEastAsia"/>
                <w:sz w:val="24"/>
                <w:szCs w:val="24"/>
                <w:lang w:val="es-UY"/>
              </w:rPr>
            </w:pPr>
            <w:r>
              <w:rPr>
                <w:rFonts w:asciiTheme="majorEastAsia" w:eastAsiaTheme="majorEastAsia" w:hAnsiTheme="majorEastAsia"/>
                <w:sz w:val="24"/>
                <w:szCs w:val="24"/>
                <w:lang w:val="es-UY"/>
              </w:rPr>
              <w:t>4</w:t>
            </w:r>
            <w:r>
              <w:rPr>
                <w:rFonts w:asciiTheme="majorEastAsia" w:eastAsiaTheme="majorEastAsia" w:hAnsiTheme="majorEastAsia" w:hint="eastAsia"/>
                <w:sz w:val="24"/>
                <w:szCs w:val="24"/>
              </w:rPr>
              <w:t>月</w:t>
            </w:r>
          </w:p>
        </w:tc>
        <w:tc>
          <w:tcPr>
            <w:tcW w:w="993" w:type="dxa"/>
            <w:tcBorders>
              <w:top w:val="single" w:sz="4" w:space="0" w:color="auto"/>
              <w:left w:val="nil"/>
              <w:bottom w:val="single" w:sz="4" w:space="0" w:color="auto"/>
              <w:right w:val="single" w:sz="4" w:space="0" w:color="auto"/>
            </w:tcBorders>
          </w:tcPr>
          <w:p w:rsidR="005D0630" w:rsidRDefault="005D0630" w:rsidP="00DD7FB4">
            <w:pPr>
              <w:jc w:val="center"/>
              <w:rPr>
                <w:rFonts w:asciiTheme="majorEastAsia" w:eastAsiaTheme="majorEastAsia" w:hAnsiTheme="majorEastAsia"/>
                <w:sz w:val="24"/>
                <w:szCs w:val="24"/>
                <w:lang w:val="es-UY"/>
              </w:rPr>
            </w:pPr>
            <w:r>
              <w:rPr>
                <w:rFonts w:asciiTheme="majorEastAsia" w:eastAsiaTheme="majorEastAsia" w:hAnsiTheme="majorEastAsia"/>
                <w:sz w:val="24"/>
                <w:szCs w:val="24"/>
                <w:lang w:val="es-UY"/>
              </w:rPr>
              <w:t>5</w:t>
            </w:r>
            <w:r>
              <w:rPr>
                <w:rFonts w:asciiTheme="majorEastAsia" w:eastAsiaTheme="majorEastAsia" w:hAnsiTheme="majorEastAsia" w:hint="eastAsia"/>
                <w:sz w:val="24"/>
                <w:szCs w:val="24"/>
              </w:rPr>
              <w:t>月</w:t>
            </w:r>
          </w:p>
        </w:tc>
        <w:tc>
          <w:tcPr>
            <w:tcW w:w="992" w:type="dxa"/>
            <w:tcBorders>
              <w:top w:val="single" w:sz="4" w:space="0" w:color="auto"/>
              <w:left w:val="nil"/>
              <w:bottom w:val="single" w:sz="4" w:space="0" w:color="auto"/>
              <w:right w:val="single" w:sz="4" w:space="0" w:color="auto"/>
            </w:tcBorders>
          </w:tcPr>
          <w:p w:rsidR="005D0630" w:rsidRDefault="005D0630" w:rsidP="00DD7FB4">
            <w:pPr>
              <w:jc w:val="center"/>
              <w:rPr>
                <w:rFonts w:asciiTheme="majorEastAsia" w:eastAsiaTheme="majorEastAsia" w:hAnsiTheme="majorEastAsia"/>
                <w:sz w:val="24"/>
                <w:szCs w:val="24"/>
                <w:lang w:val="es-UY"/>
              </w:rPr>
            </w:pPr>
            <w:r>
              <w:rPr>
                <w:rFonts w:asciiTheme="majorEastAsia" w:eastAsiaTheme="majorEastAsia" w:hAnsiTheme="majorEastAsia"/>
                <w:sz w:val="24"/>
                <w:szCs w:val="24"/>
                <w:lang w:val="es-UY"/>
              </w:rPr>
              <w:t>6</w:t>
            </w:r>
            <w:r>
              <w:rPr>
                <w:rFonts w:asciiTheme="majorEastAsia" w:eastAsiaTheme="majorEastAsia" w:hAnsiTheme="majorEastAsia" w:hint="eastAsia"/>
                <w:sz w:val="24"/>
                <w:szCs w:val="24"/>
              </w:rPr>
              <w:t>月</w:t>
            </w:r>
          </w:p>
        </w:tc>
        <w:tc>
          <w:tcPr>
            <w:tcW w:w="992" w:type="dxa"/>
            <w:tcBorders>
              <w:top w:val="single" w:sz="4" w:space="0" w:color="auto"/>
              <w:left w:val="nil"/>
              <w:bottom w:val="single" w:sz="4" w:space="0" w:color="auto"/>
              <w:right w:val="single" w:sz="4" w:space="0" w:color="auto"/>
            </w:tcBorders>
          </w:tcPr>
          <w:p w:rsidR="005D0630" w:rsidRDefault="005D0630" w:rsidP="00DD7FB4">
            <w:pPr>
              <w:jc w:val="center"/>
              <w:rPr>
                <w:rFonts w:asciiTheme="majorEastAsia" w:eastAsiaTheme="majorEastAsia" w:hAnsiTheme="majorEastAsia"/>
                <w:sz w:val="24"/>
                <w:szCs w:val="24"/>
                <w:lang w:val="es-UY"/>
              </w:rPr>
            </w:pPr>
            <w:r>
              <w:rPr>
                <w:rFonts w:asciiTheme="majorEastAsia" w:eastAsiaTheme="majorEastAsia" w:hAnsiTheme="majorEastAsia"/>
                <w:sz w:val="24"/>
                <w:szCs w:val="24"/>
                <w:lang w:val="es-UY"/>
              </w:rPr>
              <w:t>7</w:t>
            </w:r>
            <w:r>
              <w:rPr>
                <w:rFonts w:asciiTheme="majorEastAsia" w:eastAsiaTheme="majorEastAsia" w:hAnsiTheme="majorEastAsia" w:hint="eastAsia"/>
                <w:sz w:val="24"/>
                <w:szCs w:val="24"/>
              </w:rPr>
              <w:t>月</w:t>
            </w:r>
          </w:p>
        </w:tc>
        <w:tc>
          <w:tcPr>
            <w:tcW w:w="992" w:type="dxa"/>
            <w:tcBorders>
              <w:top w:val="single" w:sz="4" w:space="0" w:color="auto"/>
              <w:left w:val="nil"/>
              <w:bottom w:val="single" w:sz="4" w:space="0" w:color="auto"/>
              <w:right w:val="single" w:sz="4" w:space="0" w:color="auto"/>
            </w:tcBorders>
          </w:tcPr>
          <w:p w:rsidR="005D0630" w:rsidRDefault="005D0630" w:rsidP="00DD7FB4">
            <w:pPr>
              <w:jc w:val="center"/>
              <w:rPr>
                <w:rFonts w:asciiTheme="majorEastAsia" w:eastAsiaTheme="majorEastAsia" w:hAnsiTheme="majorEastAsia"/>
                <w:sz w:val="24"/>
                <w:szCs w:val="24"/>
                <w:lang w:val="es-UY"/>
              </w:rPr>
            </w:pPr>
            <w:r>
              <w:rPr>
                <w:rFonts w:asciiTheme="majorEastAsia" w:eastAsiaTheme="majorEastAsia" w:hAnsiTheme="majorEastAsia"/>
                <w:sz w:val="24"/>
                <w:szCs w:val="24"/>
                <w:lang w:val="es-UY"/>
              </w:rPr>
              <w:t>8</w:t>
            </w:r>
            <w:r>
              <w:rPr>
                <w:rFonts w:asciiTheme="majorEastAsia" w:eastAsiaTheme="majorEastAsia" w:hAnsiTheme="majorEastAsia" w:hint="eastAsia"/>
                <w:sz w:val="24"/>
                <w:szCs w:val="24"/>
              </w:rPr>
              <w:t>月</w:t>
            </w:r>
          </w:p>
        </w:tc>
      </w:tr>
      <w:tr w:rsidR="005D0630" w:rsidRPr="0018647E" w:rsidTr="00DD7FB4">
        <w:trPr>
          <w:trHeight w:val="300"/>
        </w:trPr>
        <w:tc>
          <w:tcPr>
            <w:tcW w:w="99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D0630" w:rsidRPr="008C0FD3" w:rsidRDefault="005D0630" w:rsidP="00DD7FB4">
            <w:pPr>
              <w:jc w:val="center"/>
              <w:rPr>
                <w:rFonts w:asciiTheme="majorEastAsia" w:eastAsiaTheme="majorEastAsia" w:hAnsiTheme="majorEastAsia"/>
                <w:sz w:val="22"/>
              </w:rPr>
            </w:pPr>
            <w:r w:rsidRPr="008C0FD3">
              <w:rPr>
                <w:rFonts w:asciiTheme="majorEastAsia" w:eastAsiaTheme="majorEastAsia" w:hAnsiTheme="majorEastAsia"/>
                <w:sz w:val="22"/>
              </w:rPr>
              <w:t xml:space="preserve">輸出　　　</w:t>
            </w:r>
          </w:p>
        </w:tc>
        <w:tc>
          <w:tcPr>
            <w:tcW w:w="2410" w:type="dxa"/>
            <w:tcBorders>
              <w:top w:val="nil"/>
              <w:left w:val="nil"/>
              <w:bottom w:val="single" w:sz="4" w:space="0" w:color="auto"/>
              <w:right w:val="single" w:sz="4" w:space="0" w:color="auto"/>
            </w:tcBorders>
            <w:shd w:val="clear" w:color="auto" w:fill="auto"/>
            <w:noWrap/>
            <w:vAlign w:val="center"/>
            <w:hideMark/>
          </w:tcPr>
          <w:p w:rsidR="005D0630" w:rsidRPr="008C0FD3" w:rsidRDefault="005D0630" w:rsidP="00DD7FB4">
            <w:pPr>
              <w:jc w:val="center"/>
              <w:rPr>
                <w:rFonts w:asciiTheme="majorEastAsia" w:eastAsiaTheme="majorEastAsia" w:hAnsiTheme="majorEastAsia"/>
                <w:sz w:val="22"/>
              </w:rPr>
            </w:pPr>
            <w:r w:rsidRPr="008C0FD3">
              <w:rPr>
                <w:rFonts w:asciiTheme="majorEastAsia" w:eastAsiaTheme="majorEastAsia" w:hAnsiTheme="majorEastAsia"/>
                <w:sz w:val="22"/>
              </w:rPr>
              <w:t>額（百万ドル）</w:t>
            </w:r>
          </w:p>
        </w:tc>
        <w:tc>
          <w:tcPr>
            <w:tcW w:w="992" w:type="dxa"/>
            <w:tcBorders>
              <w:top w:val="nil"/>
              <w:left w:val="nil"/>
              <w:bottom w:val="single" w:sz="4" w:space="0" w:color="auto"/>
              <w:right w:val="single" w:sz="4" w:space="0" w:color="auto"/>
            </w:tcBorders>
            <w:shd w:val="clear" w:color="auto" w:fill="auto"/>
            <w:noWrap/>
            <w:vAlign w:val="center"/>
            <w:hideMark/>
          </w:tcPr>
          <w:p w:rsidR="005D0630" w:rsidRPr="008C0FD3" w:rsidRDefault="005D0630" w:rsidP="00DD7FB4">
            <w:pPr>
              <w:jc w:val="right"/>
              <w:rPr>
                <w:rFonts w:asciiTheme="majorEastAsia" w:eastAsiaTheme="majorEastAsia" w:hAnsiTheme="majorEastAsia"/>
                <w:sz w:val="24"/>
                <w:szCs w:val="24"/>
              </w:rPr>
            </w:pPr>
            <w:r w:rsidRPr="008C0FD3">
              <w:rPr>
                <w:rFonts w:asciiTheme="majorEastAsia" w:eastAsiaTheme="majorEastAsia" w:hAnsiTheme="majorEastAsia"/>
                <w:sz w:val="24"/>
                <w:szCs w:val="24"/>
              </w:rPr>
              <w:t>584</w:t>
            </w:r>
          </w:p>
        </w:tc>
        <w:tc>
          <w:tcPr>
            <w:tcW w:w="1134" w:type="dxa"/>
            <w:tcBorders>
              <w:top w:val="nil"/>
              <w:left w:val="nil"/>
              <w:bottom w:val="single" w:sz="4" w:space="0" w:color="auto"/>
              <w:right w:val="single" w:sz="4" w:space="0" w:color="auto"/>
            </w:tcBorders>
            <w:shd w:val="clear" w:color="auto" w:fill="auto"/>
            <w:noWrap/>
            <w:vAlign w:val="center"/>
            <w:hideMark/>
          </w:tcPr>
          <w:p w:rsidR="005D0630" w:rsidRPr="008C0FD3" w:rsidRDefault="005D0630" w:rsidP="00DD7FB4">
            <w:pPr>
              <w:jc w:val="right"/>
              <w:rPr>
                <w:rFonts w:ascii="Calibri" w:eastAsia="Times New Roman" w:hAnsi="Calibri" w:cs="Calibri"/>
                <w:color w:val="000000"/>
                <w:kern w:val="0"/>
                <w:sz w:val="22"/>
                <w:lang w:val="es-UY"/>
              </w:rPr>
            </w:pPr>
            <w:r>
              <w:rPr>
                <w:rFonts w:ascii="Calibri" w:hAnsi="Calibri" w:cs="Calibri" w:hint="eastAsia"/>
                <w:color w:val="000000"/>
                <w:kern w:val="0"/>
                <w:sz w:val="22"/>
                <w:lang w:val="es-UY"/>
              </w:rPr>
              <w:t xml:space="preserve">　</w:t>
            </w:r>
            <w:r w:rsidRPr="00CD1199">
              <w:rPr>
                <w:rFonts w:asciiTheme="majorEastAsia" w:eastAsiaTheme="majorEastAsia" w:hAnsiTheme="majorEastAsia"/>
                <w:sz w:val="24"/>
                <w:szCs w:val="24"/>
              </w:rPr>
              <w:t>713</w:t>
            </w:r>
          </w:p>
        </w:tc>
        <w:tc>
          <w:tcPr>
            <w:tcW w:w="992" w:type="dxa"/>
            <w:tcBorders>
              <w:top w:val="nil"/>
              <w:left w:val="nil"/>
              <w:bottom w:val="single" w:sz="4" w:space="0" w:color="auto"/>
              <w:right w:val="single" w:sz="4" w:space="0" w:color="auto"/>
            </w:tcBorders>
            <w:vAlign w:val="center"/>
          </w:tcPr>
          <w:p w:rsidR="005D0630" w:rsidRPr="008C0FD3" w:rsidRDefault="005D0630" w:rsidP="00DD7FB4">
            <w:pPr>
              <w:jc w:val="right"/>
              <w:rPr>
                <w:rFonts w:ascii="Calibri" w:eastAsia="Times New Roman" w:hAnsi="Calibri" w:cs="Calibri"/>
                <w:color w:val="000000"/>
                <w:kern w:val="0"/>
                <w:sz w:val="22"/>
                <w:lang w:val="es-UY"/>
              </w:rPr>
            </w:pPr>
            <w:r>
              <w:rPr>
                <w:rFonts w:asciiTheme="majorEastAsia" w:eastAsiaTheme="majorEastAsia" w:hAnsiTheme="majorEastAsia"/>
                <w:sz w:val="24"/>
                <w:szCs w:val="24"/>
              </w:rPr>
              <w:t xml:space="preserve">  </w:t>
            </w:r>
            <w:r w:rsidRPr="0007096E">
              <w:rPr>
                <w:rFonts w:asciiTheme="majorEastAsia" w:eastAsiaTheme="majorEastAsia" w:hAnsiTheme="majorEastAsia"/>
                <w:sz w:val="24"/>
                <w:szCs w:val="24"/>
              </w:rPr>
              <w:t>1</w:t>
            </w:r>
            <w:r>
              <w:rPr>
                <w:rFonts w:asciiTheme="majorEastAsia" w:eastAsiaTheme="majorEastAsia" w:hAnsiTheme="majorEastAsia"/>
                <w:sz w:val="24"/>
                <w:szCs w:val="24"/>
              </w:rPr>
              <w:t>,</w:t>
            </w:r>
            <w:r w:rsidRPr="0007096E">
              <w:rPr>
                <w:rFonts w:asciiTheme="majorEastAsia" w:eastAsiaTheme="majorEastAsia" w:hAnsiTheme="majorEastAsia"/>
                <w:sz w:val="24"/>
                <w:szCs w:val="24"/>
              </w:rPr>
              <w:t>052</w:t>
            </w:r>
          </w:p>
        </w:tc>
        <w:tc>
          <w:tcPr>
            <w:tcW w:w="993" w:type="dxa"/>
            <w:tcBorders>
              <w:top w:val="nil"/>
              <w:left w:val="nil"/>
              <w:bottom w:val="single" w:sz="4" w:space="0" w:color="auto"/>
              <w:right w:val="single" w:sz="4" w:space="0" w:color="auto"/>
            </w:tcBorders>
          </w:tcPr>
          <w:p w:rsidR="005D0630" w:rsidRDefault="005D0630" w:rsidP="00DD7FB4">
            <w:pPr>
              <w:jc w:val="right"/>
              <w:rPr>
                <w:rFonts w:asciiTheme="majorEastAsia" w:eastAsiaTheme="majorEastAsia" w:hAnsiTheme="majorEastAsia"/>
                <w:sz w:val="24"/>
                <w:szCs w:val="24"/>
              </w:rPr>
            </w:pPr>
            <w:r>
              <w:rPr>
                <w:rFonts w:asciiTheme="majorEastAsia" w:eastAsiaTheme="majorEastAsia" w:hAnsiTheme="majorEastAsia"/>
                <w:sz w:val="24"/>
                <w:szCs w:val="24"/>
              </w:rPr>
              <w:t>1,128</w:t>
            </w:r>
          </w:p>
        </w:tc>
        <w:tc>
          <w:tcPr>
            <w:tcW w:w="992" w:type="dxa"/>
            <w:tcBorders>
              <w:top w:val="nil"/>
              <w:left w:val="nil"/>
              <w:bottom w:val="single" w:sz="4" w:space="0" w:color="auto"/>
              <w:right w:val="single" w:sz="4" w:space="0" w:color="auto"/>
            </w:tcBorders>
          </w:tcPr>
          <w:p w:rsidR="005D0630" w:rsidRDefault="005D0630" w:rsidP="00DD7FB4">
            <w:pPr>
              <w:jc w:val="right"/>
              <w:rPr>
                <w:rFonts w:asciiTheme="majorEastAsia" w:eastAsiaTheme="majorEastAsia" w:hAnsiTheme="majorEastAsia"/>
                <w:sz w:val="24"/>
                <w:szCs w:val="24"/>
              </w:rPr>
            </w:pPr>
            <w:r>
              <w:rPr>
                <w:rFonts w:asciiTheme="majorEastAsia" w:eastAsiaTheme="majorEastAsia" w:hAnsiTheme="majorEastAsia"/>
                <w:sz w:val="24"/>
                <w:szCs w:val="24"/>
              </w:rPr>
              <w:t>1,125</w:t>
            </w:r>
          </w:p>
        </w:tc>
        <w:tc>
          <w:tcPr>
            <w:tcW w:w="992" w:type="dxa"/>
            <w:tcBorders>
              <w:top w:val="nil"/>
              <w:left w:val="nil"/>
              <w:bottom w:val="single" w:sz="4" w:space="0" w:color="auto"/>
              <w:right w:val="single" w:sz="4" w:space="0" w:color="auto"/>
            </w:tcBorders>
          </w:tcPr>
          <w:p w:rsidR="005D0630" w:rsidRDefault="005D0630" w:rsidP="00DD7FB4">
            <w:pPr>
              <w:jc w:val="right"/>
              <w:rPr>
                <w:rFonts w:asciiTheme="majorEastAsia" w:eastAsiaTheme="majorEastAsia" w:hAnsiTheme="majorEastAsia"/>
                <w:sz w:val="24"/>
                <w:szCs w:val="24"/>
              </w:rPr>
            </w:pPr>
            <w:r>
              <w:rPr>
                <w:rFonts w:asciiTheme="majorEastAsia" w:eastAsiaTheme="majorEastAsia" w:hAnsiTheme="majorEastAsia"/>
                <w:sz w:val="24"/>
                <w:szCs w:val="24"/>
              </w:rPr>
              <w:t>1,058</w:t>
            </w:r>
          </w:p>
        </w:tc>
        <w:tc>
          <w:tcPr>
            <w:tcW w:w="992" w:type="dxa"/>
            <w:tcBorders>
              <w:top w:val="nil"/>
              <w:left w:val="nil"/>
              <w:bottom w:val="single" w:sz="4" w:space="0" w:color="auto"/>
              <w:right w:val="single" w:sz="4" w:space="0" w:color="auto"/>
            </w:tcBorders>
          </w:tcPr>
          <w:p w:rsidR="005D0630" w:rsidRDefault="005D0630" w:rsidP="00DD7FB4">
            <w:pPr>
              <w:jc w:val="right"/>
              <w:rPr>
                <w:rFonts w:asciiTheme="majorEastAsia" w:eastAsiaTheme="majorEastAsia" w:hAnsiTheme="majorEastAsia"/>
                <w:sz w:val="24"/>
                <w:szCs w:val="24"/>
              </w:rPr>
            </w:pPr>
            <w:r>
              <w:rPr>
                <w:rFonts w:asciiTheme="majorEastAsia" w:eastAsiaTheme="majorEastAsia" w:hAnsiTheme="majorEastAsia"/>
                <w:sz w:val="24"/>
                <w:szCs w:val="24"/>
              </w:rPr>
              <w:t>744</w:t>
            </w:r>
          </w:p>
        </w:tc>
      </w:tr>
      <w:tr w:rsidR="005D0630" w:rsidRPr="008C0FD3" w:rsidTr="00DD7FB4">
        <w:trPr>
          <w:trHeight w:val="480"/>
        </w:trPr>
        <w:tc>
          <w:tcPr>
            <w:tcW w:w="993" w:type="dxa"/>
            <w:vMerge/>
            <w:tcBorders>
              <w:top w:val="nil"/>
              <w:left w:val="single" w:sz="4" w:space="0" w:color="auto"/>
              <w:bottom w:val="single" w:sz="4" w:space="0" w:color="000000"/>
              <w:right w:val="single" w:sz="4" w:space="0" w:color="auto"/>
            </w:tcBorders>
            <w:vAlign w:val="center"/>
            <w:hideMark/>
          </w:tcPr>
          <w:p w:rsidR="005D0630" w:rsidRPr="008C0FD3" w:rsidRDefault="005D0630" w:rsidP="00DD7FB4">
            <w:pPr>
              <w:jc w:val="center"/>
              <w:rPr>
                <w:rFonts w:asciiTheme="majorEastAsia" w:eastAsiaTheme="majorEastAsia" w:hAnsiTheme="majorEastAsia"/>
                <w:sz w:val="22"/>
              </w:rPr>
            </w:pPr>
          </w:p>
        </w:tc>
        <w:tc>
          <w:tcPr>
            <w:tcW w:w="2410" w:type="dxa"/>
            <w:tcBorders>
              <w:top w:val="nil"/>
              <w:left w:val="nil"/>
              <w:bottom w:val="single" w:sz="4" w:space="0" w:color="auto"/>
              <w:right w:val="single" w:sz="4" w:space="0" w:color="auto"/>
            </w:tcBorders>
            <w:shd w:val="clear" w:color="auto" w:fill="auto"/>
            <w:noWrap/>
            <w:vAlign w:val="center"/>
            <w:hideMark/>
          </w:tcPr>
          <w:p w:rsidR="005D0630" w:rsidRPr="008C0FD3" w:rsidRDefault="005D0630" w:rsidP="00DD7FB4">
            <w:pPr>
              <w:jc w:val="center"/>
              <w:rPr>
                <w:rFonts w:asciiTheme="majorEastAsia" w:eastAsiaTheme="majorEastAsia" w:hAnsiTheme="majorEastAsia"/>
                <w:sz w:val="22"/>
              </w:rPr>
            </w:pPr>
            <w:r w:rsidRPr="008C0FD3">
              <w:rPr>
                <w:rFonts w:asciiTheme="majorEastAsia" w:eastAsiaTheme="majorEastAsia" w:hAnsiTheme="majorEastAsia"/>
                <w:sz w:val="22"/>
              </w:rPr>
              <w:t>前年同月比（％）</w:t>
            </w:r>
          </w:p>
        </w:tc>
        <w:tc>
          <w:tcPr>
            <w:tcW w:w="992" w:type="dxa"/>
            <w:tcBorders>
              <w:top w:val="nil"/>
              <w:left w:val="nil"/>
              <w:bottom w:val="single" w:sz="4" w:space="0" w:color="auto"/>
              <w:right w:val="single" w:sz="4" w:space="0" w:color="auto"/>
            </w:tcBorders>
            <w:shd w:val="clear" w:color="auto" w:fill="auto"/>
            <w:noWrap/>
            <w:vAlign w:val="center"/>
            <w:hideMark/>
          </w:tcPr>
          <w:p w:rsidR="005D0630" w:rsidRPr="008C0FD3" w:rsidRDefault="005D0630" w:rsidP="00DD7FB4">
            <w:pPr>
              <w:jc w:val="right"/>
              <w:rPr>
                <w:rFonts w:asciiTheme="majorEastAsia" w:eastAsiaTheme="majorEastAsia" w:hAnsiTheme="majorEastAsia"/>
                <w:sz w:val="24"/>
                <w:szCs w:val="24"/>
              </w:rPr>
            </w:pPr>
            <w:r w:rsidRPr="008C0FD3">
              <w:rPr>
                <w:rFonts w:asciiTheme="majorEastAsia" w:eastAsiaTheme="majorEastAsia" w:hAnsiTheme="majorEastAsia"/>
                <w:sz w:val="24"/>
                <w:szCs w:val="24"/>
              </w:rPr>
              <w:t>8</w:t>
            </w:r>
            <w:r>
              <w:rPr>
                <w:rFonts w:asciiTheme="majorEastAsia" w:eastAsiaTheme="majorEastAsia" w:hAnsiTheme="majorEastAsia" w:hint="eastAsia"/>
                <w:sz w:val="24"/>
                <w:szCs w:val="24"/>
              </w:rPr>
              <w:t>.</w:t>
            </w:r>
            <w:r w:rsidRPr="008C0FD3">
              <w:rPr>
                <w:rFonts w:asciiTheme="majorEastAsia" w:eastAsiaTheme="majorEastAsia" w:hAnsiTheme="majorEastAsia"/>
                <w:sz w:val="24"/>
                <w:szCs w:val="24"/>
              </w:rPr>
              <w:t>1</w:t>
            </w:r>
          </w:p>
        </w:tc>
        <w:tc>
          <w:tcPr>
            <w:tcW w:w="1134" w:type="dxa"/>
            <w:tcBorders>
              <w:top w:val="nil"/>
              <w:left w:val="nil"/>
              <w:bottom w:val="single" w:sz="4" w:space="0" w:color="auto"/>
              <w:right w:val="single" w:sz="4" w:space="0" w:color="auto"/>
            </w:tcBorders>
            <w:shd w:val="clear" w:color="auto" w:fill="auto"/>
            <w:noWrap/>
            <w:vAlign w:val="center"/>
            <w:hideMark/>
          </w:tcPr>
          <w:p w:rsidR="005D0630" w:rsidRPr="008C0FD3" w:rsidRDefault="005D0630" w:rsidP="00DD7FB4">
            <w:pPr>
              <w:jc w:val="right"/>
              <w:rPr>
                <w:rFonts w:ascii="Calibri" w:eastAsia="Times New Roman" w:hAnsi="Calibri" w:cs="Calibri"/>
                <w:color w:val="000000"/>
                <w:kern w:val="0"/>
                <w:sz w:val="22"/>
                <w:lang w:val="es-UY"/>
              </w:rPr>
            </w:pPr>
            <w:r w:rsidRPr="008C0FD3">
              <w:rPr>
                <w:rFonts w:ascii="Calibri" w:eastAsia="Times New Roman" w:hAnsi="Calibri" w:cs="Calibri"/>
                <w:color w:val="000000"/>
                <w:kern w:val="0"/>
                <w:sz w:val="22"/>
                <w:lang w:val="es-UY"/>
              </w:rPr>
              <w:t> </w:t>
            </w:r>
            <w:r>
              <w:rPr>
                <w:rFonts w:asciiTheme="majorEastAsia" w:eastAsiaTheme="majorEastAsia" w:hAnsiTheme="majorEastAsia"/>
                <w:sz w:val="24"/>
                <w:szCs w:val="24"/>
              </w:rPr>
              <w:t>16</w:t>
            </w:r>
            <w:r>
              <w:rPr>
                <w:rFonts w:asciiTheme="majorEastAsia" w:eastAsiaTheme="majorEastAsia" w:hAnsiTheme="majorEastAsia" w:hint="eastAsia"/>
                <w:sz w:val="24"/>
                <w:szCs w:val="24"/>
              </w:rPr>
              <w:t>.2</w:t>
            </w:r>
          </w:p>
        </w:tc>
        <w:tc>
          <w:tcPr>
            <w:tcW w:w="992" w:type="dxa"/>
            <w:tcBorders>
              <w:top w:val="nil"/>
              <w:left w:val="nil"/>
              <w:bottom w:val="single" w:sz="4" w:space="0" w:color="auto"/>
              <w:right w:val="single" w:sz="4" w:space="0" w:color="auto"/>
            </w:tcBorders>
            <w:vAlign w:val="center"/>
          </w:tcPr>
          <w:p w:rsidR="005D0630" w:rsidRPr="00DC75C8" w:rsidRDefault="005D0630" w:rsidP="00DD7FB4">
            <w:pPr>
              <w:jc w:val="right"/>
              <w:rPr>
                <w:rFonts w:asciiTheme="majorEastAsia" w:eastAsiaTheme="majorEastAsia" w:hAnsiTheme="majorEastAsia"/>
                <w:sz w:val="24"/>
                <w:szCs w:val="24"/>
              </w:rPr>
            </w:pPr>
            <w:r>
              <w:rPr>
                <w:rFonts w:asciiTheme="majorEastAsia" w:eastAsiaTheme="majorEastAsia" w:hAnsiTheme="majorEastAsia"/>
                <w:sz w:val="24"/>
                <w:szCs w:val="24"/>
              </w:rPr>
              <w:t xml:space="preserve"> -0.5</w:t>
            </w:r>
          </w:p>
        </w:tc>
        <w:tc>
          <w:tcPr>
            <w:tcW w:w="993" w:type="dxa"/>
            <w:tcBorders>
              <w:top w:val="nil"/>
              <w:left w:val="nil"/>
              <w:bottom w:val="single" w:sz="4" w:space="0" w:color="auto"/>
              <w:right w:val="single" w:sz="4" w:space="0" w:color="auto"/>
            </w:tcBorders>
            <w:vAlign w:val="center"/>
          </w:tcPr>
          <w:p w:rsidR="005D0630" w:rsidRDefault="005D0630" w:rsidP="00DD7FB4">
            <w:pPr>
              <w:jc w:val="right"/>
              <w:rPr>
                <w:rFonts w:asciiTheme="majorEastAsia" w:eastAsiaTheme="majorEastAsia" w:hAnsiTheme="majorEastAsia"/>
                <w:sz w:val="24"/>
                <w:szCs w:val="24"/>
              </w:rPr>
            </w:pPr>
            <w:r>
              <w:rPr>
                <w:rFonts w:asciiTheme="majorEastAsia" w:eastAsiaTheme="majorEastAsia" w:hAnsiTheme="majorEastAsia"/>
                <w:sz w:val="24"/>
                <w:szCs w:val="24"/>
              </w:rPr>
              <w:t>7.8</w:t>
            </w:r>
          </w:p>
        </w:tc>
        <w:tc>
          <w:tcPr>
            <w:tcW w:w="992" w:type="dxa"/>
            <w:tcBorders>
              <w:top w:val="nil"/>
              <w:left w:val="nil"/>
              <w:bottom w:val="single" w:sz="4" w:space="0" w:color="auto"/>
              <w:right w:val="single" w:sz="4" w:space="0" w:color="auto"/>
            </w:tcBorders>
            <w:vAlign w:val="center"/>
          </w:tcPr>
          <w:p w:rsidR="005D0630" w:rsidRDefault="005D0630" w:rsidP="00DD7FB4">
            <w:pPr>
              <w:jc w:val="right"/>
              <w:rPr>
                <w:rFonts w:asciiTheme="majorEastAsia" w:eastAsiaTheme="majorEastAsia" w:hAnsiTheme="majorEastAsia"/>
                <w:sz w:val="24"/>
                <w:szCs w:val="24"/>
              </w:rPr>
            </w:pPr>
            <w:r>
              <w:rPr>
                <w:rFonts w:asciiTheme="majorEastAsia" w:eastAsiaTheme="majorEastAsia" w:hAnsiTheme="majorEastAsia"/>
                <w:sz w:val="24"/>
                <w:szCs w:val="24"/>
              </w:rPr>
              <w:t>22.7</w:t>
            </w:r>
          </w:p>
        </w:tc>
        <w:tc>
          <w:tcPr>
            <w:tcW w:w="992" w:type="dxa"/>
            <w:tcBorders>
              <w:top w:val="nil"/>
              <w:left w:val="nil"/>
              <w:bottom w:val="single" w:sz="4" w:space="0" w:color="auto"/>
              <w:right w:val="single" w:sz="4" w:space="0" w:color="auto"/>
            </w:tcBorders>
            <w:vAlign w:val="center"/>
          </w:tcPr>
          <w:p w:rsidR="005D0630" w:rsidRDefault="005D0630" w:rsidP="00DD7FB4">
            <w:pPr>
              <w:jc w:val="right"/>
              <w:rPr>
                <w:rFonts w:asciiTheme="majorEastAsia" w:eastAsiaTheme="majorEastAsia" w:hAnsiTheme="majorEastAsia"/>
                <w:sz w:val="24"/>
                <w:szCs w:val="24"/>
              </w:rPr>
            </w:pPr>
            <w:r>
              <w:rPr>
                <w:rFonts w:asciiTheme="majorEastAsia" w:eastAsiaTheme="majorEastAsia" w:hAnsiTheme="majorEastAsia"/>
                <w:sz w:val="24"/>
                <w:szCs w:val="24"/>
              </w:rPr>
              <w:t>2.7</w:t>
            </w:r>
          </w:p>
        </w:tc>
        <w:tc>
          <w:tcPr>
            <w:tcW w:w="992" w:type="dxa"/>
            <w:tcBorders>
              <w:top w:val="nil"/>
              <w:left w:val="nil"/>
              <w:bottom w:val="single" w:sz="4" w:space="0" w:color="auto"/>
              <w:right w:val="single" w:sz="4" w:space="0" w:color="auto"/>
            </w:tcBorders>
            <w:vAlign w:val="center"/>
          </w:tcPr>
          <w:p w:rsidR="005D0630" w:rsidRDefault="005D0630" w:rsidP="00DD7FB4">
            <w:pPr>
              <w:jc w:val="right"/>
              <w:rPr>
                <w:rFonts w:asciiTheme="majorEastAsia" w:eastAsiaTheme="majorEastAsia" w:hAnsiTheme="majorEastAsia"/>
                <w:sz w:val="24"/>
                <w:szCs w:val="24"/>
              </w:rPr>
            </w:pPr>
            <w:r>
              <w:rPr>
                <w:rFonts w:asciiTheme="majorEastAsia" w:eastAsiaTheme="majorEastAsia" w:hAnsiTheme="majorEastAsia"/>
                <w:sz w:val="24"/>
                <w:szCs w:val="24"/>
              </w:rPr>
              <w:t>-18.0</w:t>
            </w:r>
          </w:p>
        </w:tc>
      </w:tr>
      <w:tr w:rsidR="005D0630" w:rsidRPr="0018647E" w:rsidTr="00DD7FB4">
        <w:trPr>
          <w:trHeight w:val="480"/>
        </w:trPr>
        <w:tc>
          <w:tcPr>
            <w:tcW w:w="993" w:type="dxa"/>
            <w:vMerge/>
            <w:tcBorders>
              <w:top w:val="nil"/>
              <w:left w:val="single" w:sz="4" w:space="0" w:color="auto"/>
              <w:bottom w:val="single" w:sz="4" w:space="0" w:color="000000"/>
              <w:right w:val="single" w:sz="4" w:space="0" w:color="auto"/>
            </w:tcBorders>
            <w:vAlign w:val="center"/>
            <w:hideMark/>
          </w:tcPr>
          <w:p w:rsidR="005D0630" w:rsidRPr="008C0FD3" w:rsidRDefault="005D0630" w:rsidP="00DD7FB4">
            <w:pPr>
              <w:jc w:val="center"/>
              <w:rPr>
                <w:rFonts w:asciiTheme="majorEastAsia" w:eastAsiaTheme="majorEastAsia" w:hAnsiTheme="majorEastAsia"/>
                <w:sz w:val="22"/>
              </w:rPr>
            </w:pPr>
          </w:p>
        </w:tc>
        <w:tc>
          <w:tcPr>
            <w:tcW w:w="2410" w:type="dxa"/>
            <w:tcBorders>
              <w:top w:val="nil"/>
              <w:left w:val="nil"/>
              <w:bottom w:val="single" w:sz="4" w:space="0" w:color="auto"/>
              <w:right w:val="single" w:sz="4" w:space="0" w:color="auto"/>
            </w:tcBorders>
            <w:shd w:val="clear" w:color="auto" w:fill="auto"/>
            <w:noWrap/>
            <w:vAlign w:val="center"/>
            <w:hideMark/>
          </w:tcPr>
          <w:p w:rsidR="005D0630" w:rsidRPr="008C0FD3" w:rsidRDefault="005D0630" w:rsidP="00DD7FB4">
            <w:pPr>
              <w:jc w:val="center"/>
              <w:rPr>
                <w:rFonts w:asciiTheme="majorEastAsia" w:eastAsiaTheme="majorEastAsia" w:hAnsiTheme="majorEastAsia"/>
                <w:sz w:val="22"/>
              </w:rPr>
            </w:pPr>
            <w:r w:rsidRPr="008C0FD3">
              <w:rPr>
                <w:rFonts w:asciiTheme="majorEastAsia" w:eastAsiaTheme="majorEastAsia" w:hAnsiTheme="majorEastAsia"/>
                <w:sz w:val="22"/>
              </w:rPr>
              <w:t>１月からの累計（百万ドル）</w:t>
            </w:r>
          </w:p>
        </w:tc>
        <w:tc>
          <w:tcPr>
            <w:tcW w:w="992" w:type="dxa"/>
            <w:tcBorders>
              <w:top w:val="nil"/>
              <w:left w:val="nil"/>
              <w:bottom w:val="single" w:sz="4" w:space="0" w:color="auto"/>
              <w:right w:val="single" w:sz="4" w:space="0" w:color="auto"/>
            </w:tcBorders>
            <w:shd w:val="clear" w:color="auto" w:fill="auto"/>
            <w:noWrap/>
            <w:vAlign w:val="center"/>
            <w:hideMark/>
          </w:tcPr>
          <w:p w:rsidR="005D0630" w:rsidRPr="008C0FD3" w:rsidRDefault="005D0630" w:rsidP="00DD7FB4">
            <w:pPr>
              <w:jc w:val="right"/>
              <w:rPr>
                <w:rFonts w:asciiTheme="majorEastAsia" w:eastAsiaTheme="majorEastAsia" w:hAnsiTheme="majorEastAsia"/>
                <w:sz w:val="24"/>
                <w:szCs w:val="24"/>
              </w:rPr>
            </w:pPr>
            <w:r w:rsidRPr="008C0FD3">
              <w:rPr>
                <w:rFonts w:asciiTheme="majorEastAsia" w:eastAsiaTheme="majorEastAsia" w:hAnsiTheme="majorEastAsia"/>
                <w:sz w:val="24"/>
                <w:szCs w:val="24"/>
              </w:rPr>
              <w:t>1</w:t>
            </w:r>
            <w:r>
              <w:rPr>
                <w:rFonts w:asciiTheme="majorEastAsia" w:eastAsiaTheme="majorEastAsia" w:hAnsiTheme="majorEastAsia" w:hint="eastAsia"/>
                <w:sz w:val="24"/>
                <w:szCs w:val="24"/>
              </w:rPr>
              <w:t>,</w:t>
            </w:r>
            <w:r w:rsidRPr="008C0FD3">
              <w:rPr>
                <w:rFonts w:asciiTheme="majorEastAsia" w:eastAsiaTheme="majorEastAsia" w:hAnsiTheme="majorEastAsia"/>
                <w:sz w:val="24"/>
                <w:szCs w:val="24"/>
              </w:rPr>
              <w:t>139</w:t>
            </w:r>
          </w:p>
        </w:tc>
        <w:tc>
          <w:tcPr>
            <w:tcW w:w="1134" w:type="dxa"/>
            <w:tcBorders>
              <w:top w:val="nil"/>
              <w:left w:val="nil"/>
              <w:bottom w:val="single" w:sz="4" w:space="0" w:color="auto"/>
              <w:right w:val="single" w:sz="4" w:space="0" w:color="auto"/>
            </w:tcBorders>
            <w:shd w:val="clear" w:color="auto" w:fill="auto"/>
            <w:noWrap/>
            <w:vAlign w:val="center"/>
            <w:hideMark/>
          </w:tcPr>
          <w:p w:rsidR="005D0630" w:rsidRPr="008C0FD3" w:rsidRDefault="005D0630" w:rsidP="00DD7FB4">
            <w:pPr>
              <w:jc w:val="right"/>
              <w:rPr>
                <w:rFonts w:ascii="Calibri" w:eastAsia="Times New Roman" w:hAnsi="Calibri" w:cs="Calibri"/>
                <w:color w:val="000000"/>
                <w:kern w:val="0"/>
                <w:sz w:val="22"/>
                <w:lang w:val="es-UY"/>
              </w:rPr>
            </w:pPr>
            <w:r w:rsidRPr="008C0FD3">
              <w:rPr>
                <w:rFonts w:ascii="Calibri" w:eastAsia="Times New Roman" w:hAnsi="Calibri" w:cs="Calibri"/>
                <w:color w:val="000000"/>
                <w:kern w:val="0"/>
                <w:sz w:val="22"/>
                <w:lang w:val="es-UY"/>
              </w:rPr>
              <w:t> </w:t>
            </w:r>
            <w:r w:rsidRPr="00CD1199">
              <w:rPr>
                <w:rFonts w:asciiTheme="majorEastAsia" w:eastAsiaTheme="majorEastAsia" w:hAnsiTheme="majorEastAsia"/>
                <w:sz w:val="24"/>
                <w:szCs w:val="24"/>
              </w:rPr>
              <w:t>1</w:t>
            </w:r>
            <w:r>
              <w:rPr>
                <w:rFonts w:asciiTheme="majorEastAsia" w:eastAsiaTheme="majorEastAsia" w:hAnsiTheme="majorEastAsia" w:hint="eastAsia"/>
                <w:sz w:val="24"/>
                <w:szCs w:val="24"/>
              </w:rPr>
              <w:t>,</w:t>
            </w:r>
            <w:r w:rsidRPr="00CD1199">
              <w:rPr>
                <w:rFonts w:asciiTheme="majorEastAsia" w:eastAsiaTheme="majorEastAsia" w:hAnsiTheme="majorEastAsia"/>
                <w:sz w:val="24"/>
                <w:szCs w:val="24"/>
              </w:rPr>
              <w:t>831</w:t>
            </w:r>
          </w:p>
        </w:tc>
        <w:tc>
          <w:tcPr>
            <w:tcW w:w="992" w:type="dxa"/>
            <w:tcBorders>
              <w:top w:val="nil"/>
              <w:left w:val="nil"/>
              <w:bottom w:val="single" w:sz="4" w:space="0" w:color="auto"/>
              <w:right w:val="single" w:sz="4" w:space="0" w:color="auto"/>
            </w:tcBorders>
            <w:vAlign w:val="center"/>
          </w:tcPr>
          <w:p w:rsidR="005D0630" w:rsidRPr="008C0FD3" w:rsidRDefault="005D0630" w:rsidP="00DD7FB4">
            <w:pPr>
              <w:jc w:val="right"/>
              <w:rPr>
                <w:rFonts w:ascii="Calibri" w:eastAsia="Times New Roman" w:hAnsi="Calibri" w:cs="Calibri"/>
                <w:color w:val="000000"/>
                <w:kern w:val="0"/>
                <w:sz w:val="22"/>
                <w:lang w:val="es-UY"/>
              </w:rPr>
            </w:pPr>
            <w:r>
              <w:rPr>
                <w:rFonts w:asciiTheme="majorEastAsia" w:eastAsiaTheme="majorEastAsia" w:hAnsiTheme="majorEastAsia"/>
                <w:sz w:val="24"/>
                <w:szCs w:val="24"/>
              </w:rPr>
              <w:t xml:space="preserve">  </w:t>
            </w:r>
            <w:r w:rsidRPr="0035377F">
              <w:rPr>
                <w:rFonts w:asciiTheme="majorEastAsia" w:eastAsiaTheme="majorEastAsia" w:hAnsiTheme="majorEastAsia"/>
                <w:sz w:val="24"/>
                <w:szCs w:val="24"/>
              </w:rPr>
              <w:t>2</w:t>
            </w:r>
            <w:r>
              <w:rPr>
                <w:rFonts w:asciiTheme="majorEastAsia" w:eastAsiaTheme="majorEastAsia" w:hAnsiTheme="majorEastAsia"/>
                <w:sz w:val="24"/>
                <w:szCs w:val="24"/>
              </w:rPr>
              <w:t>,</w:t>
            </w:r>
            <w:r w:rsidRPr="0035377F">
              <w:rPr>
                <w:rFonts w:asciiTheme="majorEastAsia" w:eastAsiaTheme="majorEastAsia" w:hAnsiTheme="majorEastAsia"/>
                <w:sz w:val="24"/>
                <w:szCs w:val="24"/>
              </w:rPr>
              <w:t>858</w:t>
            </w:r>
          </w:p>
        </w:tc>
        <w:tc>
          <w:tcPr>
            <w:tcW w:w="993" w:type="dxa"/>
            <w:tcBorders>
              <w:top w:val="nil"/>
              <w:left w:val="nil"/>
              <w:bottom w:val="single" w:sz="4" w:space="0" w:color="auto"/>
              <w:right w:val="single" w:sz="4" w:space="0" w:color="auto"/>
            </w:tcBorders>
            <w:vAlign w:val="center"/>
          </w:tcPr>
          <w:p w:rsidR="005D0630" w:rsidRDefault="005D0630" w:rsidP="00DD7FB4">
            <w:pPr>
              <w:jc w:val="right"/>
              <w:rPr>
                <w:rFonts w:asciiTheme="majorEastAsia" w:eastAsiaTheme="majorEastAsia" w:hAnsiTheme="majorEastAsia"/>
                <w:sz w:val="24"/>
                <w:szCs w:val="24"/>
              </w:rPr>
            </w:pPr>
            <w:r>
              <w:rPr>
                <w:rFonts w:asciiTheme="majorEastAsia" w:eastAsiaTheme="majorEastAsia" w:hAnsiTheme="majorEastAsia"/>
                <w:sz w:val="24"/>
                <w:szCs w:val="24"/>
              </w:rPr>
              <w:t>3,948</w:t>
            </w:r>
          </w:p>
        </w:tc>
        <w:tc>
          <w:tcPr>
            <w:tcW w:w="992" w:type="dxa"/>
            <w:tcBorders>
              <w:top w:val="nil"/>
              <w:left w:val="nil"/>
              <w:bottom w:val="single" w:sz="4" w:space="0" w:color="auto"/>
              <w:right w:val="single" w:sz="4" w:space="0" w:color="auto"/>
            </w:tcBorders>
            <w:vAlign w:val="center"/>
          </w:tcPr>
          <w:p w:rsidR="005D0630" w:rsidRDefault="005D0630" w:rsidP="00DD7FB4">
            <w:pPr>
              <w:jc w:val="right"/>
              <w:rPr>
                <w:rFonts w:asciiTheme="majorEastAsia" w:eastAsiaTheme="majorEastAsia" w:hAnsiTheme="majorEastAsia"/>
                <w:sz w:val="24"/>
                <w:szCs w:val="24"/>
              </w:rPr>
            </w:pPr>
            <w:r>
              <w:rPr>
                <w:rFonts w:asciiTheme="majorEastAsia" w:eastAsiaTheme="majorEastAsia" w:hAnsiTheme="majorEastAsia"/>
                <w:sz w:val="24"/>
                <w:szCs w:val="24"/>
              </w:rPr>
              <w:t>4,981</w:t>
            </w:r>
          </w:p>
        </w:tc>
        <w:tc>
          <w:tcPr>
            <w:tcW w:w="992" w:type="dxa"/>
            <w:tcBorders>
              <w:top w:val="nil"/>
              <w:left w:val="nil"/>
              <w:bottom w:val="single" w:sz="4" w:space="0" w:color="auto"/>
              <w:right w:val="single" w:sz="4" w:space="0" w:color="auto"/>
            </w:tcBorders>
            <w:vAlign w:val="center"/>
          </w:tcPr>
          <w:p w:rsidR="005D0630" w:rsidRDefault="005D0630" w:rsidP="00DD7FB4">
            <w:pPr>
              <w:jc w:val="right"/>
              <w:rPr>
                <w:rFonts w:asciiTheme="majorEastAsia" w:eastAsiaTheme="majorEastAsia" w:hAnsiTheme="majorEastAsia"/>
                <w:sz w:val="24"/>
                <w:szCs w:val="24"/>
              </w:rPr>
            </w:pPr>
            <w:r>
              <w:rPr>
                <w:rFonts w:asciiTheme="majorEastAsia" w:eastAsiaTheme="majorEastAsia" w:hAnsiTheme="majorEastAsia"/>
                <w:sz w:val="24"/>
                <w:szCs w:val="24"/>
              </w:rPr>
              <w:t>5,970</w:t>
            </w:r>
          </w:p>
        </w:tc>
        <w:tc>
          <w:tcPr>
            <w:tcW w:w="992" w:type="dxa"/>
            <w:tcBorders>
              <w:top w:val="nil"/>
              <w:left w:val="nil"/>
              <w:bottom w:val="single" w:sz="4" w:space="0" w:color="auto"/>
              <w:right w:val="single" w:sz="4" w:space="0" w:color="auto"/>
            </w:tcBorders>
            <w:vAlign w:val="center"/>
          </w:tcPr>
          <w:p w:rsidR="005D0630" w:rsidRDefault="005D0630" w:rsidP="00DD7FB4">
            <w:pPr>
              <w:jc w:val="right"/>
              <w:rPr>
                <w:rFonts w:asciiTheme="majorEastAsia" w:eastAsiaTheme="majorEastAsia" w:hAnsiTheme="majorEastAsia"/>
                <w:sz w:val="24"/>
                <w:szCs w:val="24"/>
              </w:rPr>
            </w:pPr>
            <w:r>
              <w:rPr>
                <w:rFonts w:asciiTheme="majorEastAsia" w:eastAsiaTheme="majorEastAsia" w:hAnsiTheme="majorEastAsia"/>
                <w:sz w:val="24"/>
                <w:szCs w:val="24"/>
              </w:rPr>
              <w:t>6,681</w:t>
            </w:r>
          </w:p>
        </w:tc>
      </w:tr>
      <w:tr w:rsidR="005D0630" w:rsidRPr="0018647E" w:rsidTr="00DD7FB4">
        <w:trPr>
          <w:trHeight w:val="480"/>
        </w:trPr>
        <w:tc>
          <w:tcPr>
            <w:tcW w:w="993" w:type="dxa"/>
            <w:vMerge/>
            <w:tcBorders>
              <w:top w:val="nil"/>
              <w:left w:val="single" w:sz="4" w:space="0" w:color="auto"/>
              <w:bottom w:val="single" w:sz="4" w:space="0" w:color="000000"/>
              <w:right w:val="single" w:sz="4" w:space="0" w:color="auto"/>
            </w:tcBorders>
            <w:vAlign w:val="center"/>
            <w:hideMark/>
          </w:tcPr>
          <w:p w:rsidR="005D0630" w:rsidRPr="008C0FD3" w:rsidRDefault="005D0630" w:rsidP="00DD7FB4">
            <w:pPr>
              <w:jc w:val="center"/>
              <w:rPr>
                <w:rFonts w:asciiTheme="majorEastAsia" w:eastAsiaTheme="majorEastAsia" w:hAnsiTheme="majorEastAsia"/>
                <w:sz w:val="22"/>
              </w:rPr>
            </w:pPr>
          </w:p>
        </w:tc>
        <w:tc>
          <w:tcPr>
            <w:tcW w:w="2410" w:type="dxa"/>
            <w:tcBorders>
              <w:top w:val="nil"/>
              <w:left w:val="nil"/>
              <w:bottom w:val="single" w:sz="4" w:space="0" w:color="auto"/>
              <w:right w:val="single" w:sz="4" w:space="0" w:color="auto"/>
            </w:tcBorders>
            <w:shd w:val="clear" w:color="auto" w:fill="auto"/>
            <w:noWrap/>
            <w:vAlign w:val="center"/>
            <w:hideMark/>
          </w:tcPr>
          <w:p w:rsidR="005D0630" w:rsidRPr="008C0FD3" w:rsidRDefault="005D0630" w:rsidP="00DD7FB4">
            <w:pPr>
              <w:jc w:val="center"/>
              <w:rPr>
                <w:rFonts w:asciiTheme="majorEastAsia" w:eastAsiaTheme="majorEastAsia" w:hAnsiTheme="majorEastAsia"/>
                <w:sz w:val="22"/>
              </w:rPr>
            </w:pPr>
            <w:r w:rsidRPr="008C0FD3">
              <w:rPr>
                <w:rFonts w:asciiTheme="majorEastAsia" w:eastAsiaTheme="majorEastAsia" w:hAnsiTheme="majorEastAsia"/>
                <w:sz w:val="22"/>
              </w:rPr>
              <w:t>前年同期比（％）</w:t>
            </w:r>
          </w:p>
        </w:tc>
        <w:tc>
          <w:tcPr>
            <w:tcW w:w="992" w:type="dxa"/>
            <w:tcBorders>
              <w:top w:val="nil"/>
              <w:left w:val="nil"/>
              <w:bottom w:val="single" w:sz="4" w:space="0" w:color="auto"/>
              <w:right w:val="single" w:sz="4" w:space="0" w:color="auto"/>
            </w:tcBorders>
            <w:shd w:val="clear" w:color="auto" w:fill="auto"/>
            <w:noWrap/>
            <w:vAlign w:val="center"/>
            <w:hideMark/>
          </w:tcPr>
          <w:p w:rsidR="005D0630" w:rsidRPr="008C0FD3" w:rsidRDefault="005D0630" w:rsidP="00DD7FB4">
            <w:pPr>
              <w:jc w:val="right"/>
              <w:rPr>
                <w:rFonts w:asciiTheme="majorEastAsia" w:eastAsiaTheme="majorEastAsia" w:hAnsiTheme="majorEastAsia"/>
                <w:sz w:val="24"/>
                <w:szCs w:val="24"/>
              </w:rPr>
            </w:pPr>
            <w:r w:rsidRPr="008C0FD3">
              <w:rPr>
                <w:rFonts w:asciiTheme="majorEastAsia" w:eastAsiaTheme="majorEastAsia" w:hAnsiTheme="majorEastAsia"/>
                <w:sz w:val="24"/>
                <w:szCs w:val="24"/>
              </w:rPr>
              <w:t>-0</w:t>
            </w:r>
            <w:r>
              <w:rPr>
                <w:rFonts w:asciiTheme="majorEastAsia" w:eastAsiaTheme="majorEastAsia" w:hAnsiTheme="majorEastAsia"/>
                <w:sz w:val="24"/>
                <w:szCs w:val="24"/>
              </w:rPr>
              <w:t>.</w:t>
            </w:r>
            <w:r w:rsidRPr="008C0FD3">
              <w:rPr>
                <w:rFonts w:asciiTheme="majorEastAsia" w:eastAsiaTheme="majorEastAsia" w:hAnsiTheme="majorEastAsia"/>
                <w:sz w:val="24"/>
                <w:szCs w:val="24"/>
              </w:rPr>
              <w:t>3</w:t>
            </w:r>
          </w:p>
        </w:tc>
        <w:tc>
          <w:tcPr>
            <w:tcW w:w="1134" w:type="dxa"/>
            <w:tcBorders>
              <w:top w:val="nil"/>
              <w:left w:val="nil"/>
              <w:bottom w:val="single" w:sz="4" w:space="0" w:color="auto"/>
              <w:right w:val="single" w:sz="4" w:space="0" w:color="auto"/>
            </w:tcBorders>
            <w:shd w:val="clear" w:color="auto" w:fill="auto"/>
            <w:noWrap/>
            <w:vAlign w:val="center"/>
            <w:hideMark/>
          </w:tcPr>
          <w:p w:rsidR="005D0630" w:rsidRPr="008C0FD3" w:rsidRDefault="005D0630" w:rsidP="00DD7FB4">
            <w:pPr>
              <w:widowControl/>
              <w:jc w:val="right"/>
              <w:rPr>
                <w:rFonts w:asciiTheme="majorEastAsia" w:eastAsiaTheme="majorEastAsia" w:hAnsiTheme="majorEastAsia"/>
                <w:sz w:val="24"/>
                <w:szCs w:val="24"/>
              </w:rPr>
            </w:pPr>
            <w:r>
              <w:rPr>
                <w:rFonts w:asciiTheme="majorEastAsia" w:eastAsiaTheme="majorEastAsia" w:hAnsiTheme="majorEastAsia"/>
                <w:sz w:val="24"/>
                <w:szCs w:val="24"/>
              </w:rPr>
              <w:t xml:space="preserve">  </w:t>
            </w:r>
            <w:r w:rsidRPr="008C0FD3">
              <w:rPr>
                <w:rFonts w:asciiTheme="majorEastAsia" w:eastAsiaTheme="majorEastAsia" w:hAnsiTheme="majorEastAsia"/>
                <w:sz w:val="24"/>
                <w:szCs w:val="24"/>
              </w:rPr>
              <w:t> </w:t>
            </w:r>
            <w:r w:rsidRPr="00CD1199">
              <w:rPr>
                <w:rFonts w:asciiTheme="majorEastAsia" w:eastAsiaTheme="majorEastAsia" w:hAnsiTheme="majorEastAsia"/>
                <w:sz w:val="24"/>
                <w:szCs w:val="24"/>
              </w:rPr>
              <w:t>5</w:t>
            </w:r>
            <w:r>
              <w:rPr>
                <w:rFonts w:asciiTheme="majorEastAsia" w:eastAsiaTheme="majorEastAsia" w:hAnsiTheme="majorEastAsia"/>
                <w:sz w:val="24"/>
                <w:szCs w:val="24"/>
              </w:rPr>
              <w:t>.</w:t>
            </w:r>
            <w:r w:rsidRPr="00CD1199">
              <w:rPr>
                <w:rFonts w:asciiTheme="majorEastAsia" w:eastAsiaTheme="majorEastAsia" w:hAnsiTheme="majorEastAsia"/>
                <w:sz w:val="24"/>
                <w:szCs w:val="24"/>
              </w:rPr>
              <w:t>6</w:t>
            </w:r>
          </w:p>
        </w:tc>
        <w:tc>
          <w:tcPr>
            <w:tcW w:w="992" w:type="dxa"/>
            <w:tcBorders>
              <w:top w:val="nil"/>
              <w:left w:val="nil"/>
              <w:bottom w:val="single" w:sz="4" w:space="0" w:color="auto"/>
              <w:right w:val="single" w:sz="4" w:space="0" w:color="auto"/>
            </w:tcBorders>
            <w:vAlign w:val="center"/>
          </w:tcPr>
          <w:p w:rsidR="005D0630" w:rsidRPr="008C0FD3" w:rsidRDefault="005D0630" w:rsidP="00DD7FB4">
            <w:pPr>
              <w:widowControl/>
              <w:jc w:val="right"/>
              <w:rPr>
                <w:rFonts w:asciiTheme="majorEastAsia" w:eastAsiaTheme="majorEastAsia" w:hAnsiTheme="majorEastAsia"/>
                <w:sz w:val="24"/>
                <w:szCs w:val="24"/>
              </w:rPr>
            </w:pPr>
            <w:r>
              <w:rPr>
                <w:rFonts w:asciiTheme="majorEastAsia" w:eastAsiaTheme="majorEastAsia" w:hAnsiTheme="majorEastAsia"/>
                <w:sz w:val="24"/>
                <w:szCs w:val="24"/>
              </w:rPr>
              <w:t xml:space="preserve">    3.6</w:t>
            </w:r>
          </w:p>
        </w:tc>
        <w:tc>
          <w:tcPr>
            <w:tcW w:w="993" w:type="dxa"/>
            <w:tcBorders>
              <w:top w:val="nil"/>
              <w:left w:val="nil"/>
              <w:bottom w:val="single" w:sz="4" w:space="0" w:color="auto"/>
              <w:right w:val="single" w:sz="4" w:space="0" w:color="auto"/>
            </w:tcBorders>
            <w:vAlign w:val="center"/>
          </w:tcPr>
          <w:p w:rsidR="005D0630" w:rsidRDefault="005D0630" w:rsidP="00DD7FB4">
            <w:pPr>
              <w:widowControl/>
              <w:jc w:val="right"/>
              <w:rPr>
                <w:rFonts w:asciiTheme="majorEastAsia" w:eastAsiaTheme="majorEastAsia" w:hAnsiTheme="majorEastAsia"/>
                <w:sz w:val="24"/>
                <w:szCs w:val="24"/>
              </w:rPr>
            </w:pPr>
            <w:r>
              <w:rPr>
                <w:rFonts w:asciiTheme="majorEastAsia" w:eastAsiaTheme="majorEastAsia" w:hAnsiTheme="majorEastAsia"/>
                <w:sz w:val="24"/>
                <w:szCs w:val="24"/>
              </w:rPr>
              <w:t>5.0</w:t>
            </w:r>
          </w:p>
        </w:tc>
        <w:tc>
          <w:tcPr>
            <w:tcW w:w="992" w:type="dxa"/>
            <w:tcBorders>
              <w:top w:val="nil"/>
              <w:left w:val="nil"/>
              <w:bottom w:val="single" w:sz="4" w:space="0" w:color="auto"/>
              <w:right w:val="single" w:sz="4" w:space="0" w:color="auto"/>
            </w:tcBorders>
            <w:vAlign w:val="center"/>
          </w:tcPr>
          <w:p w:rsidR="005D0630" w:rsidRDefault="005D0630" w:rsidP="00DD7FB4">
            <w:pPr>
              <w:widowControl/>
              <w:jc w:val="right"/>
              <w:rPr>
                <w:rFonts w:asciiTheme="majorEastAsia" w:eastAsiaTheme="majorEastAsia" w:hAnsiTheme="majorEastAsia"/>
                <w:sz w:val="24"/>
                <w:szCs w:val="24"/>
              </w:rPr>
            </w:pPr>
            <w:r>
              <w:rPr>
                <w:rFonts w:asciiTheme="majorEastAsia" w:eastAsiaTheme="majorEastAsia" w:hAnsiTheme="majorEastAsia"/>
                <w:sz w:val="24"/>
                <w:szCs w:val="24"/>
              </w:rPr>
              <w:t>7.8</w:t>
            </w:r>
          </w:p>
        </w:tc>
        <w:tc>
          <w:tcPr>
            <w:tcW w:w="992" w:type="dxa"/>
            <w:tcBorders>
              <w:top w:val="nil"/>
              <w:left w:val="nil"/>
              <w:bottom w:val="single" w:sz="4" w:space="0" w:color="auto"/>
              <w:right w:val="single" w:sz="4" w:space="0" w:color="auto"/>
            </w:tcBorders>
            <w:vAlign w:val="center"/>
          </w:tcPr>
          <w:p w:rsidR="005D0630" w:rsidRDefault="005D0630" w:rsidP="00DD7FB4">
            <w:pPr>
              <w:widowControl/>
              <w:jc w:val="right"/>
              <w:rPr>
                <w:rFonts w:asciiTheme="majorEastAsia" w:eastAsiaTheme="majorEastAsia" w:hAnsiTheme="majorEastAsia"/>
                <w:sz w:val="24"/>
                <w:szCs w:val="24"/>
              </w:rPr>
            </w:pPr>
            <w:r>
              <w:rPr>
                <w:rFonts w:asciiTheme="majorEastAsia" w:eastAsiaTheme="majorEastAsia" w:hAnsiTheme="majorEastAsia"/>
                <w:sz w:val="24"/>
                <w:szCs w:val="24"/>
              </w:rPr>
              <w:t>6.5</w:t>
            </w:r>
          </w:p>
        </w:tc>
        <w:tc>
          <w:tcPr>
            <w:tcW w:w="992" w:type="dxa"/>
            <w:tcBorders>
              <w:top w:val="nil"/>
              <w:left w:val="nil"/>
              <w:bottom w:val="single" w:sz="4" w:space="0" w:color="auto"/>
              <w:right w:val="single" w:sz="4" w:space="0" w:color="auto"/>
            </w:tcBorders>
            <w:vAlign w:val="center"/>
          </w:tcPr>
          <w:p w:rsidR="005D0630" w:rsidRDefault="005D0630" w:rsidP="00DD7FB4">
            <w:pPr>
              <w:widowControl/>
              <w:jc w:val="right"/>
              <w:rPr>
                <w:rFonts w:asciiTheme="majorEastAsia" w:eastAsiaTheme="majorEastAsia" w:hAnsiTheme="majorEastAsia"/>
                <w:sz w:val="24"/>
                <w:szCs w:val="24"/>
              </w:rPr>
            </w:pPr>
            <w:r>
              <w:rPr>
                <w:rFonts w:asciiTheme="majorEastAsia" w:eastAsiaTheme="majorEastAsia" w:hAnsiTheme="majorEastAsia"/>
                <w:sz w:val="24"/>
                <w:szCs w:val="24"/>
              </w:rPr>
              <w:t>3.4</w:t>
            </w:r>
          </w:p>
        </w:tc>
      </w:tr>
      <w:tr w:rsidR="005D0630" w:rsidRPr="008C0FD3" w:rsidTr="00DD7FB4">
        <w:trPr>
          <w:trHeight w:val="300"/>
        </w:trPr>
        <w:tc>
          <w:tcPr>
            <w:tcW w:w="99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D0630" w:rsidRPr="008C0FD3" w:rsidRDefault="005D0630" w:rsidP="00DD7FB4">
            <w:pPr>
              <w:jc w:val="center"/>
              <w:rPr>
                <w:rFonts w:asciiTheme="majorEastAsia" w:eastAsiaTheme="majorEastAsia" w:hAnsiTheme="majorEastAsia"/>
                <w:sz w:val="22"/>
              </w:rPr>
            </w:pPr>
            <w:r w:rsidRPr="008C0FD3">
              <w:rPr>
                <w:rFonts w:asciiTheme="majorEastAsia" w:eastAsiaTheme="majorEastAsia" w:hAnsiTheme="majorEastAsia"/>
                <w:sz w:val="22"/>
              </w:rPr>
              <w:t>輸入</w:t>
            </w:r>
          </w:p>
        </w:tc>
        <w:tc>
          <w:tcPr>
            <w:tcW w:w="2410" w:type="dxa"/>
            <w:tcBorders>
              <w:top w:val="nil"/>
              <w:left w:val="nil"/>
              <w:bottom w:val="single" w:sz="4" w:space="0" w:color="auto"/>
              <w:right w:val="single" w:sz="4" w:space="0" w:color="auto"/>
            </w:tcBorders>
            <w:shd w:val="clear" w:color="auto" w:fill="auto"/>
            <w:noWrap/>
            <w:vAlign w:val="center"/>
            <w:hideMark/>
          </w:tcPr>
          <w:p w:rsidR="005D0630" w:rsidRPr="008C0FD3" w:rsidRDefault="005D0630" w:rsidP="00DD7FB4">
            <w:pPr>
              <w:jc w:val="center"/>
              <w:rPr>
                <w:rFonts w:asciiTheme="majorEastAsia" w:eastAsiaTheme="majorEastAsia" w:hAnsiTheme="majorEastAsia"/>
                <w:sz w:val="22"/>
              </w:rPr>
            </w:pPr>
            <w:r w:rsidRPr="008C0FD3">
              <w:rPr>
                <w:rFonts w:asciiTheme="majorEastAsia" w:eastAsiaTheme="majorEastAsia" w:hAnsiTheme="majorEastAsia"/>
                <w:sz w:val="22"/>
              </w:rPr>
              <w:t>額（百万ドル）</w:t>
            </w:r>
          </w:p>
        </w:tc>
        <w:tc>
          <w:tcPr>
            <w:tcW w:w="992" w:type="dxa"/>
            <w:tcBorders>
              <w:top w:val="nil"/>
              <w:left w:val="nil"/>
              <w:bottom w:val="single" w:sz="4" w:space="0" w:color="auto"/>
              <w:right w:val="single" w:sz="4" w:space="0" w:color="auto"/>
            </w:tcBorders>
            <w:shd w:val="clear" w:color="auto" w:fill="auto"/>
            <w:noWrap/>
            <w:vAlign w:val="center"/>
            <w:hideMark/>
          </w:tcPr>
          <w:p w:rsidR="005D0630" w:rsidRPr="008C0FD3" w:rsidRDefault="005D0630" w:rsidP="00DD7FB4">
            <w:pPr>
              <w:jc w:val="right"/>
              <w:rPr>
                <w:rFonts w:asciiTheme="majorEastAsia" w:eastAsiaTheme="majorEastAsia" w:hAnsiTheme="majorEastAsia"/>
                <w:sz w:val="24"/>
                <w:szCs w:val="24"/>
              </w:rPr>
            </w:pPr>
            <w:r w:rsidRPr="008C0FD3">
              <w:rPr>
                <w:rFonts w:asciiTheme="majorEastAsia" w:eastAsiaTheme="majorEastAsia" w:hAnsiTheme="majorEastAsia"/>
                <w:sz w:val="24"/>
                <w:szCs w:val="24"/>
              </w:rPr>
              <w:t>733</w:t>
            </w:r>
          </w:p>
        </w:tc>
        <w:tc>
          <w:tcPr>
            <w:tcW w:w="1134" w:type="dxa"/>
            <w:tcBorders>
              <w:top w:val="nil"/>
              <w:left w:val="nil"/>
              <w:bottom w:val="single" w:sz="4" w:space="0" w:color="auto"/>
              <w:right w:val="single" w:sz="4" w:space="0" w:color="auto"/>
            </w:tcBorders>
            <w:shd w:val="clear" w:color="auto" w:fill="auto"/>
            <w:noWrap/>
            <w:vAlign w:val="center"/>
            <w:hideMark/>
          </w:tcPr>
          <w:p w:rsidR="005D0630" w:rsidRPr="008C0FD3" w:rsidRDefault="005D0630" w:rsidP="00DD7FB4">
            <w:pPr>
              <w:widowControl/>
              <w:jc w:val="right"/>
              <w:rPr>
                <w:rFonts w:asciiTheme="majorEastAsia" w:eastAsiaTheme="majorEastAsia" w:hAnsiTheme="majorEastAsia"/>
                <w:sz w:val="24"/>
                <w:szCs w:val="24"/>
              </w:rPr>
            </w:pPr>
            <w:r w:rsidRPr="008C0FD3">
              <w:rPr>
                <w:rFonts w:asciiTheme="majorEastAsia" w:eastAsiaTheme="majorEastAsia" w:hAnsiTheme="majorEastAsia"/>
                <w:sz w:val="24"/>
                <w:szCs w:val="24"/>
              </w:rPr>
              <w:t> </w:t>
            </w:r>
            <w:r>
              <w:rPr>
                <w:rFonts w:asciiTheme="majorEastAsia" w:eastAsiaTheme="majorEastAsia" w:hAnsiTheme="majorEastAsia"/>
                <w:sz w:val="24"/>
                <w:szCs w:val="24"/>
              </w:rPr>
              <w:t xml:space="preserve"> </w:t>
            </w:r>
            <w:r w:rsidRPr="0059306E">
              <w:rPr>
                <w:rFonts w:asciiTheme="majorEastAsia" w:eastAsiaTheme="majorEastAsia" w:hAnsiTheme="majorEastAsia"/>
                <w:i/>
                <w:sz w:val="24"/>
                <w:szCs w:val="24"/>
              </w:rPr>
              <w:t xml:space="preserve"> </w:t>
            </w:r>
            <w:r w:rsidRPr="00D40B48">
              <w:rPr>
                <w:rFonts w:asciiTheme="majorEastAsia" w:eastAsiaTheme="majorEastAsia" w:hAnsiTheme="majorEastAsia"/>
                <w:sz w:val="24"/>
                <w:szCs w:val="24"/>
              </w:rPr>
              <w:t>714</w:t>
            </w:r>
          </w:p>
        </w:tc>
        <w:tc>
          <w:tcPr>
            <w:tcW w:w="992" w:type="dxa"/>
            <w:tcBorders>
              <w:top w:val="nil"/>
              <w:left w:val="nil"/>
              <w:bottom w:val="single" w:sz="4" w:space="0" w:color="auto"/>
              <w:right w:val="single" w:sz="4" w:space="0" w:color="auto"/>
            </w:tcBorders>
            <w:vAlign w:val="center"/>
          </w:tcPr>
          <w:p w:rsidR="005D0630" w:rsidRPr="008C0FD3" w:rsidRDefault="005D0630" w:rsidP="00DD7FB4">
            <w:pPr>
              <w:widowControl/>
              <w:jc w:val="right"/>
              <w:rPr>
                <w:rFonts w:asciiTheme="majorEastAsia" w:eastAsiaTheme="majorEastAsia" w:hAnsiTheme="majorEastAsia"/>
                <w:sz w:val="24"/>
                <w:szCs w:val="24"/>
              </w:rPr>
            </w:pPr>
            <w:r>
              <w:rPr>
                <w:rFonts w:asciiTheme="majorEastAsia" w:eastAsiaTheme="majorEastAsia" w:hAnsiTheme="majorEastAsia"/>
                <w:sz w:val="24"/>
                <w:szCs w:val="24"/>
              </w:rPr>
              <w:t xml:space="preserve">    755</w:t>
            </w:r>
          </w:p>
        </w:tc>
        <w:tc>
          <w:tcPr>
            <w:tcW w:w="993" w:type="dxa"/>
            <w:tcBorders>
              <w:top w:val="nil"/>
              <w:left w:val="nil"/>
              <w:bottom w:val="single" w:sz="4" w:space="0" w:color="auto"/>
              <w:right w:val="single" w:sz="4" w:space="0" w:color="auto"/>
            </w:tcBorders>
            <w:vAlign w:val="center"/>
          </w:tcPr>
          <w:p w:rsidR="005D0630" w:rsidRDefault="005D0630" w:rsidP="00DD7FB4">
            <w:pPr>
              <w:widowControl/>
              <w:jc w:val="right"/>
              <w:rPr>
                <w:rFonts w:asciiTheme="majorEastAsia" w:eastAsiaTheme="majorEastAsia" w:hAnsiTheme="majorEastAsia"/>
                <w:sz w:val="24"/>
                <w:szCs w:val="24"/>
              </w:rPr>
            </w:pPr>
            <w:r>
              <w:rPr>
                <w:rFonts w:asciiTheme="majorEastAsia" w:eastAsiaTheme="majorEastAsia" w:hAnsiTheme="majorEastAsia"/>
                <w:sz w:val="24"/>
                <w:szCs w:val="24"/>
              </w:rPr>
              <w:t>845</w:t>
            </w:r>
          </w:p>
        </w:tc>
        <w:tc>
          <w:tcPr>
            <w:tcW w:w="992" w:type="dxa"/>
            <w:tcBorders>
              <w:top w:val="nil"/>
              <w:left w:val="nil"/>
              <w:bottom w:val="single" w:sz="4" w:space="0" w:color="auto"/>
              <w:right w:val="single" w:sz="4" w:space="0" w:color="auto"/>
            </w:tcBorders>
            <w:vAlign w:val="center"/>
          </w:tcPr>
          <w:p w:rsidR="005D0630" w:rsidRDefault="005D0630" w:rsidP="00DD7FB4">
            <w:pPr>
              <w:widowControl/>
              <w:jc w:val="right"/>
              <w:rPr>
                <w:rFonts w:asciiTheme="majorEastAsia" w:eastAsiaTheme="majorEastAsia" w:hAnsiTheme="majorEastAsia"/>
                <w:sz w:val="24"/>
                <w:szCs w:val="24"/>
              </w:rPr>
            </w:pPr>
            <w:r>
              <w:rPr>
                <w:rFonts w:asciiTheme="majorEastAsia" w:eastAsiaTheme="majorEastAsia" w:hAnsiTheme="majorEastAsia"/>
                <w:sz w:val="24"/>
                <w:szCs w:val="24"/>
              </w:rPr>
              <w:t>809</w:t>
            </w:r>
          </w:p>
        </w:tc>
        <w:tc>
          <w:tcPr>
            <w:tcW w:w="992" w:type="dxa"/>
            <w:tcBorders>
              <w:top w:val="nil"/>
              <w:left w:val="nil"/>
              <w:bottom w:val="single" w:sz="4" w:space="0" w:color="auto"/>
              <w:right w:val="single" w:sz="4" w:space="0" w:color="auto"/>
            </w:tcBorders>
          </w:tcPr>
          <w:p w:rsidR="005D0630" w:rsidRDefault="005D0630" w:rsidP="00DD7FB4">
            <w:pPr>
              <w:widowControl/>
              <w:jc w:val="right"/>
              <w:rPr>
                <w:rFonts w:asciiTheme="majorEastAsia" w:eastAsiaTheme="majorEastAsia" w:hAnsiTheme="majorEastAsia"/>
                <w:sz w:val="24"/>
                <w:szCs w:val="24"/>
              </w:rPr>
            </w:pPr>
            <w:r>
              <w:rPr>
                <w:rFonts w:asciiTheme="majorEastAsia" w:eastAsiaTheme="majorEastAsia" w:hAnsiTheme="majorEastAsia"/>
                <w:sz w:val="24"/>
                <w:szCs w:val="24"/>
              </w:rPr>
              <w:t>821</w:t>
            </w:r>
          </w:p>
        </w:tc>
        <w:tc>
          <w:tcPr>
            <w:tcW w:w="992" w:type="dxa"/>
            <w:tcBorders>
              <w:top w:val="nil"/>
              <w:left w:val="nil"/>
              <w:bottom w:val="single" w:sz="4" w:space="0" w:color="auto"/>
              <w:right w:val="single" w:sz="4" w:space="0" w:color="auto"/>
            </w:tcBorders>
            <w:vAlign w:val="center"/>
          </w:tcPr>
          <w:p w:rsidR="005D0630" w:rsidRDefault="005D0630" w:rsidP="00DD7FB4">
            <w:pPr>
              <w:widowControl/>
              <w:jc w:val="right"/>
              <w:rPr>
                <w:rFonts w:asciiTheme="majorEastAsia" w:eastAsiaTheme="majorEastAsia" w:hAnsiTheme="majorEastAsia"/>
                <w:sz w:val="24"/>
                <w:szCs w:val="24"/>
              </w:rPr>
            </w:pPr>
            <w:r>
              <w:rPr>
                <w:rFonts w:asciiTheme="majorEastAsia" w:eastAsiaTheme="majorEastAsia" w:hAnsiTheme="majorEastAsia"/>
                <w:sz w:val="24"/>
                <w:szCs w:val="24"/>
              </w:rPr>
              <w:t>768</w:t>
            </w:r>
          </w:p>
        </w:tc>
      </w:tr>
      <w:tr w:rsidR="005D0630" w:rsidRPr="008C0FD3" w:rsidTr="00DD7FB4">
        <w:trPr>
          <w:trHeight w:val="300"/>
        </w:trPr>
        <w:tc>
          <w:tcPr>
            <w:tcW w:w="993" w:type="dxa"/>
            <w:vMerge/>
            <w:tcBorders>
              <w:top w:val="nil"/>
              <w:left w:val="single" w:sz="4" w:space="0" w:color="auto"/>
              <w:bottom w:val="single" w:sz="4" w:space="0" w:color="000000"/>
              <w:right w:val="single" w:sz="4" w:space="0" w:color="auto"/>
            </w:tcBorders>
            <w:vAlign w:val="center"/>
            <w:hideMark/>
          </w:tcPr>
          <w:p w:rsidR="005D0630" w:rsidRPr="008C0FD3" w:rsidRDefault="005D0630" w:rsidP="00DD7FB4">
            <w:pPr>
              <w:jc w:val="center"/>
              <w:rPr>
                <w:rFonts w:asciiTheme="majorEastAsia" w:eastAsiaTheme="majorEastAsia" w:hAnsiTheme="majorEastAsia"/>
                <w:sz w:val="22"/>
              </w:rPr>
            </w:pPr>
          </w:p>
        </w:tc>
        <w:tc>
          <w:tcPr>
            <w:tcW w:w="2410" w:type="dxa"/>
            <w:tcBorders>
              <w:top w:val="nil"/>
              <w:left w:val="nil"/>
              <w:bottom w:val="single" w:sz="4" w:space="0" w:color="auto"/>
              <w:right w:val="single" w:sz="4" w:space="0" w:color="auto"/>
            </w:tcBorders>
            <w:shd w:val="clear" w:color="auto" w:fill="auto"/>
            <w:noWrap/>
            <w:vAlign w:val="center"/>
            <w:hideMark/>
          </w:tcPr>
          <w:p w:rsidR="005D0630" w:rsidRPr="008C0FD3" w:rsidRDefault="005D0630" w:rsidP="00DD7FB4">
            <w:pPr>
              <w:jc w:val="center"/>
              <w:rPr>
                <w:rFonts w:asciiTheme="majorEastAsia" w:eastAsiaTheme="majorEastAsia" w:hAnsiTheme="majorEastAsia"/>
                <w:sz w:val="22"/>
              </w:rPr>
            </w:pPr>
            <w:r w:rsidRPr="008C0FD3">
              <w:rPr>
                <w:rFonts w:asciiTheme="majorEastAsia" w:eastAsiaTheme="majorEastAsia" w:hAnsiTheme="majorEastAsia"/>
                <w:sz w:val="22"/>
              </w:rPr>
              <w:t>前年同月比（％）</w:t>
            </w:r>
          </w:p>
        </w:tc>
        <w:tc>
          <w:tcPr>
            <w:tcW w:w="992" w:type="dxa"/>
            <w:tcBorders>
              <w:top w:val="nil"/>
              <w:left w:val="nil"/>
              <w:bottom w:val="single" w:sz="4" w:space="0" w:color="auto"/>
              <w:right w:val="single" w:sz="4" w:space="0" w:color="auto"/>
            </w:tcBorders>
            <w:shd w:val="clear" w:color="auto" w:fill="auto"/>
            <w:noWrap/>
            <w:vAlign w:val="center"/>
            <w:hideMark/>
          </w:tcPr>
          <w:p w:rsidR="005D0630" w:rsidRPr="008C0FD3" w:rsidRDefault="005D0630" w:rsidP="00DD7FB4">
            <w:pPr>
              <w:jc w:val="right"/>
              <w:rPr>
                <w:rFonts w:asciiTheme="majorEastAsia" w:eastAsiaTheme="majorEastAsia" w:hAnsiTheme="majorEastAsia"/>
                <w:sz w:val="24"/>
                <w:szCs w:val="24"/>
              </w:rPr>
            </w:pPr>
            <w:r w:rsidRPr="008C0FD3">
              <w:rPr>
                <w:rFonts w:asciiTheme="majorEastAsia" w:eastAsiaTheme="majorEastAsia" w:hAnsiTheme="majorEastAsia"/>
                <w:sz w:val="24"/>
                <w:szCs w:val="24"/>
              </w:rPr>
              <w:t>12</w:t>
            </w:r>
            <w:r>
              <w:rPr>
                <w:rFonts w:asciiTheme="majorEastAsia" w:eastAsiaTheme="majorEastAsia" w:hAnsiTheme="majorEastAsia" w:hint="eastAsia"/>
                <w:sz w:val="24"/>
                <w:szCs w:val="24"/>
              </w:rPr>
              <w:t>.</w:t>
            </w:r>
            <w:r w:rsidRPr="008C0FD3">
              <w:rPr>
                <w:rFonts w:asciiTheme="majorEastAsia" w:eastAsiaTheme="majorEastAsia" w:hAnsiTheme="majorEastAsia"/>
                <w:sz w:val="24"/>
                <w:szCs w:val="24"/>
              </w:rPr>
              <w:t>6</w:t>
            </w:r>
          </w:p>
        </w:tc>
        <w:tc>
          <w:tcPr>
            <w:tcW w:w="1134" w:type="dxa"/>
            <w:tcBorders>
              <w:top w:val="nil"/>
              <w:left w:val="nil"/>
              <w:bottom w:val="single" w:sz="4" w:space="0" w:color="auto"/>
              <w:right w:val="single" w:sz="4" w:space="0" w:color="auto"/>
            </w:tcBorders>
            <w:shd w:val="clear" w:color="auto" w:fill="auto"/>
            <w:noWrap/>
            <w:vAlign w:val="center"/>
            <w:hideMark/>
          </w:tcPr>
          <w:p w:rsidR="005D0630" w:rsidRPr="008C0FD3" w:rsidRDefault="005D0630" w:rsidP="00DD7FB4">
            <w:pPr>
              <w:widowControl/>
              <w:jc w:val="right"/>
              <w:rPr>
                <w:rFonts w:asciiTheme="majorEastAsia" w:eastAsiaTheme="majorEastAsia" w:hAnsiTheme="majorEastAsia"/>
                <w:sz w:val="24"/>
                <w:szCs w:val="24"/>
              </w:rPr>
            </w:pPr>
            <w:r w:rsidRPr="008C0FD3">
              <w:rPr>
                <w:rFonts w:asciiTheme="majorEastAsia" w:eastAsiaTheme="majorEastAsia" w:hAnsiTheme="majorEastAsia"/>
                <w:sz w:val="24"/>
                <w:szCs w:val="24"/>
              </w:rPr>
              <w:t> </w:t>
            </w:r>
            <w:r>
              <w:rPr>
                <w:rFonts w:asciiTheme="majorEastAsia" w:eastAsiaTheme="majorEastAsia" w:hAnsiTheme="majorEastAsia"/>
                <w:sz w:val="24"/>
                <w:szCs w:val="24"/>
              </w:rPr>
              <w:t xml:space="preserve"> </w:t>
            </w:r>
            <w:r w:rsidRPr="00D40B48">
              <w:rPr>
                <w:rFonts w:asciiTheme="majorEastAsia" w:eastAsiaTheme="majorEastAsia" w:hAnsiTheme="majorEastAsia"/>
                <w:sz w:val="24"/>
                <w:szCs w:val="24"/>
              </w:rPr>
              <w:t>- 1</w:t>
            </w:r>
            <w:r>
              <w:rPr>
                <w:rFonts w:asciiTheme="majorEastAsia" w:eastAsiaTheme="majorEastAsia" w:hAnsiTheme="majorEastAsia" w:hint="eastAsia"/>
                <w:sz w:val="24"/>
                <w:szCs w:val="24"/>
              </w:rPr>
              <w:t>.</w:t>
            </w:r>
            <w:r w:rsidRPr="00D40B48">
              <w:rPr>
                <w:rFonts w:asciiTheme="majorEastAsia" w:eastAsiaTheme="majorEastAsia" w:hAnsiTheme="majorEastAsia"/>
                <w:sz w:val="24"/>
                <w:szCs w:val="24"/>
              </w:rPr>
              <w:t>7</w:t>
            </w:r>
          </w:p>
        </w:tc>
        <w:tc>
          <w:tcPr>
            <w:tcW w:w="992" w:type="dxa"/>
            <w:tcBorders>
              <w:top w:val="nil"/>
              <w:left w:val="nil"/>
              <w:bottom w:val="single" w:sz="4" w:space="0" w:color="auto"/>
              <w:right w:val="single" w:sz="4" w:space="0" w:color="auto"/>
            </w:tcBorders>
            <w:vAlign w:val="center"/>
          </w:tcPr>
          <w:p w:rsidR="005D0630" w:rsidRPr="008C0FD3" w:rsidRDefault="005D0630" w:rsidP="00DD7FB4">
            <w:pPr>
              <w:widowControl/>
              <w:jc w:val="right"/>
              <w:rPr>
                <w:rFonts w:asciiTheme="majorEastAsia" w:eastAsiaTheme="majorEastAsia" w:hAnsiTheme="majorEastAsia"/>
                <w:sz w:val="24"/>
                <w:szCs w:val="24"/>
              </w:rPr>
            </w:pPr>
            <w:r>
              <w:rPr>
                <w:rFonts w:asciiTheme="majorEastAsia" w:eastAsiaTheme="majorEastAsia" w:hAnsiTheme="majorEastAsia"/>
                <w:sz w:val="24"/>
                <w:szCs w:val="24"/>
              </w:rPr>
              <w:t xml:space="preserve">  -14.5</w:t>
            </w:r>
          </w:p>
        </w:tc>
        <w:tc>
          <w:tcPr>
            <w:tcW w:w="993" w:type="dxa"/>
            <w:tcBorders>
              <w:top w:val="nil"/>
              <w:left w:val="nil"/>
              <w:bottom w:val="single" w:sz="4" w:space="0" w:color="auto"/>
              <w:right w:val="single" w:sz="4" w:space="0" w:color="auto"/>
            </w:tcBorders>
            <w:vAlign w:val="center"/>
          </w:tcPr>
          <w:p w:rsidR="005D0630" w:rsidRDefault="005D0630" w:rsidP="00DD7FB4">
            <w:pPr>
              <w:widowControl/>
              <w:jc w:val="right"/>
              <w:rPr>
                <w:rFonts w:asciiTheme="majorEastAsia" w:eastAsiaTheme="majorEastAsia" w:hAnsiTheme="majorEastAsia"/>
                <w:sz w:val="24"/>
                <w:szCs w:val="24"/>
              </w:rPr>
            </w:pPr>
            <w:r>
              <w:rPr>
                <w:rFonts w:asciiTheme="majorEastAsia" w:eastAsiaTheme="majorEastAsia" w:hAnsiTheme="majorEastAsia"/>
                <w:sz w:val="24"/>
                <w:szCs w:val="24"/>
              </w:rPr>
              <w:t>9.9</w:t>
            </w:r>
          </w:p>
        </w:tc>
        <w:tc>
          <w:tcPr>
            <w:tcW w:w="992" w:type="dxa"/>
            <w:tcBorders>
              <w:top w:val="nil"/>
              <w:left w:val="nil"/>
              <w:bottom w:val="single" w:sz="4" w:space="0" w:color="auto"/>
              <w:right w:val="single" w:sz="4" w:space="0" w:color="auto"/>
            </w:tcBorders>
            <w:vAlign w:val="center"/>
          </w:tcPr>
          <w:p w:rsidR="005D0630" w:rsidRDefault="005D0630" w:rsidP="00DD7FB4">
            <w:pPr>
              <w:widowControl/>
              <w:jc w:val="right"/>
              <w:rPr>
                <w:rFonts w:asciiTheme="majorEastAsia" w:eastAsiaTheme="majorEastAsia" w:hAnsiTheme="majorEastAsia"/>
                <w:sz w:val="24"/>
                <w:szCs w:val="24"/>
              </w:rPr>
            </w:pPr>
            <w:r>
              <w:rPr>
                <w:rFonts w:asciiTheme="majorEastAsia" w:eastAsiaTheme="majorEastAsia" w:hAnsiTheme="majorEastAsia"/>
                <w:sz w:val="24"/>
                <w:szCs w:val="24"/>
              </w:rPr>
              <w:t>21.5</w:t>
            </w:r>
          </w:p>
        </w:tc>
        <w:tc>
          <w:tcPr>
            <w:tcW w:w="992" w:type="dxa"/>
            <w:tcBorders>
              <w:top w:val="nil"/>
              <w:left w:val="nil"/>
              <w:bottom w:val="single" w:sz="4" w:space="0" w:color="auto"/>
              <w:right w:val="single" w:sz="4" w:space="0" w:color="auto"/>
            </w:tcBorders>
          </w:tcPr>
          <w:p w:rsidR="005D0630" w:rsidRDefault="005D0630" w:rsidP="00DD7FB4">
            <w:pPr>
              <w:widowControl/>
              <w:jc w:val="right"/>
              <w:rPr>
                <w:rFonts w:asciiTheme="majorEastAsia" w:eastAsiaTheme="majorEastAsia" w:hAnsiTheme="majorEastAsia"/>
                <w:sz w:val="24"/>
                <w:szCs w:val="24"/>
              </w:rPr>
            </w:pPr>
            <w:r>
              <w:rPr>
                <w:rFonts w:asciiTheme="majorEastAsia" w:eastAsiaTheme="majorEastAsia" w:hAnsiTheme="majorEastAsia"/>
                <w:sz w:val="24"/>
                <w:szCs w:val="24"/>
              </w:rPr>
              <w:t>-2.0</w:t>
            </w:r>
          </w:p>
        </w:tc>
        <w:tc>
          <w:tcPr>
            <w:tcW w:w="992" w:type="dxa"/>
            <w:tcBorders>
              <w:top w:val="nil"/>
              <w:left w:val="nil"/>
              <w:bottom w:val="single" w:sz="4" w:space="0" w:color="auto"/>
              <w:right w:val="single" w:sz="4" w:space="0" w:color="auto"/>
            </w:tcBorders>
            <w:vAlign w:val="center"/>
          </w:tcPr>
          <w:p w:rsidR="005D0630" w:rsidRDefault="005D0630" w:rsidP="00DD7FB4">
            <w:pPr>
              <w:widowControl/>
              <w:jc w:val="right"/>
              <w:rPr>
                <w:rFonts w:asciiTheme="majorEastAsia" w:eastAsiaTheme="majorEastAsia" w:hAnsiTheme="majorEastAsia"/>
                <w:sz w:val="24"/>
                <w:szCs w:val="24"/>
              </w:rPr>
            </w:pPr>
            <w:r>
              <w:rPr>
                <w:rFonts w:asciiTheme="majorEastAsia" w:eastAsiaTheme="majorEastAsia" w:hAnsiTheme="majorEastAsia"/>
                <w:sz w:val="24"/>
                <w:szCs w:val="24"/>
              </w:rPr>
              <w:t>1.7</w:t>
            </w:r>
          </w:p>
        </w:tc>
      </w:tr>
      <w:tr w:rsidR="005D0630" w:rsidRPr="008C0FD3" w:rsidTr="00DD7FB4">
        <w:trPr>
          <w:trHeight w:val="300"/>
        </w:trPr>
        <w:tc>
          <w:tcPr>
            <w:tcW w:w="993" w:type="dxa"/>
            <w:vMerge/>
            <w:tcBorders>
              <w:top w:val="nil"/>
              <w:left w:val="single" w:sz="4" w:space="0" w:color="auto"/>
              <w:bottom w:val="single" w:sz="4" w:space="0" w:color="000000"/>
              <w:right w:val="single" w:sz="4" w:space="0" w:color="auto"/>
            </w:tcBorders>
            <w:vAlign w:val="center"/>
            <w:hideMark/>
          </w:tcPr>
          <w:p w:rsidR="005D0630" w:rsidRPr="008C0FD3" w:rsidRDefault="005D0630" w:rsidP="00DD7FB4">
            <w:pPr>
              <w:jc w:val="center"/>
              <w:rPr>
                <w:rFonts w:asciiTheme="majorEastAsia" w:eastAsiaTheme="majorEastAsia" w:hAnsiTheme="majorEastAsia"/>
                <w:sz w:val="22"/>
              </w:rPr>
            </w:pPr>
          </w:p>
        </w:tc>
        <w:tc>
          <w:tcPr>
            <w:tcW w:w="2410" w:type="dxa"/>
            <w:tcBorders>
              <w:top w:val="nil"/>
              <w:left w:val="nil"/>
              <w:bottom w:val="single" w:sz="4" w:space="0" w:color="auto"/>
              <w:right w:val="single" w:sz="4" w:space="0" w:color="auto"/>
            </w:tcBorders>
            <w:shd w:val="clear" w:color="auto" w:fill="auto"/>
            <w:noWrap/>
            <w:vAlign w:val="center"/>
            <w:hideMark/>
          </w:tcPr>
          <w:p w:rsidR="005D0630" w:rsidRPr="008C0FD3" w:rsidRDefault="005D0630" w:rsidP="00DD7FB4">
            <w:pPr>
              <w:jc w:val="center"/>
              <w:rPr>
                <w:rFonts w:asciiTheme="majorEastAsia" w:eastAsiaTheme="majorEastAsia" w:hAnsiTheme="majorEastAsia"/>
                <w:sz w:val="22"/>
              </w:rPr>
            </w:pPr>
            <w:r w:rsidRPr="008C0FD3">
              <w:rPr>
                <w:rFonts w:asciiTheme="majorEastAsia" w:eastAsiaTheme="majorEastAsia" w:hAnsiTheme="majorEastAsia"/>
                <w:sz w:val="22"/>
              </w:rPr>
              <w:t>１月からの累計（百万ドル）</w:t>
            </w:r>
          </w:p>
        </w:tc>
        <w:tc>
          <w:tcPr>
            <w:tcW w:w="992" w:type="dxa"/>
            <w:tcBorders>
              <w:top w:val="nil"/>
              <w:left w:val="nil"/>
              <w:bottom w:val="single" w:sz="4" w:space="0" w:color="auto"/>
              <w:right w:val="single" w:sz="4" w:space="0" w:color="auto"/>
            </w:tcBorders>
            <w:shd w:val="clear" w:color="auto" w:fill="auto"/>
            <w:noWrap/>
            <w:vAlign w:val="center"/>
            <w:hideMark/>
          </w:tcPr>
          <w:p w:rsidR="005D0630" w:rsidRPr="008C0FD3" w:rsidRDefault="005D0630" w:rsidP="00DD7FB4">
            <w:pPr>
              <w:jc w:val="right"/>
              <w:rPr>
                <w:rFonts w:asciiTheme="majorEastAsia" w:eastAsiaTheme="majorEastAsia" w:hAnsiTheme="majorEastAsia"/>
                <w:sz w:val="24"/>
                <w:szCs w:val="24"/>
              </w:rPr>
            </w:pPr>
            <w:r w:rsidRPr="008C0FD3">
              <w:rPr>
                <w:rFonts w:asciiTheme="majorEastAsia" w:eastAsiaTheme="majorEastAsia" w:hAnsiTheme="majorEastAsia"/>
                <w:sz w:val="24"/>
                <w:szCs w:val="24"/>
              </w:rPr>
              <w:t>1</w:t>
            </w:r>
            <w:r>
              <w:rPr>
                <w:rFonts w:asciiTheme="majorEastAsia" w:eastAsiaTheme="majorEastAsia" w:hAnsiTheme="majorEastAsia" w:hint="eastAsia"/>
                <w:sz w:val="24"/>
                <w:szCs w:val="24"/>
              </w:rPr>
              <w:t>,</w:t>
            </w:r>
            <w:r w:rsidRPr="008C0FD3">
              <w:rPr>
                <w:rFonts w:asciiTheme="majorEastAsia" w:eastAsiaTheme="majorEastAsia" w:hAnsiTheme="majorEastAsia"/>
                <w:sz w:val="24"/>
                <w:szCs w:val="24"/>
              </w:rPr>
              <w:t>569</w:t>
            </w:r>
          </w:p>
        </w:tc>
        <w:tc>
          <w:tcPr>
            <w:tcW w:w="1134" w:type="dxa"/>
            <w:tcBorders>
              <w:top w:val="nil"/>
              <w:left w:val="nil"/>
              <w:bottom w:val="single" w:sz="4" w:space="0" w:color="auto"/>
              <w:right w:val="single" w:sz="4" w:space="0" w:color="auto"/>
            </w:tcBorders>
            <w:shd w:val="clear" w:color="auto" w:fill="auto"/>
            <w:noWrap/>
            <w:vAlign w:val="center"/>
            <w:hideMark/>
          </w:tcPr>
          <w:p w:rsidR="005D0630" w:rsidRPr="008C0FD3" w:rsidRDefault="005D0630" w:rsidP="00DD7FB4">
            <w:pPr>
              <w:widowControl/>
              <w:jc w:val="right"/>
              <w:rPr>
                <w:rFonts w:asciiTheme="majorEastAsia" w:eastAsiaTheme="majorEastAsia" w:hAnsiTheme="majorEastAsia"/>
                <w:sz w:val="24"/>
                <w:szCs w:val="24"/>
              </w:rPr>
            </w:pPr>
            <w:r w:rsidRPr="008C0FD3">
              <w:rPr>
                <w:rFonts w:asciiTheme="majorEastAsia" w:eastAsiaTheme="majorEastAsia" w:hAnsiTheme="majorEastAsia"/>
                <w:sz w:val="24"/>
                <w:szCs w:val="24"/>
              </w:rPr>
              <w:t> </w:t>
            </w:r>
            <w:r w:rsidRPr="00013ADB">
              <w:rPr>
                <w:rFonts w:asciiTheme="majorEastAsia" w:eastAsiaTheme="majorEastAsia" w:hAnsiTheme="majorEastAsia"/>
                <w:sz w:val="24"/>
                <w:szCs w:val="24"/>
              </w:rPr>
              <w:t>2</w:t>
            </w:r>
            <w:r>
              <w:rPr>
                <w:rFonts w:asciiTheme="majorEastAsia" w:eastAsiaTheme="majorEastAsia" w:hAnsiTheme="majorEastAsia" w:hint="eastAsia"/>
                <w:sz w:val="24"/>
                <w:szCs w:val="24"/>
              </w:rPr>
              <w:t>,</w:t>
            </w:r>
            <w:r w:rsidRPr="00013ADB">
              <w:rPr>
                <w:rFonts w:asciiTheme="majorEastAsia" w:eastAsiaTheme="majorEastAsia" w:hAnsiTheme="majorEastAsia"/>
                <w:sz w:val="24"/>
                <w:szCs w:val="24"/>
              </w:rPr>
              <w:t>282</w:t>
            </w:r>
          </w:p>
        </w:tc>
        <w:tc>
          <w:tcPr>
            <w:tcW w:w="992" w:type="dxa"/>
            <w:tcBorders>
              <w:top w:val="nil"/>
              <w:left w:val="nil"/>
              <w:bottom w:val="single" w:sz="4" w:space="0" w:color="auto"/>
              <w:right w:val="single" w:sz="4" w:space="0" w:color="auto"/>
            </w:tcBorders>
            <w:vAlign w:val="center"/>
          </w:tcPr>
          <w:p w:rsidR="005D0630" w:rsidRPr="008C0FD3" w:rsidRDefault="005D0630" w:rsidP="00DD7FB4">
            <w:pPr>
              <w:widowControl/>
              <w:jc w:val="right"/>
              <w:rPr>
                <w:rFonts w:asciiTheme="majorEastAsia" w:eastAsiaTheme="majorEastAsia" w:hAnsiTheme="majorEastAsia"/>
                <w:sz w:val="24"/>
                <w:szCs w:val="24"/>
              </w:rPr>
            </w:pPr>
            <w:r>
              <w:rPr>
                <w:rFonts w:asciiTheme="majorEastAsia" w:eastAsiaTheme="majorEastAsia" w:hAnsiTheme="majorEastAsia"/>
                <w:sz w:val="24"/>
                <w:szCs w:val="24"/>
              </w:rPr>
              <w:t xml:space="preserve">  3,035</w:t>
            </w:r>
          </w:p>
        </w:tc>
        <w:tc>
          <w:tcPr>
            <w:tcW w:w="993" w:type="dxa"/>
            <w:tcBorders>
              <w:top w:val="nil"/>
              <w:left w:val="nil"/>
              <w:bottom w:val="single" w:sz="4" w:space="0" w:color="auto"/>
              <w:right w:val="single" w:sz="4" w:space="0" w:color="auto"/>
            </w:tcBorders>
            <w:vAlign w:val="center"/>
          </w:tcPr>
          <w:p w:rsidR="005D0630" w:rsidRDefault="005D0630" w:rsidP="00DD7FB4">
            <w:pPr>
              <w:widowControl/>
              <w:jc w:val="right"/>
              <w:rPr>
                <w:rFonts w:asciiTheme="majorEastAsia" w:eastAsiaTheme="majorEastAsia" w:hAnsiTheme="majorEastAsia"/>
                <w:sz w:val="24"/>
                <w:szCs w:val="24"/>
              </w:rPr>
            </w:pPr>
            <w:r>
              <w:rPr>
                <w:rFonts w:asciiTheme="majorEastAsia" w:eastAsiaTheme="majorEastAsia" w:hAnsiTheme="majorEastAsia"/>
                <w:sz w:val="24"/>
                <w:szCs w:val="24"/>
              </w:rPr>
              <w:t>3,879</w:t>
            </w:r>
          </w:p>
        </w:tc>
        <w:tc>
          <w:tcPr>
            <w:tcW w:w="992" w:type="dxa"/>
            <w:tcBorders>
              <w:top w:val="nil"/>
              <w:left w:val="nil"/>
              <w:bottom w:val="single" w:sz="4" w:space="0" w:color="auto"/>
              <w:right w:val="single" w:sz="4" w:space="0" w:color="auto"/>
            </w:tcBorders>
            <w:vAlign w:val="center"/>
          </w:tcPr>
          <w:p w:rsidR="005D0630" w:rsidRDefault="005D0630" w:rsidP="00DD7FB4">
            <w:pPr>
              <w:widowControl/>
              <w:jc w:val="right"/>
              <w:rPr>
                <w:rFonts w:asciiTheme="majorEastAsia" w:eastAsiaTheme="majorEastAsia" w:hAnsiTheme="majorEastAsia"/>
                <w:sz w:val="24"/>
                <w:szCs w:val="24"/>
              </w:rPr>
            </w:pPr>
            <w:r>
              <w:rPr>
                <w:rFonts w:asciiTheme="majorEastAsia" w:eastAsiaTheme="majorEastAsia" w:hAnsiTheme="majorEastAsia"/>
                <w:sz w:val="24"/>
                <w:szCs w:val="24"/>
              </w:rPr>
              <w:t>4,687</w:t>
            </w:r>
          </w:p>
        </w:tc>
        <w:tc>
          <w:tcPr>
            <w:tcW w:w="992" w:type="dxa"/>
            <w:tcBorders>
              <w:top w:val="nil"/>
              <w:left w:val="nil"/>
              <w:bottom w:val="single" w:sz="4" w:space="0" w:color="auto"/>
              <w:right w:val="single" w:sz="4" w:space="0" w:color="auto"/>
            </w:tcBorders>
            <w:vAlign w:val="center"/>
          </w:tcPr>
          <w:p w:rsidR="005D0630" w:rsidRDefault="005D0630" w:rsidP="00DD7FB4">
            <w:pPr>
              <w:widowControl/>
              <w:jc w:val="right"/>
              <w:rPr>
                <w:rFonts w:asciiTheme="majorEastAsia" w:eastAsiaTheme="majorEastAsia" w:hAnsiTheme="majorEastAsia"/>
                <w:sz w:val="24"/>
                <w:szCs w:val="24"/>
              </w:rPr>
            </w:pPr>
            <w:r>
              <w:rPr>
                <w:rFonts w:asciiTheme="majorEastAsia" w:eastAsiaTheme="majorEastAsia" w:hAnsiTheme="majorEastAsia"/>
                <w:sz w:val="24"/>
                <w:szCs w:val="24"/>
              </w:rPr>
              <w:t>5,508</w:t>
            </w:r>
          </w:p>
        </w:tc>
        <w:tc>
          <w:tcPr>
            <w:tcW w:w="992" w:type="dxa"/>
            <w:tcBorders>
              <w:top w:val="nil"/>
              <w:left w:val="nil"/>
              <w:bottom w:val="single" w:sz="4" w:space="0" w:color="auto"/>
              <w:right w:val="single" w:sz="4" w:space="0" w:color="auto"/>
            </w:tcBorders>
            <w:vAlign w:val="center"/>
          </w:tcPr>
          <w:p w:rsidR="005D0630" w:rsidRDefault="005D0630" w:rsidP="00DD7FB4">
            <w:pPr>
              <w:widowControl/>
              <w:jc w:val="right"/>
              <w:rPr>
                <w:rFonts w:asciiTheme="majorEastAsia" w:eastAsiaTheme="majorEastAsia" w:hAnsiTheme="majorEastAsia"/>
                <w:sz w:val="24"/>
                <w:szCs w:val="24"/>
              </w:rPr>
            </w:pPr>
            <w:r>
              <w:rPr>
                <w:rFonts w:asciiTheme="majorEastAsia" w:eastAsiaTheme="majorEastAsia" w:hAnsiTheme="majorEastAsia"/>
                <w:sz w:val="24"/>
                <w:szCs w:val="24"/>
              </w:rPr>
              <w:t>5,694</w:t>
            </w:r>
          </w:p>
        </w:tc>
      </w:tr>
      <w:tr w:rsidR="005D0630" w:rsidRPr="008C0FD3" w:rsidTr="00DD7FB4">
        <w:trPr>
          <w:trHeight w:val="540"/>
        </w:trPr>
        <w:tc>
          <w:tcPr>
            <w:tcW w:w="993" w:type="dxa"/>
            <w:vMerge/>
            <w:tcBorders>
              <w:top w:val="nil"/>
              <w:left w:val="single" w:sz="4" w:space="0" w:color="auto"/>
              <w:bottom w:val="single" w:sz="4" w:space="0" w:color="000000"/>
              <w:right w:val="single" w:sz="4" w:space="0" w:color="auto"/>
            </w:tcBorders>
            <w:vAlign w:val="center"/>
            <w:hideMark/>
          </w:tcPr>
          <w:p w:rsidR="005D0630" w:rsidRPr="008C0FD3" w:rsidRDefault="005D0630" w:rsidP="00DD7FB4">
            <w:pPr>
              <w:jc w:val="center"/>
              <w:rPr>
                <w:rFonts w:asciiTheme="majorEastAsia" w:eastAsiaTheme="majorEastAsia" w:hAnsiTheme="majorEastAsia"/>
                <w:sz w:val="22"/>
              </w:rPr>
            </w:pPr>
          </w:p>
        </w:tc>
        <w:tc>
          <w:tcPr>
            <w:tcW w:w="2410" w:type="dxa"/>
            <w:tcBorders>
              <w:top w:val="nil"/>
              <w:left w:val="nil"/>
              <w:bottom w:val="single" w:sz="4" w:space="0" w:color="auto"/>
              <w:right w:val="single" w:sz="4" w:space="0" w:color="auto"/>
            </w:tcBorders>
            <w:shd w:val="clear" w:color="auto" w:fill="auto"/>
            <w:noWrap/>
            <w:vAlign w:val="center"/>
            <w:hideMark/>
          </w:tcPr>
          <w:p w:rsidR="005D0630" w:rsidRPr="008C0FD3" w:rsidRDefault="005D0630" w:rsidP="00DD7FB4">
            <w:pPr>
              <w:jc w:val="center"/>
              <w:rPr>
                <w:rFonts w:asciiTheme="majorEastAsia" w:eastAsiaTheme="majorEastAsia" w:hAnsiTheme="majorEastAsia"/>
                <w:sz w:val="22"/>
              </w:rPr>
            </w:pPr>
            <w:r w:rsidRPr="008C0FD3">
              <w:rPr>
                <w:rFonts w:asciiTheme="majorEastAsia" w:eastAsiaTheme="majorEastAsia" w:hAnsiTheme="majorEastAsia"/>
                <w:sz w:val="22"/>
              </w:rPr>
              <w:t>前年同期比（％）</w:t>
            </w:r>
          </w:p>
        </w:tc>
        <w:tc>
          <w:tcPr>
            <w:tcW w:w="992" w:type="dxa"/>
            <w:tcBorders>
              <w:top w:val="nil"/>
              <w:left w:val="nil"/>
              <w:bottom w:val="single" w:sz="4" w:space="0" w:color="auto"/>
              <w:right w:val="single" w:sz="4" w:space="0" w:color="auto"/>
            </w:tcBorders>
            <w:shd w:val="clear" w:color="auto" w:fill="auto"/>
            <w:noWrap/>
            <w:vAlign w:val="center"/>
            <w:hideMark/>
          </w:tcPr>
          <w:p w:rsidR="005D0630" w:rsidRPr="008C0FD3" w:rsidRDefault="005D0630" w:rsidP="00DD7FB4">
            <w:pPr>
              <w:jc w:val="right"/>
              <w:rPr>
                <w:rFonts w:asciiTheme="majorEastAsia" w:eastAsiaTheme="majorEastAsia" w:hAnsiTheme="majorEastAsia"/>
                <w:sz w:val="24"/>
                <w:szCs w:val="24"/>
              </w:rPr>
            </w:pPr>
            <w:r w:rsidRPr="008C0FD3">
              <w:rPr>
                <w:rFonts w:asciiTheme="majorEastAsia" w:eastAsiaTheme="majorEastAsia" w:hAnsiTheme="majorEastAsia"/>
                <w:sz w:val="24"/>
                <w:szCs w:val="24"/>
              </w:rPr>
              <w:t>12</w:t>
            </w:r>
            <w:r>
              <w:rPr>
                <w:rFonts w:asciiTheme="majorEastAsia" w:eastAsiaTheme="majorEastAsia" w:hAnsiTheme="majorEastAsia" w:hint="eastAsia"/>
                <w:sz w:val="24"/>
                <w:szCs w:val="24"/>
              </w:rPr>
              <w:t>.</w:t>
            </w:r>
            <w:r w:rsidRPr="008C0FD3">
              <w:rPr>
                <w:rFonts w:asciiTheme="majorEastAsia" w:eastAsiaTheme="majorEastAsia" w:hAnsiTheme="majorEastAsia"/>
                <w:sz w:val="24"/>
                <w:szCs w:val="24"/>
              </w:rPr>
              <w:t>8</w:t>
            </w:r>
          </w:p>
        </w:tc>
        <w:tc>
          <w:tcPr>
            <w:tcW w:w="1134" w:type="dxa"/>
            <w:tcBorders>
              <w:top w:val="nil"/>
              <w:left w:val="nil"/>
              <w:bottom w:val="single" w:sz="4" w:space="0" w:color="auto"/>
              <w:right w:val="single" w:sz="4" w:space="0" w:color="auto"/>
            </w:tcBorders>
            <w:shd w:val="clear" w:color="auto" w:fill="auto"/>
            <w:noWrap/>
            <w:vAlign w:val="center"/>
            <w:hideMark/>
          </w:tcPr>
          <w:p w:rsidR="005D0630" w:rsidRPr="008C0FD3" w:rsidRDefault="005D0630" w:rsidP="00DD7FB4">
            <w:pPr>
              <w:widowControl/>
              <w:jc w:val="right"/>
              <w:rPr>
                <w:rFonts w:asciiTheme="majorEastAsia" w:eastAsiaTheme="majorEastAsia" w:hAnsiTheme="majorEastAsia"/>
                <w:sz w:val="24"/>
                <w:szCs w:val="24"/>
              </w:rPr>
            </w:pPr>
            <w:r w:rsidRPr="008C0FD3">
              <w:rPr>
                <w:rFonts w:asciiTheme="majorEastAsia" w:eastAsiaTheme="majorEastAsia" w:hAnsiTheme="majorEastAsia"/>
                <w:sz w:val="24"/>
                <w:szCs w:val="24"/>
              </w:rPr>
              <w:t> </w:t>
            </w:r>
            <w:r w:rsidRPr="00D40B48">
              <w:rPr>
                <w:rFonts w:asciiTheme="majorEastAsia" w:eastAsiaTheme="majorEastAsia" w:hAnsiTheme="majorEastAsia"/>
                <w:sz w:val="24"/>
                <w:szCs w:val="24"/>
              </w:rPr>
              <w:t xml:space="preserve">  7</w:t>
            </w:r>
            <w:r>
              <w:rPr>
                <w:rFonts w:asciiTheme="majorEastAsia" w:eastAsiaTheme="majorEastAsia" w:hAnsiTheme="majorEastAsia" w:hint="eastAsia"/>
                <w:sz w:val="24"/>
                <w:szCs w:val="24"/>
              </w:rPr>
              <w:t>.</w:t>
            </w:r>
            <w:r w:rsidRPr="00D40B48">
              <w:rPr>
                <w:rFonts w:asciiTheme="majorEastAsia" w:eastAsiaTheme="majorEastAsia" w:hAnsiTheme="majorEastAsia"/>
                <w:sz w:val="24"/>
                <w:szCs w:val="24"/>
              </w:rPr>
              <w:t>8</w:t>
            </w:r>
          </w:p>
        </w:tc>
        <w:tc>
          <w:tcPr>
            <w:tcW w:w="992" w:type="dxa"/>
            <w:tcBorders>
              <w:top w:val="nil"/>
              <w:left w:val="nil"/>
              <w:bottom w:val="single" w:sz="4" w:space="0" w:color="auto"/>
              <w:right w:val="single" w:sz="4" w:space="0" w:color="auto"/>
            </w:tcBorders>
            <w:vAlign w:val="center"/>
          </w:tcPr>
          <w:p w:rsidR="005D0630" w:rsidRPr="008C0FD3" w:rsidRDefault="005D0630" w:rsidP="00DD7FB4">
            <w:pPr>
              <w:widowControl/>
              <w:jc w:val="right"/>
              <w:rPr>
                <w:rFonts w:asciiTheme="majorEastAsia" w:eastAsiaTheme="majorEastAsia" w:hAnsiTheme="majorEastAsia"/>
                <w:sz w:val="24"/>
                <w:szCs w:val="24"/>
              </w:rPr>
            </w:pPr>
            <w:r>
              <w:rPr>
                <w:rFonts w:asciiTheme="majorEastAsia" w:eastAsiaTheme="majorEastAsia" w:hAnsiTheme="majorEastAsia"/>
                <w:sz w:val="24"/>
                <w:szCs w:val="24"/>
              </w:rPr>
              <w:t xml:space="preserve">    1.2</w:t>
            </w:r>
          </w:p>
        </w:tc>
        <w:tc>
          <w:tcPr>
            <w:tcW w:w="993" w:type="dxa"/>
            <w:tcBorders>
              <w:top w:val="nil"/>
              <w:left w:val="nil"/>
              <w:bottom w:val="single" w:sz="4" w:space="0" w:color="auto"/>
              <w:right w:val="single" w:sz="4" w:space="0" w:color="auto"/>
            </w:tcBorders>
            <w:vAlign w:val="center"/>
          </w:tcPr>
          <w:p w:rsidR="005D0630" w:rsidRDefault="005D0630" w:rsidP="00DD7FB4">
            <w:pPr>
              <w:widowControl/>
              <w:jc w:val="right"/>
              <w:rPr>
                <w:rFonts w:asciiTheme="majorEastAsia" w:eastAsiaTheme="majorEastAsia" w:hAnsiTheme="majorEastAsia"/>
                <w:sz w:val="24"/>
                <w:szCs w:val="24"/>
              </w:rPr>
            </w:pPr>
            <w:r>
              <w:rPr>
                <w:rFonts w:asciiTheme="majorEastAsia" w:eastAsiaTheme="majorEastAsia" w:hAnsiTheme="majorEastAsia"/>
                <w:sz w:val="24"/>
                <w:szCs w:val="24"/>
              </w:rPr>
              <w:t>2.9</w:t>
            </w:r>
          </w:p>
        </w:tc>
        <w:tc>
          <w:tcPr>
            <w:tcW w:w="992" w:type="dxa"/>
            <w:tcBorders>
              <w:top w:val="nil"/>
              <w:left w:val="nil"/>
              <w:bottom w:val="single" w:sz="4" w:space="0" w:color="auto"/>
              <w:right w:val="single" w:sz="4" w:space="0" w:color="auto"/>
            </w:tcBorders>
            <w:vAlign w:val="center"/>
          </w:tcPr>
          <w:p w:rsidR="005D0630" w:rsidRDefault="005D0630" w:rsidP="00DD7FB4">
            <w:pPr>
              <w:widowControl/>
              <w:jc w:val="right"/>
              <w:rPr>
                <w:rFonts w:asciiTheme="majorEastAsia" w:eastAsiaTheme="majorEastAsia" w:hAnsiTheme="majorEastAsia"/>
                <w:sz w:val="24"/>
                <w:szCs w:val="24"/>
              </w:rPr>
            </w:pPr>
            <w:r>
              <w:rPr>
                <w:rFonts w:asciiTheme="majorEastAsia" w:eastAsiaTheme="majorEastAsia" w:hAnsiTheme="majorEastAsia"/>
                <w:sz w:val="24"/>
                <w:szCs w:val="24"/>
              </w:rPr>
              <w:t>5.7</w:t>
            </w:r>
          </w:p>
        </w:tc>
        <w:tc>
          <w:tcPr>
            <w:tcW w:w="992" w:type="dxa"/>
            <w:tcBorders>
              <w:top w:val="nil"/>
              <w:left w:val="nil"/>
              <w:bottom w:val="single" w:sz="4" w:space="0" w:color="auto"/>
              <w:right w:val="single" w:sz="4" w:space="0" w:color="auto"/>
            </w:tcBorders>
            <w:vAlign w:val="center"/>
          </w:tcPr>
          <w:p w:rsidR="005D0630" w:rsidRDefault="005D0630" w:rsidP="00DD7FB4">
            <w:pPr>
              <w:widowControl/>
              <w:jc w:val="right"/>
              <w:rPr>
                <w:rFonts w:asciiTheme="majorEastAsia" w:eastAsiaTheme="majorEastAsia" w:hAnsiTheme="majorEastAsia"/>
                <w:sz w:val="24"/>
                <w:szCs w:val="24"/>
              </w:rPr>
            </w:pPr>
            <w:r>
              <w:rPr>
                <w:rFonts w:asciiTheme="majorEastAsia" w:eastAsiaTheme="majorEastAsia" w:hAnsiTheme="majorEastAsia"/>
                <w:sz w:val="24"/>
                <w:szCs w:val="24"/>
              </w:rPr>
              <w:t>4.5</w:t>
            </w:r>
          </w:p>
        </w:tc>
        <w:tc>
          <w:tcPr>
            <w:tcW w:w="992" w:type="dxa"/>
            <w:tcBorders>
              <w:top w:val="nil"/>
              <w:left w:val="nil"/>
              <w:bottom w:val="single" w:sz="4" w:space="0" w:color="auto"/>
              <w:right w:val="single" w:sz="4" w:space="0" w:color="auto"/>
            </w:tcBorders>
            <w:vAlign w:val="center"/>
          </w:tcPr>
          <w:p w:rsidR="005D0630" w:rsidRDefault="005D0630" w:rsidP="00DD7FB4">
            <w:pPr>
              <w:widowControl/>
              <w:jc w:val="right"/>
              <w:rPr>
                <w:rFonts w:asciiTheme="majorEastAsia" w:eastAsiaTheme="majorEastAsia" w:hAnsiTheme="majorEastAsia"/>
                <w:sz w:val="24"/>
                <w:szCs w:val="24"/>
              </w:rPr>
            </w:pPr>
            <w:r>
              <w:rPr>
                <w:rFonts w:asciiTheme="majorEastAsia" w:eastAsiaTheme="majorEastAsia" w:hAnsiTheme="majorEastAsia"/>
                <w:sz w:val="24"/>
                <w:szCs w:val="24"/>
              </w:rPr>
              <w:t>5.7</w:t>
            </w:r>
          </w:p>
        </w:tc>
      </w:tr>
    </w:tbl>
    <w:p w:rsidR="005D0630" w:rsidRDefault="005D0630" w:rsidP="005D0630">
      <w:pPr>
        <w:tabs>
          <w:tab w:val="left" w:pos="1320"/>
          <w:tab w:val="left" w:pos="10206"/>
        </w:tabs>
        <w:ind w:leftChars="-135" w:left="1" w:hangingChars="142" w:hanging="284"/>
        <w:rPr>
          <w:rFonts w:asciiTheme="majorEastAsia" w:eastAsiaTheme="majorEastAsia" w:hAnsiTheme="majorEastAsia"/>
          <w:sz w:val="20"/>
          <w:szCs w:val="20"/>
        </w:rPr>
      </w:pPr>
    </w:p>
    <w:p w:rsidR="005D0630" w:rsidRPr="00897E39" w:rsidRDefault="005D0630" w:rsidP="005D0630">
      <w:pPr>
        <w:tabs>
          <w:tab w:val="left" w:pos="1320"/>
        </w:tabs>
        <w:rPr>
          <w:rFonts w:asciiTheme="majorEastAsia" w:eastAsiaTheme="majorEastAsia" w:hAnsiTheme="majorEastAsia"/>
          <w:sz w:val="20"/>
          <w:szCs w:val="20"/>
          <w:lang w:val="es-UY"/>
        </w:rPr>
      </w:pPr>
      <w:r w:rsidRPr="00897E39">
        <w:rPr>
          <w:rFonts w:asciiTheme="majorEastAsia" w:eastAsiaTheme="majorEastAsia" w:hAnsiTheme="majorEastAsia" w:hint="eastAsia"/>
          <w:sz w:val="20"/>
          <w:szCs w:val="20"/>
          <w:lang w:val="es-UY"/>
        </w:rPr>
        <w:t>出所：Uruguay XXI（ウルグアイのフリーゾーンを含まず。毎月の輸出額，輸出累計額は暫定値）</w:t>
      </w:r>
    </w:p>
    <w:p w:rsidR="005D0630" w:rsidRDefault="005D0630" w:rsidP="005D0630">
      <w:pPr>
        <w:tabs>
          <w:tab w:val="left" w:pos="4020"/>
        </w:tabs>
        <w:ind w:firstLineChars="750" w:firstLine="1800"/>
        <w:jc w:val="left"/>
        <w:rPr>
          <w:rFonts w:asciiTheme="majorEastAsia" w:eastAsiaTheme="majorEastAsia" w:hAnsiTheme="majorEastAsia"/>
          <w:sz w:val="24"/>
          <w:szCs w:val="24"/>
          <w:lang w:val="es-UY"/>
        </w:rPr>
      </w:pPr>
      <w:r>
        <w:rPr>
          <w:rFonts w:asciiTheme="majorEastAsia" w:eastAsiaTheme="majorEastAsia" w:hAnsiTheme="majorEastAsia"/>
          <w:sz w:val="24"/>
          <w:szCs w:val="24"/>
          <w:lang w:val="es-UY"/>
        </w:rPr>
        <w:tab/>
      </w:r>
    </w:p>
    <w:p w:rsidR="005D0630" w:rsidRDefault="005D0630" w:rsidP="005D0630">
      <w:pPr>
        <w:tabs>
          <w:tab w:val="left" w:pos="1276"/>
        </w:tabs>
        <w:jc w:val="center"/>
        <w:rPr>
          <w:rFonts w:asciiTheme="majorEastAsia" w:eastAsiaTheme="majorEastAsia" w:hAnsiTheme="majorEastAsia"/>
          <w:b/>
          <w:sz w:val="24"/>
          <w:szCs w:val="24"/>
        </w:rPr>
      </w:pPr>
    </w:p>
    <w:p w:rsidR="005D0630" w:rsidRPr="0014016E" w:rsidRDefault="005D0630" w:rsidP="005D0630">
      <w:pPr>
        <w:tabs>
          <w:tab w:val="left" w:pos="1276"/>
        </w:tabs>
        <w:jc w:val="center"/>
        <w:rPr>
          <w:rFonts w:asciiTheme="majorEastAsia" w:eastAsiaTheme="majorEastAsia" w:hAnsiTheme="majorEastAsia"/>
          <w:b/>
          <w:sz w:val="24"/>
          <w:szCs w:val="24"/>
        </w:rPr>
      </w:pPr>
      <w:r w:rsidRPr="0014016E">
        <w:rPr>
          <w:rFonts w:asciiTheme="majorEastAsia" w:eastAsiaTheme="majorEastAsia" w:hAnsiTheme="majorEastAsia" w:hint="eastAsia"/>
          <w:b/>
          <w:sz w:val="24"/>
          <w:szCs w:val="24"/>
        </w:rPr>
        <w:t>製造業指数(%)</w:t>
      </w:r>
    </w:p>
    <w:tbl>
      <w:tblPr>
        <w:tblStyle w:val="a3"/>
        <w:tblW w:w="0" w:type="auto"/>
        <w:tblInd w:w="-34" w:type="dxa"/>
        <w:tblLayout w:type="fixed"/>
        <w:tblLook w:val="04A0" w:firstRow="1" w:lastRow="0" w:firstColumn="1" w:lastColumn="0" w:noHBand="0" w:noVBand="1"/>
      </w:tblPr>
      <w:tblGrid>
        <w:gridCol w:w="2317"/>
        <w:gridCol w:w="1106"/>
        <w:gridCol w:w="1107"/>
        <w:gridCol w:w="1107"/>
        <w:gridCol w:w="1107"/>
        <w:gridCol w:w="1107"/>
        <w:gridCol w:w="1107"/>
        <w:gridCol w:w="1107"/>
      </w:tblGrid>
      <w:tr w:rsidR="005D0630" w:rsidRPr="00713FF7" w:rsidTr="00DD7FB4">
        <w:tc>
          <w:tcPr>
            <w:tcW w:w="2317" w:type="dxa"/>
            <w:shd w:val="clear" w:color="auto" w:fill="auto"/>
          </w:tcPr>
          <w:p w:rsidR="005D0630" w:rsidRPr="00713FF7" w:rsidRDefault="005D0630" w:rsidP="00DD7FB4">
            <w:pPr>
              <w:tabs>
                <w:tab w:val="left" w:pos="1276"/>
              </w:tabs>
              <w:ind w:left="-546"/>
              <w:jc w:val="center"/>
              <w:rPr>
                <w:rFonts w:asciiTheme="majorEastAsia" w:eastAsiaTheme="majorEastAsia" w:hAnsiTheme="majorEastAsia"/>
                <w:sz w:val="24"/>
                <w:szCs w:val="24"/>
              </w:rPr>
            </w:pPr>
          </w:p>
        </w:tc>
        <w:tc>
          <w:tcPr>
            <w:tcW w:w="1106" w:type="dxa"/>
          </w:tcPr>
          <w:p w:rsidR="005D0630" w:rsidRDefault="005D0630" w:rsidP="00DD7FB4">
            <w:pPr>
              <w:tabs>
                <w:tab w:val="left" w:pos="1276"/>
              </w:tabs>
              <w:jc w:val="center"/>
              <w:rPr>
                <w:rFonts w:asciiTheme="majorEastAsia" w:eastAsiaTheme="majorEastAsia" w:hAnsiTheme="majorEastAsia"/>
                <w:sz w:val="24"/>
                <w:szCs w:val="24"/>
                <w:lang w:val="es-UY"/>
              </w:rPr>
            </w:pPr>
            <w:r>
              <w:rPr>
                <w:rFonts w:asciiTheme="majorEastAsia" w:eastAsiaTheme="majorEastAsia" w:hAnsiTheme="majorEastAsia"/>
                <w:sz w:val="24"/>
                <w:szCs w:val="24"/>
                <w:lang w:val="es-UY"/>
              </w:rPr>
              <w:t>1</w:t>
            </w:r>
            <w:r>
              <w:rPr>
                <w:rFonts w:asciiTheme="majorEastAsia" w:eastAsiaTheme="majorEastAsia" w:hAnsiTheme="majorEastAsia" w:hint="eastAsia"/>
                <w:sz w:val="24"/>
                <w:szCs w:val="24"/>
              </w:rPr>
              <w:t>月</w:t>
            </w:r>
          </w:p>
        </w:tc>
        <w:tc>
          <w:tcPr>
            <w:tcW w:w="1107" w:type="dxa"/>
          </w:tcPr>
          <w:p w:rsidR="005D0630" w:rsidRDefault="005D0630" w:rsidP="00DD7FB4">
            <w:pPr>
              <w:tabs>
                <w:tab w:val="left" w:pos="1276"/>
              </w:tabs>
              <w:jc w:val="center"/>
              <w:rPr>
                <w:rFonts w:asciiTheme="majorEastAsia" w:eastAsiaTheme="majorEastAsia" w:hAnsiTheme="majorEastAsia"/>
                <w:sz w:val="24"/>
                <w:szCs w:val="24"/>
                <w:lang w:val="es-UY"/>
              </w:rPr>
            </w:pPr>
            <w:r>
              <w:rPr>
                <w:rFonts w:asciiTheme="majorEastAsia" w:eastAsiaTheme="majorEastAsia" w:hAnsiTheme="majorEastAsia"/>
                <w:sz w:val="24"/>
                <w:szCs w:val="24"/>
                <w:lang w:val="es-UY"/>
              </w:rPr>
              <w:t>2</w:t>
            </w:r>
            <w:r>
              <w:rPr>
                <w:rFonts w:asciiTheme="majorEastAsia" w:eastAsiaTheme="majorEastAsia" w:hAnsiTheme="majorEastAsia" w:hint="eastAsia"/>
                <w:sz w:val="24"/>
                <w:szCs w:val="24"/>
              </w:rPr>
              <w:t>月</w:t>
            </w:r>
          </w:p>
        </w:tc>
        <w:tc>
          <w:tcPr>
            <w:tcW w:w="1107" w:type="dxa"/>
          </w:tcPr>
          <w:p w:rsidR="005D0630" w:rsidRDefault="005D0630" w:rsidP="00DD7FB4">
            <w:pPr>
              <w:tabs>
                <w:tab w:val="left" w:pos="1276"/>
              </w:tabs>
              <w:jc w:val="center"/>
              <w:rPr>
                <w:rFonts w:asciiTheme="majorEastAsia" w:eastAsiaTheme="majorEastAsia" w:hAnsiTheme="majorEastAsia"/>
                <w:sz w:val="24"/>
                <w:szCs w:val="24"/>
                <w:lang w:val="es-UY"/>
              </w:rPr>
            </w:pPr>
            <w:r>
              <w:rPr>
                <w:rFonts w:asciiTheme="majorEastAsia" w:eastAsiaTheme="majorEastAsia" w:hAnsiTheme="majorEastAsia"/>
                <w:sz w:val="24"/>
                <w:szCs w:val="24"/>
                <w:lang w:val="es-UY"/>
              </w:rPr>
              <w:t>3</w:t>
            </w:r>
            <w:r>
              <w:rPr>
                <w:rFonts w:asciiTheme="majorEastAsia" w:eastAsiaTheme="majorEastAsia" w:hAnsiTheme="majorEastAsia" w:hint="eastAsia"/>
                <w:sz w:val="24"/>
                <w:szCs w:val="24"/>
              </w:rPr>
              <w:t>月</w:t>
            </w:r>
          </w:p>
        </w:tc>
        <w:tc>
          <w:tcPr>
            <w:tcW w:w="1107" w:type="dxa"/>
          </w:tcPr>
          <w:p w:rsidR="005D0630" w:rsidRDefault="005D0630" w:rsidP="00DD7FB4">
            <w:pPr>
              <w:tabs>
                <w:tab w:val="left" w:pos="1276"/>
              </w:tabs>
              <w:jc w:val="center"/>
              <w:rPr>
                <w:rFonts w:asciiTheme="majorEastAsia" w:eastAsiaTheme="majorEastAsia" w:hAnsiTheme="majorEastAsia"/>
                <w:sz w:val="24"/>
                <w:szCs w:val="24"/>
                <w:lang w:val="es-UY"/>
              </w:rPr>
            </w:pPr>
            <w:r>
              <w:rPr>
                <w:rFonts w:asciiTheme="majorEastAsia" w:eastAsiaTheme="majorEastAsia" w:hAnsiTheme="majorEastAsia"/>
                <w:sz w:val="24"/>
                <w:szCs w:val="24"/>
                <w:lang w:val="es-UY"/>
              </w:rPr>
              <w:t>4</w:t>
            </w:r>
            <w:r>
              <w:rPr>
                <w:rFonts w:asciiTheme="majorEastAsia" w:eastAsiaTheme="majorEastAsia" w:hAnsiTheme="majorEastAsia" w:hint="eastAsia"/>
                <w:sz w:val="24"/>
                <w:szCs w:val="24"/>
              </w:rPr>
              <w:t>月</w:t>
            </w:r>
          </w:p>
        </w:tc>
        <w:tc>
          <w:tcPr>
            <w:tcW w:w="1107" w:type="dxa"/>
          </w:tcPr>
          <w:p w:rsidR="005D0630" w:rsidRDefault="005D0630" w:rsidP="00DD7FB4">
            <w:pPr>
              <w:tabs>
                <w:tab w:val="left" w:pos="1276"/>
              </w:tabs>
              <w:jc w:val="center"/>
              <w:rPr>
                <w:rFonts w:asciiTheme="majorEastAsia" w:eastAsiaTheme="majorEastAsia" w:hAnsiTheme="majorEastAsia"/>
                <w:sz w:val="24"/>
                <w:szCs w:val="24"/>
                <w:lang w:val="es-UY"/>
              </w:rPr>
            </w:pPr>
            <w:r>
              <w:rPr>
                <w:rFonts w:asciiTheme="majorEastAsia" w:eastAsiaTheme="majorEastAsia" w:hAnsiTheme="majorEastAsia"/>
                <w:sz w:val="24"/>
                <w:szCs w:val="24"/>
                <w:lang w:val="es-UY"/>
              </w:rPr>
              <w:t>5</w:t>
            </w:r>
            <w:r>
              <w:rPr>
                <w:rFonts w:asciiTheme="majorEastAsia" w:eastAsiaTheme="majorEastAsia" w:hAnsiTheme="majorEastAsia" w:hint="eastAsia"/>
                <w:sz w:val="24"/>
                <w:szCs w:val="24"/>
              </w:rPr>
              <w:t>月</w:t>
            </w:r>
          </w:p>
        </w:tc>
        <w:tc>
          <w:tcPr>
            <w:tcW w:w="1107" w:type="dxa"/>
          </w:tcPr>
          <w:p w:rsidR="005D0630" w:rsidRDefault="005D0630" w:rsidP="00DD7FB4">
            <w:pPr>
              <w:tabs>
                <w:tab w:val="left" w:pos="1276"/>
              </w:tabs>
              <w:jc w:val="center"/>
              <w:rPr>
                <w:rFonts w:asciiTheme="majorEastAsia" w:eastAsiaTheme="majorEastAsia" w:hAnsiTheme="majorEastAsia"/>
                <w:sz w:val="24"/>
                <w:szCs w:val="24"/>
                <w:lang w:val="es-UY"/>
              </w:rPr>
            </w:pPr>
            <w:r>
              <w:rPr>
                <w:rFonts w:asciiTheme="majorEastAsia" w:eastAsiaTheme="majorEastAsia" w:hAnsiTheme="majorEastAsia"/>
                <w:sz w:val="24"/>
                <w:szCs w:val="24"/>
                <w:lang w:val="es-UY"/>
              </w:rPr>
              <w:t>6</w:t>
            </w:r>
            <w:r>
              <w:rPr>
                <w:rFonts w:asciiTheme="majorEastAsia" w:eastAsiaTheme="majorEastAsia" w:hAnsiTheme="majorEastAsia" w:hint="eastAsia"/>
                <w:sz w:val="24"/>
                <w:szCs w:val="24"/>
              </w:rPr>
              <w:t>月</w:t>
            </w:r>
          </w:p>
        </w:tc>
        <w:tc>
          <w:tcPr>
            <w:tcW w:w="1107" w:type="dxa"/>
          </w:tcPr>
          <w:p w:rsidR="005D0630" w:rsidRDefault="005D0630" w:rsidP="00DD7FB4">
            <w:pPr>
              <w:tabs>
                <w:tab w:val="left" w:pos="1276"/>
              </w:tabs>
              <w:jc w:val="center"/>
              <w:rPr>
                <w:rFonts w:asciiTheme="majorEastAsia" w:eastAsiaTheme="majorEastAsia" w:hAnsiTheme="majorEastAsia"/>
                <w:sz w:val="24"/>
                <w:szCs w:val="24"/>
                <w:lang w:val="es-UY"/>
              </w:rPr>
            </w:pPr>
            <w:r>
              <w:rPr>
                <w:rFonts w:asciiTheme="majorEastAsia" w:eastAsiaTheme="majorEastAsia" w:hAnsiTheme="majorEastAsia"/>
                <w:sz w:val="24"/>
                <w:szCs w:val="24"/>
                <w:lang w:val="es-UY"/>
              </w:rPr>
              <w:t>7</w:t>
            </w:r>
            <w:r>
              <w:rPr>
                <w:rFonts w:asciiTheme="majorEastAsia" w:eastAsiaTheme="majorEastAsia" w:hAnsiTheme="majorEastAsia" w:hint="eastAsia"/>
                <w:sz w:val="24"/>
                <w:szCs w:val="24"/>
              </w:rPr>
              <w:t>月</w:t>
            </w:r>
          </w:p>
        </w:tc>
      </w:tr>
      <w:tr w:rsidR="005D0630" w:rsidRPr="00713FF7" w:rsidTr="00DD7FB4">
        <w:tc>
          <w:tcPr>
            <w:tcW w:w="2317" w:type="dxa"/>
            <w:shd w:val="clear" w:color="auto" w:fill="auto"/>
          </w:tcPr>
          <w:p w:rsidR="005D0630" w:rsidRPr="00B777D6" w:rsidRDefault="005D0630" w:rsidP="00DD7FB4">
            <w:pPr>
              <w:tabs>
                <w:tab w:val="left" w:pos="1276"/>
              </w:tabs>
              <w:rPr>
                <w:rFonts w:asciiTheme="majorEastAsia" w:eastAsiaTheme="majorEastAsia" w:hAnsiTheme="majorEastAsia"/>
                <w:sz w:val="22"/>
                <w:lang w:val="es-UY"/>
              </w:rPr>
            </w:pPr>
            <w:r w:rsidRPr="00B777D6">
              <w:rPr>
                <w:rFonts w:asciiTheme="majorEastAsia" w:eastAsiaTheme="majorEastAsia" w:hAnsiTheme="majorEastAsia" w:hint="eastAsia"/>
                <w:sz w:val="22"/>
              </w:rPr>
              <w:t>全体</w:t>
            </w:r>
            <w:r w:rsidRPr="00B777D6">
              <w:rPr>
                <w:rFonts w:asciiTheme="majorEastAsia" w:eastAsiaTheme="majorEastAsia" w:hAnsiTheme="majorEastAsia"/>
                <w:sz w:val="22"/>
                <w:lang w:val="es-UY"/>
              </w:rPr>
              <w:t xml:space="preserve"> </w:t>
            </w:r>
          </w:p>
        </w:tc>
        <w:tc>
          <w:tcPr>
            <w:tcW w:w="1106" w:type="dxa"/>
          </w:tcPr>
          <w:p w:rsidR="005D0630" w:rsidRDefault="005D0630" w:rsidP="00DD7FB4">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-4.27</w:t>
            </w:r>
          </w:p>
        </w:tc>
        <w:tc>
          <w:tcPr>
            <w:tcW w:w="1107" w:type="dxa"/>
          </w:tcPr>
          <w:p w:rsidR="005D0630" w:rsidRDefault="005D0630" w:rsidP="00DD7FB4">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-3.68</w:t>
            </w:r>
          </w:p>
        </w:tc>
        <w:tc>
          <w:tcPr>
            <w:tcW w:w="1107" w:type="dxa"/>
          </w:tcPr>
          <w:p w:rsidR="005D0630" w:rsidRDefault="005D0630" w:rsidP="00DD7FB4">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-4.74</w:t>
            </w:r>
          </w:p>
        </w:tc>
        <w:tc>
          <w:tcPr>
            <w:tcW w:w="1107" w:type="dxa"/>
          </w:tcPr>
          <w:p w:rsidR="005D0630" w:rsidRDefault="005D0630" w:rsidP="00DD7FB4">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-5.33</w:t>
            </w:r>
          </w:p>
        </w:tc>
        <w:tc>
          <w:tcPr>
            <w:tcW w:w="1107" w:type="dxa"/>
          </w:tcPr>
          <w:p w:rsidR="005D0630" w:rsidRDefault="005D0630" w:rsidP="00DD7FB4">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-5.25</w:t>
            </w:r>
          </w:p>
        </w:tc>
        <w:tc>
          <w:tcPr>
            <w:tcW w:w="1107" w:type="dxa"/>
          </w:tcPr>
          <w:p w:rsidR="005D0630" w:rsidRDefault="005D0630" w:rsidP="00DD7FB4">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-4.00</w:t>
            </w:r>
          </w:p>
        </w:tc>
        <w:tc>
          <w:tcPr>
            <w:tcW w:w="1107" w:type="dxa"/>
          </w:tcPr>
          <w:p w:rsidR="005D0630" w:rsidRDefault="005D0630" w:rsidP="00DD7FB4">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-2.46</w:t>
            </w:r>
          </w:p>
        </w:tc>
      </w:tr>
      <w:tr w:rsidR="005D0630" w:rsidRPr="00713FF7" w:rsidTr="00DD7FB4">
        <w:tc>
          <w:tcPr>
            <w:tcW w:w="2317" w:type="dxa"/>
            <w:shd w:val="clear" w:color="auto" w:fill="auto"/>
          </w:tcPr>
          <w:p w:rsidR="005D0630" w:rsidRPr="00B777D6" w:rsidRDefault="005D0630" w:rsidP="00DD7FB4">
            <w:pPr>
              <w:tabs>
                <w:tab w:val="left" w:pos="1276"/>
              </w:tabs>
              <w:rPr>
                <w:rFonts w:asciiTheme="majorEastAsia" w:eastAsiaTheme="majorEastAsia" w:hAnsiTheme="majorEastAsia"/>
                <w:sz w:val="22"/>
                <w:lang w:val="es-UY"/>
              </w:rPr>
            </w:pPr>
            <w:r w:rsidRPr="00B777D6">
              <w:rPr>
                <w:rFonts w:asciiTheme="majorEastAsia" w:eastAsiaTheme="majorEastAsia" w:hAnsiTheme="majorEastAsia" w:hint="eastAsia"/>
                <w:sz w:val="22"/>
              </w:rPr>
              <w:t>全体</w:t>
            </w:r>
            <w:r w:rsidRPr="00B777D6">
              <w:rPr>
                <w:rFonts w:asciiTheme="majorEastAsia" w:eastAsiaTheme="majorEastAsia" w:hAnsiTheme="majorEastAsia"/>
                <w:sz w:val="22"/>
                <w:lang w:val="es-UY"/>
              </w:rPr>
              <w:t xml:space="preserve"> (</w:t>
            </w:r>
            <w:r w:rsidRPr="00B777D6">
              <w:rPr>
                <w:rFonts w:asciiTheme="majorEastAsia" w:eastAsiaTheme="majorEastAsia" w:hAnsiTheme="majorEastAsia" w:hint="eastAsia"/>
                <w:sz w:val="22"/>
              </w:rPr>
              <w:t>石油精製除</w:t>
            </w:r>
            <w:r>
              <w:rPr>
                <w:rFonts w:asciiTheme="majorEastAsia" w:eastAsiaTheme="majorEastAsia" w:hAnsiTheme="majorEastAsia" w:hint="eastAsia"/>
                <w:sz w:val="22"/>
              </w:rPr>
              <w:t>く</w:t>
            </w:r>
            <w:r w:rsidRPr="00B777D6">
              <w:rPr>
                <w:rFonts w:asciiTheme="majorEastAsia" w:eastAsiaTheme="majorEastAsia" w:hAnsiTheme="majorEastAsia"/>
                <w:sz w:val="22"/>
                <w:lang w:val="es-UY"/>
              </w:rPr>
              <w:t>)</w:t>
            </w:r>
          </w:p>
        </w:tc>
        <w:tc>
          <w:tcPr>
            <w:tcW w:w="1106" w:type="dxa"/>
          </w:tcPr>
          <w:p w:rsidR="005D0630" w:rsidRDefault="005D0630" w:rsidP="00DD7FB4">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-5.96</w:t>
            </w:r>
          </w:p>
        </w:tc>
        <w:tc>
          <w:tcPr>
            <w:tcW w:w="1107" w:type="dxa"/>
          </w:tcPr>
          <w:p w:rsidR="005D0630" w:rsidRDefault="005D0630" w:rsidP="00DD7FB4">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-3.92</w:t>
            </w:r>
          </w:p>
        </w:tc>
        <w:tc>
          <w:tcPr>
            <w:tcW w:w="1107" w:type="dxa"/>
          </w:tcPr>
          <w:p w:rsidR="005D0630" w:rsidRDefault="005D0630" w:rsidP="00DD7FB4">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-3.59</w:t>
            </w:r>
          </w:p>
        </w:tc>
        <w:tc>
          <w:tcPr>
            <w:tcW w:w="1107" w:type="dxa"/>
          </w:tcPr>
          <w:p w:rsidR="005D0630" w:rsidRDefault="005D0630" w:rsidP="00DD7FB4">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-4.56</w:t>
            </w:r>
          </w:p>
        </w:tc>
        <w:tc>
          <w:tcPr>
            <w:tcW w:w="1107" w:type="dxa"/>
          </w:tcPr>
          <w:p w:rsidR="005D0630" w:rsidRDefault="005D0630" w:rsidP="00DD7FB4">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-4.01</w:t>
            </w:r>
          </w:p>
        </w:tc>
        <w:tc>
          <w:tcPr>
            <w:tcW w:w="1107" w:type="dxa"/>
          </w:tcPr>
          <w:p w:rsidR="005D0630" w:rsidRDefault="005D0630" w:rsidP="00DD7FB4">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-3.05</w:t>
            </w:r>
          </w:p>
        </w:tc>
        <w:tc>
          <w:tcPr>
            <w:tcW w:w="1107" w:type="dxa"/>
          </w:tcPr>
          <w:p w:rsidR="005D0630" w:rsidRDefault="005D0630" w:rsidP="00DD7FB4">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-1.65</w:t>
            </w:r>
          </w:p>
        </w:tc>
      </w:tr>
      <w:tr w:rsidR="005D0630" w:rsidRPr="00713FF7" w:rsidTr="00DD7FB4">
        <w:tc>
          <w:tcPr>
            <w:tcW w:w="2317" w:type="dxa"/>
            <w:shd w:val="clear" w:color="auto" w:fill="auto"/>
          </w:tcPr>
          <w:p w:rsidR="005D0630" w:rsidRPr="00B777D6" w:rsidRDefault="005D0630" w:rsidP="00DD7FB4">
            <w:pPr>
              <w:tabs>
                <w:tab w:val="left" w:pos="1276"/>
              </w:tabs>
              <w:rPr>
                <w:rFonts w:asciiTheme="majorEastAsia" w:eastAsiaTheme="majorEastAsia" w:hAnsiTheme="majorEastAsia"/>
                <w:sz w:val="22"/>
              </w:rPr>
            </w:pPr>
            <w:r w:rsidRPr="00B777D6">
              <w:rPr>
                <w:rFonts w:asciiTheme="majorEastAsia" w:eastAsiaTheme="majorEastAsia" w:hAnsiTheme="majorEastAsia" w:hint="eastAsia"/>
                <w:sz w:val="22"/>
              </w:rPr>
              <w:t>食品・飲料</w:t>
            </w:r>
          </w:p>
        </w:tc>
        <w:tc>
          <w:tcPr>
            <w:tcW w:w="1106" w:type="dxa"/>
          </w:tcPr>
          <w:p w:rsidR="005D0630" w:rsidRDefault="005D0630" w:rsidP="00DD7FB4">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-10.02</w:t>
            </w:r>
          </w:p>
        </w:tc>
        <w:tc>
          <w:tcPr>
            <w:tcW w:w="1107" w:type="dxa"/>
          </w:tcPr>
          <w:p w:rsidR="005D0630" w:rsidRDefault="005D0630" w:rsidP="00DD7FB4">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-9.09</w:t>
            </w:r>
          </w:p>
        </w:tc>
        <w:tc>
          <w:tcPr>
            <w:tcW w:w="1107" w:type="dxa"/>
          </w:tcPr>
          <w:p w:rsidR="005D0630" w:rsidRDefault="005D0630" w:rsidP="00DD7FB4">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-8.29</w:t>
            </w:r>
          </w:p>
        </w:tc>
        <w:tc>
          <w:tcPr>
            <w:tcW w:w="1107" w:type="dxa"/>
          </w:tcPr>
          <w:p w:rsidR="005D0630" w:rsidRDefault="005D0630" w:rsidP="00DD7FB4">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-7.58</w:t>
            </w:r>
          </w:p>
        </w:tc>
        <w:tc>
          <w:tcPr>
            <w:tcW w:w="1107" w:type="dxa"/>
          </w:tcPr>
          <w:p w:rsidR="005D0630" w:rsidRDefault="005D0630" w:rsidP="00DD7FB4">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-7.25</w:t>
            </w:r>
          </w:p>
        </w:tc>
        <w:tc>
          <w:tcPr>
            <w:tcW w:w="1107" w:type="dxa"/>
          </w:tcPr>
          <w:p w:rsidR="005D0630" w:rsidRDefault="005D0630" w:rsidP="00DD7FB4">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-6.16</w:t>
            </w:r>
          </w:p>
        </w:tc>
        <w:tc>
          <w:tcPr>
            <w:tcW w:w="1107" w:type="dxa"/>
          </w:tcPr>
          <w:p w:rsidR="005D0630" w:rsidRDefault="005D0630" w:rsidP="00DD7FB4">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-4.97</w:t>
            </w:r>
          </w:p>
        </w:tc>
      </w:tr>
      <w:tr w:rsidR="005D0630" w:rsidRPr="00713FF7" w:rsidTr="00DD7FB4">
        <w:tc>
          <w:tcPr>
            <w:tcW w:w="2317" w:type="dxa"/>
            <w:shd w:val="clear" w:color="auto" w:fill="auto"/>
          </w:tcPr>
          <w:p w:rsidR="005D0630" w:rsidRPr="00B777D6" w:rsidRDefault="005D0630" w:rsidP="00DD7FB4">
            <w:pPr>
              <w:tabs>
                <w:tab w:val="left" w:pos="1276"/>
              </w:tabs>
              <w:rPr>
                <w:rFonts w:asciiTheme="majorEastAsia" w:eastAsiaTheme="majorEastAsia" w:hAnsiTheme="majorEastAsia"/>
                <w:sz w:val="22"/>
              </w:rPr>
            </w:pPr>
            <w:r w:rsidRPr="00B777D6">
              <w:rPr>
                <w:rFonts w:asciiTheme="majorEastAsia" w:eastAsiaTheme="majorEastAsia" w:hAnsiTheme="majorEastAsia" w:hint="eastAsia"/>
                <w:sz w:val="22"/>
              </w:rPr>
              <w:t>繊維製品</w:t>
            </w:r>
          </w:p>
        </w:tc>
        <w:tc>
          <w:tcPr>
            <w:tcW w:w="1106" w:type="dxa"/>
          </w:tcPr>
          <w:p w:rsidR="005D0630" w:rsidRDefault="005D0630" w:rsidP="00DD7FB4">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-10.06</w:t>
            </w:r>
          </w:p>
        </w:tc>
        <w:tc>
          <w:tcPr>
            <w:tcW w:w="1107" w:type="dxa"/>
          </w:tcPr>
          <w:p w:rsidR="005D0630" w:rsidRDefault="005D0630" w:rsidP="00DD7FB4">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-2.17</w:t>
            </w:r>
          </w:p>
        </w:tc>
        <w:tc>
          <w:tcPr>
            <w:tcW w:w="1107" w:type="dxa"/>
          </w:tcPr>
          <w:p w:rsidR="005D0630" w:rsidRDefault="005D0630" w:rsidP="00DD7FB4">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1.59</w:t>
            </w:r>
          </w:p>
        </w:tc>
        <w:tc>
          <w:tcPr>
            <w:tcW w:w="1107" w:type="dxa"/>
          </w:tcPr>
          <w:p w:rsidR="005D0630" w:rsidRDefault="005D0630" w:rsidP="00DD7FB4">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-2.86</w:t>
            </w:r>
          </w:p>
        </w:tc>
        <w:tc>
          <w:tcPr>
            <w:tcW w:w="1107" w:type="dxa"/>
          </w:tcPr>
          <w:p w:rsidR="005D0630" w:rsidRDefault="005D0630" w:rsidP="00DD7FB4">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-4.49</w:t>
            </w:r>
          </w:p>
        </w:tc>
        <w:tc>
          <w:tcPr>
            <w:tcW w:w="1107" w:type="dxa"/>
          </w:tcPr>
          <w:p w:rsidR="005D0630" w:rsidRDefault="005D0630" w:rsidP="00DD7FB4">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-3.75</w:t>
            </w:r>
          </w:p>
        </w:tc>
        <w:tc>
          <w:tcPr>
            <w:tcW w:w="1107" w:type="dxa"/>
          </w:tcPr>
          <w:p w:rsidR="005D0630" w:rsidRDefault="005D0630" w:rsidP="00DD7FB4">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-3.59</w:t>
            </w:r>
          </w:p>
        </w:tc>
      </w:tr>
      <w:tr w:rsidR="005D0630" w:rsidRPr="00713FF7" w:rsidTr="00DD7FB4">
        <w:tc>
          <w:tcPr>
            <w:tcW w:w="2317" w:type="dxa"/>
            <w:shd w:val="clear" w:color="auto" w:fill="auto"/>
          </w:tcPr>
          <w:p w:rsidR="005D0630" w:rsidRPr="00B777D6" w:rsidRDefault="005D0630" w:rsidP="00DD7FB4">
            <w:pPr>
              <w:tabs>
                <w:tab w:val="left" w:pos="1276"/>
              </w:tabs>
              <w:rPr>
                <w:rFonts w:asciiTheme="majorEastAsia" w:eastAsiaTheme="majorEastAsia" w:hAnsiTheme="majorEastAsia"/>
                <w:sz w:val="22"/>
              </w:rPr>
            </w:pPr>
            <w:r w:rsidRPr="00B777D6">
              <w:rPr>
                <w:rFonts w:asciiTheme="majorEastAsia" w:eastAsiaTheme="majorEastAsia" w:hAnsiTheme="majorEastAsia" w:hint="eastAsia"/>
                <w:sz w:val="22"/>
              </w:rPr>
              <w:t>衣服</w:t>
            </w:r>
          </w:p>
        </w:tc>
        <w:tc>
          <w:tcPr>
            <w:tcW w:w="1106" w:type="dxa"/>
          </w:tcPr>
          <w:p w:rsidR="005D0630" w:rsidRDefault="005D0630" w:rsidP="00DD7FB4">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6.62</w:t>
            </w:r>
          </w:p>
        </w:tc>
        <w:tc>
          <w:tcPr>
            <w:tcW w:w="1107" w:type="dxa"/>
          </w:tcPr>
          <w:p w:rsidR="005D0630" w:rsidRDefault="005D0630" w:rsidP="00DD7FB4">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9.98</w:t>
            </w:r>
          </w:p>
        </w:tc>
        <w:tc>
          <w:tcPr>
            <w:tcW w:w="1107" w:type="dxa"/>
          </w:tcPr>
          <w:p w:rsidR="005D0630" w:rsidRDefault="005D0630" w:rsidP="00DD7FB4">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4.84</w:t>
            </w:r>
          </w:p>
        </w:tc>
        <w:tc>
          <w:tcPr>
            <w:tcW w:w="1107" w:type="dxa"/>
          </w:tcPr>
          <w:p w:rsidR="005D0630" w:rsidRDefault="005D0630" w:rsidP="00DD7FB4">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-5.08</w:t>
            </w:r>
          </w:p>
        </w:tc>
        <w:tc>
          <w:tcPr>
            <w:tcW w:w="1107" w:type="dxa"/>
          </w:tcPr>
          <w:p w:rsidR="005D0630" w:rsidRDefault="005D0630" w:rsidP="00DD7FB4">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-12.82</w:t>
            </w:r>
          </w:p>
        </w:tc>
        <w:tc>
          <w:tcPr>
            <w:tcW w:w="1107" w:type="dxa"/>
          </w:tcPr>
          <w:p w:rsidR="005D0630" w:rsidRDefault="005D0630" w:rsidP="00DD7FB4">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-15.22</w:t>
            </w:r>
          </w:p>
        </w:tc>
        <w:tc>
          <w:tcPr>
            <w:tcW w:w="1107" w:type="dxa"/>
          </w:tcPr>
          <w:p w:rsidR="005D0630" w:rsidRDefault="005D0630" w:rsidP="00DD7FB4">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-16.49</w:t>
            </w:r>
          </w:p>
        </w:tc>
      </w:tr>
      <w:tr w:rsidR="005D0630" w:rsidRPr="00713FF7" w:rsidTr="00DD7FB4">
        <w:tc>
          <w:tcPr>
            <w:tcW w:w="2317" w:type="dxa"/>
            <w:shd w:val="clear" w:color="auto" w:fill="auto"/>
          </w:tcPr>
          <w:p w:rsidR="005D0630" w:rsidRPr="00B777D6" w:rsidRDefault="005D0630" w:rsidP="00DD7FB4">
            <w:pPr>
              <w:tabs>
                <w:tab w:val="left" w:pos="1276"/>
              </w:tabs>
              <w:rPr>
                <w:rFonts w:asciiTheme="majorEastAsia" w:eastAsiaTheme="majorEastAsia" w:hAnsiTheme="majorEastAsia"/>
                <w:sz w:val="22"/>
              </w:rPr>
            </w:pPr>
            <w:r w:rsidRPr="00B777D6">
              <w:rPr>
                <w:rFonts w:asciiTheme="majorEastAsia" w:eastAsiaTheme="majorEastAsia" w:hAnsiTheme="majorEastAsia" w:hint="eastAsia"/>
                <w:sz w:val="22"/>
              </w:rPr>
              <w:t>皮等</w:t>
            </w:r>
          </w:p>
        </w:tc>
        <w:tc>
          <w:tcPr>
            <w:tcW w:w="1106" w:type="dxa"/>
          </w:tcPr>
          <w:p w:rsidR="005D0630" w:rsidRDefault="005D0630" w:rsidP="00DD7FB4">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9.74</w:t>
            </w:r>
          </w:p>
        </w:tc>
        <w:tc>
          <w:tcPr>
            <w:tcW w:w="1107" w:type="dxa"/>
          </w:tcPr>
          <w:p w:rsidR="005D0630" w:rsidRDefault="005D0630" w:rsidP="00DD7FB4">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7.87</w:t>
            </w:r>
          </w:p>
        </w:tc>
        <w:tc>
          <w:tcPr>
            <w:tcW w:w="1107" w:type="dxa"/>
          </w:tcPr>
          <w:p w:rsidR="005D0630" w:rsidRDefault="005D0630" w:rsidP="00DD7FB4">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0.97</w:t>
            </w:r>
          </w:p>
        </w:tc>
        <w:tc>
          <w:tcPr>
            <w:tcW w:w="1107" w:type="dxa"/>
          </w:tcPr>
          <w:p w:rsidR="005D0630" w:rsidRDefault="005D0630" w:rsidP="00DD7FB4">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1.09</w:t>
            </w:r>
          </w:p>
        </w:tc>
        <w:tc>
          <w:tcPr>
            <w:tcW w:w="1107" w:type="dxa"/>
          </w:tcPr>
          <w:p w:rsidR="005D0630" w:rsidRDefault="005D0630" w:rsidP="00DD7FB4">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1.65</w:t>
            </w:r>
          </w:p>
        </w:tc>
        <w:tc>
          <w:tcPr>
            <w:tcW w:w="1107" w:type="dxa"/>
          </w:tcPr>
          <w:p w:rsidR="005D0630" w:rsidRDefault="005D0630" w:rsidP="00DD7FB4">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0.15</w:t>
            </w:r>
          </w:p>
        </w:tc>
        <w:tc>
          <w:tcPr>
            <w:tcW w:w="1107" w:type="dxa"/>
          </w:tcPr>
          <w:p w:rsidR="005D0630" w:rsidRDefault="005D0630" w:rsidP="00DD7FB4">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0.17</w:t>
            </w:r>
          </w:p>
        </w:tc>
      </w:tr>
      <w:tr w:rsidR="005D0630" w:rsidRPr="00713FF7" w:rsidTr="00DD7FB4">
        <w:tc>
          <w:tcPr>
            <w:tcW w:w="2317" w:type="dxa"/>
            <w:shd w:val="clear" w:color="auto" w:fill="auto"/>
          </w:tcPr>
          <w:p w:rsidR="005D0630" w:rsidRPr="00B777D6" w:rsidRDefault="005D0630" w:rsidP="00DD7FB4">
            <w:pPr>
              <w:tabs>
                <w:tab w:val="left" w:pos="1276"/>
              </w:tabs>
              <w:rPr>
                <w:rFonts w:asciiTheme="majorEastAsia" w:eastAsiaTheme="majorEastAsia" w:hAnsiTheme="majorEastAsia"/>
                <w:sz w:val="22"/>
              </w:rPr>
            </w:pPr>
            <w:r w:rsidRPr="00B777D6">
              <w:rPr>
                <w:rFonts w:asciiTheme="majorEastAsia" w:eastAsiaTheme="majorEastAsia" w:hAnsiTheme="majorEastAsia" w:hint="eastAsia"/>
                <w:sz w:val="22"/>
              </w:rPr>
              <w:t>木材及び関連品</w:t>
            </w:r>
          </w:p>
        </w:tc>
        <w:tc>
          <w:tcPr>
            <w:tcW w:w="1106" w:type="dxa"/>
          </w:tcPr>
          <w:p w:rsidR="005D0630" w:rsidRDefault="005D0630" w:rsidP="00DD7FB4">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-11.94</w:t>
            </w:r>
          </w:p>
        </w:tc>
        <w:tc>
          <w:tcPr>
            <w:tcW w:w="1107" w:type="dxa"/>
          </w:tcPr>
          <w:p w:rsidR="005D0630" w:rsidRDefault="005D0630" w:rsidP="00DD7FB4">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2.63</w:t>
            </w:r>
          </w:p>
        </w:tc>
        <w:tc>
          <w:tcPr>
            <w:tcW w:w="1107" w:type="dxa"/>
          </w:tcPr>
          <w:p w:rsidR="005D0630" w:rsidRDefault="005D0630" w:rsidP="00DD7FB4">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20.17</w:t>
            </w:r>
          </w:p>
        </w:tc>
        <w:tc>
          <w:tcPr>
            <w:tcW w:w="1107" w:type="dxa"/>
          </w:tcPr>
          <w:p w:rsidR="005D0630" w:rsidRDefault="005D0630" w:rsidP="00DD7FB4">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23.58</w:t>
            </w:r>
          </w:p>
        </w:tc>
        <w:tc>
          <w:tcPr>
            <w:tcW w:w="1107" w:type="dxa"/>
          </w:tcPr>
          <w:p w:rsidR="005D0630" w:rsidRDefault="005D0630" w:rsidP="00DD7FB4">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23.96</w:t>
            </w:r>
          </w:p>
        </w:tc>
        <w:tc>
          <w:tcPr>
            <w:tcW w:w="1107" w:type="dxa"/>
          </w:tcPr>
          <w:p w:rsidR="005D0630" w:rsidRDefault="005D0630" w:rsidP="00DD7FB4">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26.08</w:t>
            </w:r>
          </w:p>
        </w:tc>
        <w:tc>
          <w:tcPr>
            <w:tcW w:w="1107" w:type="dxa"/>
          </w:tcPr>
          <w:p w:rsidR="005D0630" w:rsidRDefault="005D0630" w:rsidP="00DD7FB4">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18.19</w:t>
            </w:r>
          </w:p>
        </w:tc>
      </w:tr>
      <w:tr w:rsidR="005D0630" w:rsidRPr="00713FF7" w:rsidTr="00DD7FB4">
        <w:tc>
          <w:tcPr>
            <w:tcW w:w="2317" w:type="dxa"/>
            <w:shd w:val="clear" w:color="auto" w:fill="auto"/>
          </w:tcPr>
          <w:p w:rsidR="005D0630" w:rsidRPr="00B777D6" w:rsidRDefault="005D0630" w:rsidP="00DD7FB4">
            <w:pPr>
              <w:tabs>
                <w:tab w:val="left" w:pos="1276"/>
              </w:tabs>
              <w:rPr>
                <w:rFonts w:asciiTheme="majorEastAsia" w:eastAsiaTheme="majorEastAsia" w:hAnsiTheme="majorEastAsia"/>
                <w:sz w:val="22"/>
              </w:rPr>
            </w:pPr>
            <w:r w:rsidRPr="00B777D6">
              <w:rPr>
                <w:rFonts w:asciiTheme="majorEastAsia" w:eastAsiaTheme="majorEastAsia" w:hAnsiTheme="majorEastAsia" w:hint="eastAsia"/>
                <w:sz w:val="22"/>
              </w:rPr>
              <w:t>紙等</w:t>
            </w:r>
          </w:p>
        </w:tc>
        <w:tc>
          <w:tcPr>
            <w:tcW w:w="1106" w:type="dxa"/>
          </w:tcPr>
          <w:p w:rsidR="005D0630" w:rsidRDefault="005D0630" w:rsidP="00DD7FB4">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-10.31</w:t>
            </w:r>
          </w:p>
        </w:tc>
        <w:tc>
          <w:tcPr>
            <w:tcW w:w="1107" w:type="dxa"/>
          </w:tcPr>
          <w:p w:rsidR="005D0630" w:rsidRDefault="005D0630" w:rsidP="00DD7FB4">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-10.94</w:t>
            </w:r>
          </w:p>
        </w:tc>
        <w:tc>
          <w:tcPr>
            <w:tcW w:w="1107" w:type="dxa"/>
          </w:tcPr>
          <w:p w:rsidR="005D0630" w:rsidRDefault="005D0630" w:rsidP="00DD7FB4">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-12.03</w:t>
            </w:r>
          </w:p>
        </w:tc>
        <w:tc>
          <w:tcPr>
            <w:tcW w:w="1107" w:type="dxa"/>
          </w:tcPr>
          <w:p w:rsidR="005D0630" w:rsidRDefault="005D0630" w:rsidP="00DD7FB4">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-11.64</w:t>
            </w:r>
          </w:p>
        </w:tc>
        <w:tc>
          <w:tcPr>
            <w:tcW w:w="1107" w:type="dxa"/>
          </w:tcPr>
          <w:p w:rsidR="005D0630" w:rsidRDefault="005D0630" w:rsidP="00DD7FB4">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-9.25</w:t>
            </w:r>
          </w:p>
        </w:tc>
        <w:tc>
          <w:tcPr>
            <w:tcW w:w="1107" w:type="dxa"/>
          </w:tcPr>
          <w:p w:rsidR="005D0630" w:rsidRDefault="005D0630" w:rsidP="00DD7FB4">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-4.82</w:t>
            </w:r>
          </w:p>
        </w:tc>
        <w:tc>
          <w:tcPr>
            <w:tcW w:w="1107" w:type="dxa"/>
          </w:tcPr>
          <w:p w:rsidR="005D0630" w:rsidRDefault="005D0630" w:rsidP="00DD7FB4">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4.09</w:t>
            </w:r>
          </w:p>
        </w:tc>
      </w:tr>
      <w:tr w:rsidR="005D0630" w:rsidRPr="00713FF7" w:rsidTr="00DD7FB4">
        <w:tc>
          <w:tcPr>
            <w:tcW w:w="2317" w:type="dxa"/>
            <w:shd w:val="clear" w:color="auto" w:fill="auto"/>
          </w:tcPr>
          <w:p w:rsidR="005D0630" w:rsidRPr="00B777D6" w:rsidRDefault="005D0630" w:rsidP="00DD7FB4">
            <w:pPr>
              <w:tabs>
                <w:tab w:val="left" w:pos="1276"/>
              </w:tabs>
              <w:rPr>
                <w:rFonts w:asciiTheme="majorEastAsia" w:eastAsiaTheme="majorEastAsia" w:hAnsiTheme="majorEastAsia"/>
                <w:sz w:val="22"/>
              </w:rPr>
            </w:pPr>
            <w:r w:rsidRPr="00B777D6">
              <w:rPr>
                <w:rFonts w:asciiTheme="majorEastAsia" w:eastAsiaTheme="majorEastAsia" w:hAnsiTheme="majorEastAsia" w:hint="eastAsia"/>
                <w:sz w:val="22"/>
              </w:rPr>
              <w:t>製本</w:t>
            </w:r>
          </w:p>
        </w:tc>
        <w:tc>
          <w:tcPr>
            <w:tcW w:w="1106" w:type="dxa"/>
          </w:tcPr>
          <w:p w:rsidR="005D0630" w:rsidRDefault="005D0630" w:rsidP="00DD7FB4">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3.98</w:t>
            </w:r>
          </w:p>
        </w:tc>
        <w:tc>
          <w:tcPr>
            <w:tcW w:w="1107" w:type="dxa"/>
          </w:tcPr>
          <w:p w:rsidR="005D0630" w:rsidRDefault="005D0630" w:rsidP="00DD7FB4">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4.18</w:t>
            </w:r>
          </w:p>
        </w:tc>
        <w:tc>
          <w:tcPr>
            <w:tcW w:w="1107" w:type="dxa"/>
          </w:tcPr>
          <w:p w:rsidR="005D0630" w:rsidRDefault="005D0630" w:rsidP="00DD7FB4">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6.32</w:t>
            </w:r>
          </w:p>
        </w:tc>
        <w:tc>
          <w:tcPr>
            <w:tcW w:w="1107" w:type="dxa"/>
          </w:tcPr>
          <w:p w:rsidR="005D0630" w:rsidRDefault="005D0630" w:rsidP="00DD7FB4">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2.04</w:t>
            </w:r>
          </w:p>
        </w:tc>
        <w:tc>
          <w:tcPr>
            <w:tcW w:w="1107" w:type="dxa"/>
          </w:tcPr>
          <w:p w:rsidR="005D0630" w:rsidRDefault="005D0630" w:rsidP="00DD7FB4">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1.64</w:t>
            </w:r>
          </w:p>
        </w:tc>
        <w:tc>
          <w:tcPr>
            <w:tcW w:w="1107" w:type="dxa"/>
          </w:tcPr>
          <w:p w:rsidR="005D0630" w:rsidRDefault="005D0630" w:rsidP="00DD7FB4">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-0.06</w:t>
            </w:r>
          </w:p>
        </w:tc>
        <w:tc>
          <w:tcPr>
            <w:tcW w:w="1107" w:type="dxa"/>
          </w:tcPr>
          <w:p w:rsidR="005D0630" w:rsidRDefault="005D0630" w:rsidP="00DD7FB4">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0.08</w:t>
            </w:r>
          </w:p>
        </w:tc>
      </w:tr>
      <w:tr w:rsidR="005D0630" w:rsidRPr="00713FF7" w:rsidTr="00DD7FB4">
        <w:tc>
          <w:tcPr>
            <w:tcW w:w="2317" w:type="dxa"/>
            <w:shd w:val="clear" w:color="auto" w:fill="auto"/>
          </w:tcPr>
          <w:p w:rsidR="005D0630" w:rsidRPr="00B777D6" w:rsidRDefault="005D0630" w:rsidP="00DD7FB4">
            <w:pPr>
              <w:tabs>
                <w:tab w:val="left" w:pos="1276"/>
              </w:tabs>
              <w:rPr>
                <w:rFonts w:asciiTheme="majorEastAsia" w:eastAsiaTheme="majorEastAsia" w:hAnsiTheme="majorEastAsia"/>
                <w:sz w:val="22"/>
              </w:rPr>
            </w:pPr>
            <w:r w:rsidRPr="00B777D6">
              <w:rPr>
                <w:rFonts w:asciiTheme="majorEastAsia" w:eastAsiaTheme="majorEastAsia" w:hAnsiTheme="majorEastAsia" w:hint="eastAsia"/>
                <w:sz w:val="22"/>
              </w:rPr>
              <w:t>石油派製品等</w:t>
            </w:r>
          </w:p>
        </w:tc>
        <w:tc>
          <w:tcPr>
            <w:tcW w:w="1106" w:type="dxa"/>
          </w:tcPr>
          <w:p w:rsidR="005D0630" w:rsidRDefault="005D0630" w:rsidP="00DD7FB4">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4.90</w:t>
            </w:r>
          </w:p>
        </w:tc>
        <w:tc>
          <w:tcPr>
            <w:tcW w:w="1107" w:type="dxa"/>
          </w:tcPr>
          <w:p w:rsidR="005D0630" w:rsidRDefault="005D0630" w:rsidP="00DD7FB4">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-2.39</w:t>
            </w:r>
          </w:p>
        </w:tc>
        <w:tc>
          <w:tcPr>
            <w:tcW w:w="1107" w:type="dxa"/>
          </w:tcPr>
          <w:p w:rsidR="005D0630" w:rsidRDefault="005D0630" w:rsidP="00DD7FB4">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-10.84</w:t>
            </w:r>
          </w:p>
        </w:tc>
        <w:tc>
          <w:tcPr>
            <w:tcW w:w="1107" w:type="dxa"/>
          </w:tcPr>
          <w:p w:rsidR="005D0630" w:rsidRDefault="005D0630" w:rsidP="00DD7FB4">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-9.49</w:t>
            </w:r>
          </w:p>
        </w:tc>
        <w:tc>
          <w:tcPr>
            <w:tcW w:w="1107" w:type="dxa"/>
          </w:tcPr>
          <w:p w:rsidR="005D0630" w:rsidRDefault="005D0630" w:rsidP="00DD7FB4">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-12.01</w:t>
            </w:r>
          </w:p>
        </w:tc>
        <w:tc>
          <w:tcPr>
            <w:tcW w:w="1107" w:type="dxa"/>
          </w:tcPr>
          <w:p w:rsidR="005D0630" w:rsidRDefault="005D0630" w:rsidP="00DD7FB4">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-9.14</w:t>
            </w:r>
          </w:p>
        </w:tc>
        <w:tc>
          <w:tcPr>
            <w:tcW w:w="1107" w:type="dxa"/>
          </w:tcPr>
          <w:p w:rsidR="005D0630" w:rsidRDefault="005D0630" w:rsidP="00DD7FB4">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-7.94</w:t>
            </w:r>
          </w:p>
        </w:tc>
      </w:tr>
      <w:tr w:rsidR="005D0630" w:rsidRPr="00713FF7" w:rsidTr="00DD7FB4">
        <w:tc>
          <w:tcPr>
            <w:tcW w:w="2317" w:type="dxa"/>
            <w:shd w:val="clear" w:color="auto" w:fill="auto"/>
          </w:tcPr>
          <w:p w:rsidR="005D0630" w:rsidRPr="00B777D6" w:rsidRDefault="005D0630" w:rsidP="00DD7FB4">
            <w:pPr>
              <w:tabs>
                <w:tab w:val="left" w:pos="1276"/>
              </w:tabs>
              <w:rPr>
                <w:rFonts w:asciiTheme="majorEastAsia" w:eastAsiaTheme="majorEastAsia" w:hAnsiTheme="majorEastAsia"/>
                <w:sz w:val="22"/>
              </w:rPr>
            </w:pPr>
            <w:r w:rsidRPr="00B777D6">
              <w:rPr>
                <w:rFonts w:asciiTheme="majorEastAsia" w:eastAsiaTheme="majorEastAsia" w:hAnsiTheme="majorEastAsia" w:hint="eastAsia"/>
                <w:sz w:val="22"/>
              </w:rPr>
              <w:t>化学品</w:t>
            </w:r>
          </w:p>
        </w:tc>
        <w:tc>
          <w:tcPr>
            <w:tcW w:w="1106" w:type="dxa"/>
          </w:tcPr>
          <w:p w:rsidR="005D0630" w:rsidRDefault="005D0630" w:rsidP="00DD7FB4">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7.28</w:t>
            </w:r>
          </w:p>
        </w:tc>
        <w:tc>
          <w:tcPr>
            <w:tcW w:w="1107" w:type="dxa"/>
          </w:tcPr>
          <w:p w:rsidR="005D0630" w:rsidRDefault="005D0630" w:rsidP="00DD7FB4">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15.70</w:t>
            </w:r>
          </w:p>
        </w:tc>
        <w:tc>
          <w:tcPr>
            <w:tcW w:w="1107" w:type="dxa"/>
          </w:tcPr>
          <w:p w:rsidR="005D0630" w:rsidRDefault="005D0630" w:rsidP="00DD7FB4">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15.75</w:t>
            </w:r>
          </w:p>
        </w:tc>
        <w:tc>
          <w:tcPr>
            <w:tcW w:w="1107" w:type="dxa"/>
          </w:tcPr>
          <w:p w:rsidR="005D0630" w:rsidRDefault="005D0630" w:rsidP="00DD7FB4">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8.05</w:t>
            </w:r>
          </w:p>
        </w:tc>
        <w:tc>
          <w:tcPr>
            <w:tcW w:w="1107" w:type="dxa"/>
          </w:tcPr>
          <w:p w:rsidR="005D0630" w:rsidRDefault="005D0630" w:rsidP="00DD7FB4">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5.98</w:t>
            </w:r>
          </w:p>
        </w:tc>
        <w:tc>
          <w:tcPr>
            <w:tcW w:w="1107" w:type="dxa"/>
          </w:tcPr>
          <w:p w:rsidR="005D0630" w:rsidRDefault="005D0630" w:rsidP="00DD7FB4">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6.47</w:t>
            </w:r>
          </w:p>
        </w:tc>
        <w:tc>
          <w:tcPr>
            <w:tcW w:w="1107" w:type="dxa"/>
          </w:tcPr>
          <w:p w:rsidR="005D0630" w:rsidRDefault="005D0630" w:rsidP="00DD7FB4">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5.83</w:t>
            </w:r>
          </w:p>
        </w:tc>
      </w:tr>
      <w:tr w:rsidR="005D0630" w:rsidRPr="00713FF7" w:rsidTr="00DD7FB4">
        <w:tc>
          <w:tcPr>
            <w:tcW w:w="2317" w:type="dxa"/>
            <w:shd w:val="clear" w:color="auto" w:fill="auto"/>
          </w:tcPr>
          <w:p w:rsidR="005D0630" w:rsidRPr="00B777D6" w:rsidRDefault="005D0630" w:rsidP="00DD7FB4">
            <w:pPr>
              <w:tabs>
                <w:tab w:val="left" w:pos="1276"/>
              </w:tabs>
              <w:rPr>
                <w:rFonts w:asciiTheme="majorEastAsia" w:eastAsiaTheme="majorEastAsia" w:hAnsiTheme="majorEastAsia"/>
                <w:sz w:val="22"/>
              </w:rPr>
            </w:pPr>
            <w:r w:rsidRPr="00B777D6">
              <w:rPr>
                <w:rFonts w:asciiTheme="majorEastAsia" w:eastAsiaTheme="majorEastAsia" w:hAnsiTheme="majorEastAsia" w:hint="eastAsia"/>
                <w:sz w:val="22"/>
              </w:rPr>
              <w:t>皮・プラスチック製品</w:t>
            </w:r>
          </w:p>
        </w:tc>
        <w:tc>
          <w:tcPr>
            <w:tcW w:w="1106" w:type="dxa"/>
          </w:tcPr>
          <w:p w:rsidR="005D0630" w:rsidRDefault="005D0630" w:rsidP="00DD7FB4">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-10.39</w:t>
            </w:r>
          </w:p>
        </w:tc>
        <w:tc>
          <w:tcPr>
            <w:tcW w:w="1107" w:type="dxa"/>
          </w:tcPr>
          <w:p w:rsidR="005D0630" w:rsidRDefault="005D0630" w:rsidP="00DD7FB4">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-13.60</w:t>
            </w:r>
          </w:p>
        </w:tc>
        <w:tc>
          <w:tcPr>
            <w:tcW w:w="1107" w:type="dxa"/>
          </w:tcPr>
          <w:p w:rsidR="005D0630" w:rsidRDefault="005D0630" w:rsidP="00DD7FB4">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-12.33</w:t>
            </w:r>
          </w:p>
        </w:tc>
        <w:tc>
          <w:tcPr>
            <w:tcW w:w="1107" w:type="dxa"/>
          </w:tcPr>
          <w:p w:rsidR="005D0630" w:rsidRDefault="005D0630" w:rsidP="00DD7FB4">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-10.79</w:t>
            </w:r>
          </w:p>
        </w:tc>
        <w:tc>
          <w:tcPr>
            <w:tcW w:w="1107" w:type="dxa"/>
          </w:tcPr>
          <w:p w:rsidR="005D0630" w:rsidRDefault="005D0630" w:rsidP="00DD7FB4">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-10.07</w:t>
            </w:r>
          </w:p>
        </w:tc>
        <w:tc>
          <w:tcPr>
            <w:tcW w:w="1107" w:type="dxa"/>
          </w:tcPr>
          <w:p w:rsidR="005D0630" w:rsidRDefault="005D0630" w:rsidP="00DD7FB4">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-9.76</w:t>
            </w:r>
          </w:p>
        </w:tc>
        <w:tc>
          <w:tcPr>
            <w:tcW w:w="1107" w:type="dxa"/>
          </w:tcPr>
          <w:p w:rsidR="005D0630" w:rsidRDefault="005D0630" w:rsidP="00DD7FB4">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-8.95</w:t>
            </w:r>
          </w:p>
        </w:tc>
      </w:tr>
      <w:tr w:rsidR="005D0630" w:rsidRPr="00713FF7" w:rsidTr="00DD7FB4">
        <w:tc>
          <w:tcPr>
            <w:tcW w:w="2317" w:type="dxa"/>
            <w:shd w:val="clear" w:color="auto" w:fill="auto"/>
          </w:tcPr>
          <w:p w:rsidR="005D0630" w:rsidRPr="00B777D6" w:rsidRDefault="005D0630" w:rsidP="00DD7FB4">
            <w:pPr>
              <w:tabs>
                <w:tab w:val="left" w:pos="1276"/>
              </w:tabs>
              <w:rPr>
                <w:rFonts w:asciiTheme="majorEastAsia" w:eastAsiaTheme="majorEastAsia" w:hAnsiTheme="majorEastAsia"/>
                <w:sz w:val="22"/>
              </w:rPr>
            </w:pPr>
            <w:r w:rsidRPr="00B777D6">
              <w:rPr>
                <w:rFonts w:asciiTheme="majorEastAsia" w:eastAsiaTheme="majorEastAsia" w:hAnsiTheme="majorEastAsia" w:hint="eastAsia"/>
                <w:sz w:val="22"/>
              </w:rPr>
              <w:t>非金属鉱物</w:t>
            </w:r>
          </w:p>
        </w:tc>
        <w:tc>
          <w:tcPr>
            <w:tcW w:w="1106" w:type="dxa"/>
          </w:tcPr>
          <w:p w:rsidR="005D0630" w:rsidRDefault="005D0630" w:rsidP="00DD7FB4">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-2.53</w:t>
            </w:r>
          </w:p>
        </w:tc>
        <w:tc>
          <w:tcPr>
            <w:tcW w:w="1107" w:type="dxa"/>
          </w:tcPr>
          <w:p w:rsidR="005D0630" w:rsidRDefault="005D0630" w:rsidP="00DD7FB4">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-13.16</w:t>
            </w:r>
          </w:p>
        </w:tc>
        <w:tc>
          <w:tcPr>
            <w:tcW w:w="1107" w:type="dxa"/>
          </w:tcPr>
          <w:p w:rsidR="005D0630" w:rsidRDefault="005D0630" w:rsidP="00DD7FB4">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-10.42</w:t>
            </w:r>
          </w:p>
        </w:tc>
        <w:tc>
          <w:tcPr>
            <w:tcW w:w="1107" w:type="dxa"/>
          </w:tcPr>
          <w:p w:rsidR="005D0630" w:rsidRDefault="005D0630" w:rsidP="00DD7FB4">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-12.71</w:t>
            </w:r>
          </w:p>
        </w:tc>
        <w:tc>
          <w:tcPr>
            <w:tcW w:w="1107" w:type="dxa"/>
          </w:tcPr>
          <w:p w:rsidR="005D0630" w:rsidRDefault="005D0630" w:rsidP="00DD7FB4">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-11.02</w:t>
            </w:r>
          </w:p>
        </w:tc>
        <w:tc>
          <w:tcPr>
            <w:tcW w:w="1107" w:type="dxa"/>
          </w:tcPr>
          <w:p w:rsidR="005D0630" w:rsidRDefault="005D0630" w:rsidP="00DD7FB4">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-10.12</w:t>
            </w:r>
          </w:p>
        </w:tc>
        <w:tc>
          <w:tcPr>
            <w:tcW w:w="1107" w:type="dxa"/>
          </w:tcPr>
          <w:p w:rsidR="005D0630" w:rsidRDefault="005D0630" w:rsidP="00DD7FB4">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-7.79</w:t>
            </w:r>
          </w:p>
        </w:tc>
      </w:tr>
      <w:tr w:rsidR="005D0630" w:rsidRPr="00713FF7" w:rsidTr="00DD7FB4">
        <w:tc>
          <w:tcPr>
            <w:tcW w:w="2317" w:type="dxa"/>
            <w:shd w:val="clear" w:color="auto" w:fill="auto"/>
          </w:tcPr>
          <w:p w:rsidR="005D0630" w:rsidRPr="00B777D6" w:rsidRDefault="005D0630" w:rsidP="00DD7FB4">
            <w:pPr>
              <w:tabs>
                <w:tab w:val="left" w:pos="1276"/>
              </w:tabs>
              <w:rPr>
                <w:rFonts w:asciiTheme="majorEastAsia" w:eastAsiaTheme="majorEastAsia" w:hAnsiTheme="majorEastAsia"/>
                <w:sz w:val="22"/>
              </w:rPr>
            </w:pPr>
            <w:r w:rsidRPr="00B777D6">
              <w:rPr>
                <w:rFonts w:asciiTheme="majorEastAsia" w:eastAsiaTheme="majorEastAsia" w:hAnsiTheme="majorEastAsia" w:hint="eastAsia"/>
                <w:sz w:val="22"/>
              </w:rPr>
              <w:t>基礎金属</w:t>
            </w:r>
          </w:p>
        </w:tc>
        <w:tc>
          <w:tcPr>
            <w:tcW w:w="1106" w:type="dxa"/>
          </w:tcPr>
          <w:p w:rsidR="005D0630" w:rsidRDefault="005D0630" w:rsidP="00DD7FB4">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-30.22</w:t>
            </w:r>
          </w:p>
        </w:tc>
        <w:tc>
          <w:tcPr>
            <w:tcW w:w="1107" w:type="dxa"/>
          </w:tcPr>
          <w:p w:rsidR="005D0630" w:rsidRDefault="005D0630" w:rsidP="00DD7FB4">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-18.68</w:t>
            </w:r>
          </w:p>
        </w:tc>
        <w:tc>
          <w:tcPr>
            <w:tcW w:w="1107" w:type="dxa"/>
          </w:tcPr>
          <w:p w:rsidR="005D0630" w:rsidRDefault="005D0630" w:rsidP="00DD7FB4">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-17.96</w:t>
            </w:r>
          </w:p>
        </w:tc>
        <w:tc>
          <w:tcPr>
            <w:tcW w:w="1107" w:type="dxa"/>
          </w:tcPr>
          <w:p w:rsidR="005D0630" w:rsidRDefault="005D0630" w:rsidP="00DD7FB4">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-16.70</w:t>
            </w:r>
          </w:p>
        </w:tc>
        <w:tc>
          <w:tcPr>
            <w:tcW w:w="1107" w:type="dxa"/>
          </w:tcPr>
          <w:p w:rsidR="005D0630" w:rsidRDefault="005D0630" w:rsidP="00DD7FB4">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-12.85</w:t>
            </w:r>
          </w:p>
        </w:tc>
        <w:tc>
          <w:tcPr>
            <w:tcW w:w="1107" w:type="dxa"/>
          </w:tcPr>
          <w:p w:rsidR="005D0630" w:rsidRDefault="005D0630" w:rsidP="00DD7FB4">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-11.80</w:t>
            </w:r>
          </w:p>
        </w:tc>
        <w:tc>
          <w:tcPr>
            <w:tcW w:w="1107" w:type="dxa"/>
          </w:tcPr>
          <w:p w:rsidR="005D0630" w:rsidRDefault="005D0630" w:rsidP="00DD7FB4">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-10.54</w:t>
            </w:r>
          </w:p>
        </w:tc>
      </w:tr>
      <w:tr w:rsidR="005D0630" w:rsidRPr="00713FF7" w:rsidTr="00DD7FB4">
        <w:tc>
          <w:tcPr>
            <w:tcW w:w="2317" w:type="dxa"/>
            <w:shd w:val="clear" w:color="auto" w:fill="auto"/>
          </w:tcPr>
          <w:p w:rsidR="005D0630" w:rsidRPr="00B777D6" w:rsidRDefault="005D0630" w:rsidP="00DD7FB4">
            <w:pPr>
              <w:tabs>
                <w:tab w:val="left" w:pos="1276"/>
              </w:tabs>
              <w:rPr>
                <w:rFonts w:asciiTheme="majorEastAsia" w:eastAsiaTheme="majorEastAsia" w:hAnsiTheme="majorEastAsia"/>
                <w:sz w:val="22"/>
              </w:rPr>
            </w:pPr>
            <w:r w:rsidRPr="00B777D6">
              <w:rPr>
                <w:rFonts w:asciiTheme="majorEastAsia" w:eastAsiaTheme="majorEastAsia" w:hAnsiTheme="majorEastAsia" w:hint="eastAsia"/>
                <w:sz w:val="22"/>
              </w:rPr>
              <w:t>金属・機会・機器</w:t>
            </w:r>
          </w:p>
        </w:tc>
        <w:tc>
          <w:tcPr>
            <w:tcW w:w="1106" w:type="dxa"/>
          </w:tcPr>
          <w:p w:rsidR="005D0630" w:rsidRDefault="005D0630" w:rsidP="00DD7FB4">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7.42</w:t>
            </w:r>
          </w:p>
        </w:tc>
        <w:tc>
          <w:tcPr>
            <w:tcW w:w="1107" w:type="dxa"/>
          </w:tcPr>
          <w:p w:rsidR="005D0630" w:rsidRDefault="005D0630" w:rsidP="00DD7FB4">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9.07</w:t>
            </w:r>
          </w:p>
        </w:tc>
        <w:tc>
          <w:tcPr>
            <w:tcW w:w="1107" w:type="dxa"/>
          </w:tcPr>
          <w:p w:rsidR="005D0630" w:rsidRDefault="005D0630" w:rsidP="00DD7FB4">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4.45</w:t>
            </w:r>
          </w:p>
        </w:tc>
        <w:tc>
          <w:tcPr>
            <w:tcW w:w="1107" w:type="dxa"/>
          </w:tcPr>
          <w:p w:rsidR="005D0630" w:rsidRDefault="005D0630" w:rsidP="00DD7FB4">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-0.65</w:t>
            </w:r>
          </w:p>
        </w:tc>
        <w:tc>
          <w:tcPr>
            <w:tcW w:w="1107" w:type="dxa"/>
          </w:tcPr>
          <w:p w:rsidR="005D0630" w:rsidRDefault="005D0630" w:rsidP="00DD7FB4">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8.24</w:t>
            </w:r>
          </w:p>
        </w:tc>
        <w:tc>
          <w:tcPr>
            <w:tcW w:w="1107" w:type="dxa"/>
          </w:tcPr>
          <w:p w:rsidR="005D0630" w:rsidRDefault="005D0630" w:rsidP="00DD7FB4">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5.08</w:t>
            </w:r>
          </w:p>
        </w:tc>
        <w:tc>
          <w:tcPr>
            <w:tcW w:w="1107" w:type="dxa"/>
          </w:tcPr>
          <w:p w:rsidR="005D0630" w:rsidRDefault="005D0630" w:rsidP="00DD7FB4">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3.28</w:t>
            </w:r>
          </w:p>
        </w:tc>
      </w:tr>
      <w:tr w:rsidR="005D0630" w:rsidRPr="00713FF7" w:rsidTr="00DD7FB4">
        <w:tc>
          <w:tcPr>
            <w:tcW w:w="2317" w:type="dxa"/>
            <w:shd w:val="clear" w:color="auto" w:fill="auto"/>
          </w:tcPr>
          <w:p w:rsidR="005D0630" w:rsidRPr="00B777D6" w:rsidRDefault="005D0630" w:rsidP="00DD7FB4">
            <w:pPr>
              <w:tabs>
                <w:tab w:val="left" w:pos="1276"/>
              </w:tabs>
              <w:rPr>
                <w:rFonts w:asciiTheme="majorEastAsia" w:eastAsiaTheme="majorEastAsia" w:hAnsiTheme="majorEastAsia"/>
                <w:sz w:val="22"/>
              </w:rPr>
            </w:pPr>
            <w:r w:rsidRPr="00B777D6">
              <w:rPr>
                <w:rFonts w:asciiTheme="majorEastAsia" w:eastAsiaTheme="majorEastAsia" w:hAnsiTheme="majorEastAsia" w:hint="eastAsia"/>
                <w:sz w:val="22"/>
              </w:rPr>
              <w:t>電子機器以外の機械</w:t>
            </w:r>
          </w:p>
        </w:tc>
        <w:tc>
          <w:tcPr>
            <w:tcW w:w="1106" w:type="dxa"/>
          </w:tcPr>
          <w:p w:rsidR="005D0630" w:rsidRDefault="005D0630" w:rsidP="00DD7FB4">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6.87</w:t>
            </w:r>
          </w:p>
        </w:tc>
        <w:tc>
          <w:tcPr>
            <w:tcW w:w="1107" w:type="dxa"/>
          </w:tcPr>
          <w:p w:rsidR="005D0630" w:rsidRDefault="005D0630" w:rsidP="00DD7FB4">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-11.60</w:t>
            </w:r>
          </w:p>
        </w:tc>
        <w:tc>
          <w:tcPr>
            <w:tcW w:w="1107" w:type="dxa"/>
          </w:tcPr>
          <w:p w:rsidR="005D0630" w:rsidRDefault="005D0630" w:rsidP="00DD7FB4">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-11.70</w:t>
            </w:r>
          </w:p>
        </w:tc>
        <w:tc>
          <w:tcPr>
            <w:tcW w:w="1107" w:type="dxa"/>
          </w:tcPr>
          <w:p w:rsidR="005D0630" w:rsidRDefault="005D0630" w:rsidP="00DD7FB4">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-9.20</w:t>
            </w:r>
          </w:p>
        </w:tc>
        <w:tc>
          <w:tcPr>
            <w:tcW w:w="1107" w:type="dxa"/>
          </w:tcPr>
          <w:p w:rsidR="005D0630" w:rsidRDefault="005D0630" w:rsidP="00DD7FB4">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-10.51</w:t>
            </w:r>
          </w:p>
        </w:tc>
        <w:tc>
          <w:tcPr>
            <w:tcW w:w="1107" w:type="dxa"/>
          </w:tcPr>
          <w:p w:rsidR="005D0630" w:rsidRDefault="005D0630" w:rsidP="00DD7FB4">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-8.69</w:t>
            </w:r>
          </w:p>
        </w:tc>
        <w:tc>
          <w:tcPr>
            <w:tcW w:w="1107" w:type="dxa"/>
          </w:tcPr>
          <w:p w:rsidR="005D0630" w:rsidRDefault="005D0630" w:rsidP="00DD7FB4">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-7.97</w:t>
            </w:r>
          </w:p>
        </w:tc>
      </w:tr>
      <w:tr w:rsidR="005D0630" w:rsidRPr="00713FF7" w:rsidTr="00DD7FB4">
        <w:tc>
          <w:tcPr>
            <w:tcW w:w="2317" w:type="dxa"/>
            <w:shd w:val="clear" w:color="auto" w:fill="auto"/>
          </w:tcPr>
          <w:p w:rsidR="005D0630" w:rsidRPr="00B777D6" w:rsidRDefault="005D0630" w:rsidP="00DD7FB4">
            <w:pPr>
              <w:tabs>
                <w:tab w:val="left" w:pos="1276"/>
              </w:tabs>
              <w:rPr>
                <w:rFonts w:asciiTheme="majorEastAsia" w:eastAsiaTheme="majorEastAsia" w:hAnsiTheme="majorEastAsia"/>
                <w:sz w:val="22"/>
              </w:rPr>
            </w:pPr>
            <w:r w:rsidRPr="00B777D6">
              <w:rPr>
                <w:rFonts w:asciiTheme="majorEastAsia" w:eastAsiaTheme="majorEastAsia" w:hAnsiTheme="majorEastAsia" w:hint="eastAsia"/>
                <w:sz w:val="22"/>
              </w:rPr>
              <w:t>電子機器・機械</w:t>
            </w:r>
          </w:p>
        </w:tc>
        <w:tc>
          <w:tcPr>
            <w:tcW w:w="1106" w:type="dxa"/>
          </w:tcPr>
          <w:p w:rsidR="005D0630" w:rsidRDefault="005D0630" w:rsidP="00DD7FB4">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1.25</w:t>
            </w:r>
          </w:p>
        </w:tc>
        <w:tc>
          <w:tcPr>
            <w:tcW w:w="1107" w:type="dxa"/>
          </w:tcPr>
          <w:p w:rsidR="005D0630" w:rsidRDefault="005D0630" w:rsidP="00DD7FB4">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18.12</w:t>
            </w:r>
          </w:p>
        </w:tc>
        <w:tc>
          <w:tcPr>
            <w:tcW w:w="1107" w:type="dxa"/>
          </w:tcPr>
          <w:p w:rsidR="005D0630" w:rsidRDefault="005D0630" w:rsidP="00DD7FB4">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12.85</w:t>
            </w:r>
          </w:p>
        </w:tc>
        <w:tc>
          <w:tcPr>
            <w:tcW w:w="1107" w:type="dxa"/>
          </w:tcPr>
          <w:p w:rsidR="005D0630" w:rsidRDefault="005D0630" w:rsidP="00DD7FB4">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3.15</w:t>
            </w:r>
          </w:p>
        </w:tc>
        <w:tc>
          <w:tcPr>
            <w:tcW w:w="1107" w:type="dxa"/>
          </w:tcPr>
          <w:p w:rsidR="005D0630" w:rsidRDefault="005D0630" w:rsidP="00DD7FB4">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-0.86</w:t>
            </w:r>
          </w:p>
        </w:tc>
        <w:tc>
          <w:tcPr>
            <w:tcW w:w="1107" w:type="dxa"/>
          </w:tcPr>
          <w:p w:rsidR="005D0630" w:rsidRDefault="005D0630" w:rsidP="00DD7FB4">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-2.06</w:t>
            </w:r>
          </w:p>
        </w:tc>
        <w:tc>
          <w:tcPr>
            <w:tcW w:w="1107" w:type="dxa"/>
          </w:tcPr>
          <w:p w:rsidR="005D0630" w:rsidRDefault="005D0630" w:rsidP="00DD7FB4">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-0.54</w:t>
            </w:r>
          </w:p>
        </w:tc>
      </w:tr>
      <w:tr w:rsidR="005D0630" w:rsidRPr="00713FF7" w:rsidTr="00DD7FB4">
        <w:tc>
          <w:tcPr>
            <w:tcW w:w="2317" w:type="dxa"/>
            <w:shd w:val="clear" w:color="auto" w:fill="auto"/>
          </w:tcPr>
          <w:p w:rsidR="005D0630" w:rsidRPr="00B777D6" w:rsidRDefault="005D0630" w:rsidP="00DD7FB4">
            <w:pPr>
              <w:tabs>
                <w:tab w:val="left" w:pos="1276"/>
              </w:tabs>
              <w:jc w:val="left"/>
              <w:rPr>
                <w:rFonts w:asciiTheme="majorEastAsia" w:eastAsiaTheme="majorEastAsia" w:hAnsiTheme="majorEastAsia"/>
                <w:sz w:val="22"/>
              </w:rPr>
            </w:pPr>
            <w:r w:rsidRPr="00B777D6">
              <w:rPr>
                <w:rFonts w:asciiTheme="majorEastAsia" w:eastAsiaTheme="majorEastAsia" w:hAnsiTheme="majorEastAsia" w:hint="eastAsia"/>
                <w:sz w:val="22"/>
              </w:rPr>
              <w:t>医療機器等</w:t>
            </w:r>
          </w:p>
        </w:tc>
        <w:tc>
          <w:tcPr>
            <w:tcW w:w="1106" w:type="dxa"/>
          </w:tcPr>
          <w:p w:rsidR="005D0630" w:rsidRDefault="005D0630" w:rsidP="00DD7FB4">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-5.42</w:t>
            </w:r>
          </w:p>
        </w:tc>
        <w:tc>
          <w:tcPr>
            <w:tcW w:w="1107" w:type="dxa"/>
          </w:tcPr>
          <w:p w:rsidR="005D0630" w:rsidRDefault="005D0630" w:rsidP="00DD7FB4">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8.03</w:t>
            </w:r>
          </w:p>
        </w:tc>
        <w:tc>
          <w:tcPr>
            <w:tcW w:w="1107" w:type="dxa"/>
          </w:tcPr>
          <w:p w:rsidR="005D0630" w:rsidRDefault="005D0630" w:rsidP="00DD7FB4">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1.42</w:t>
            </w:r>
          </w:p>
        </w:tc>
        <w:tc>
          <w:tcPr>
            <w:tcW w:w="1107" w:type="dxa"/>
          </w:tcPr>
          <w:p w:rsidR="005D0630" w:rsidRDefault="005D0630" w:rsidP="00DD7FB4">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-1.58</w:t>
            </w:r>
          </w:p>
        </w:tc>
        <w:tc>
          <w:tcPr>
            <w:tcW w:w="1107" w:type="dxa"/>
          </w:tcPr>
          <w:p w:rsidR="005D0630" w:rsidRDefault="005D0630" w:rsidP="00DD7FB4">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-0.90</w:t>
            </w:r>
          </w:p>
        </w:tc>
        <w:tc>
          <w:tcPr>
            <w:tcW w:w="1107" w:type="dxa"/>
          </w:tcPr>
          <w:p w:rsidR="005D0630" w:rsidRDefault="005D0630" w:rsidP="00DD7FB4">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0.15</w:t>
            </w:r>
          </w:p>
        </w:tc>
        <w:tc>
          <w:tcPr>
            <w:tcW w:w="1107" w:type="dxa"/>
          </w:tcPr>
          <w:p w:rsidR="005D0630" w:rsidRDefault="005D0630" w:rsidP="00DD7FB4">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1.92</w:t>
            </w:r>
          </w:p>
        </w:tc>
      </w:tr>
      <w:tr w:rsidR="005D0630" w:rsidRPr="00713FF7" w:rsidTr="00DD7FB4">
        <w:tc>
          <w:tcPr>
            <w:tcW w:w="2317" w:type="dxa"/>
            <w:shd w:val="clear" w:color="auto" w:fill="auto"/>
          </w:tcPr>
          <w:p w:rsidR="005D0630" w:rsidRPr="00B777D6" w:rsidRDefault="005D0630" w:rsidP="00DD7FB4">
            <w:pPr>
              <w:tabs>
                <w:tab w:val="left" w:pos="1276"/>
              </w:tabs>
              <w:jc w:val="left"/>
              <w:rPr>
                <w:rFonts w:asciiTheme="majorEastAsia" w:eastAsiaTheme="majorEastAsia" w:hAnsiTheme="majorEastAsia"/>
                <w:sz w:val="22"/>
              </w:rPr>
            </w:pPr>
            <w:r w:rsidRPr="00B777D6">
              <w:rPr>
                <w:rFonts w:asciiTheme="majorEastAsia" w:eastAsiaTheme="majorEastAsia" w:hAnsiTheme="majorEastAsia" w:hint="eastAsia"/>
                <w:sz w:val="22"/>
              </w:rPr>
              <w:t>自動車等</w:t>
            </w:r>
          </w:p>
        </w:tc>
        <w:tc>
          <w:tcPr>
            <w:tcW w:w="1106" w:type="dxa"/>
          </w:tcPr>
          <w:p w:rsidR="005D0630" w:rsidRDefault="005D0630" w:rsidP="00DD7FB4">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52.32</w:t>
            </w:r>
          </w:p>
        </w:tc>
        <w:tc>
          <w:tcPr>
            <w:tcW w:w="1107" w:type="dxa"/>
          </w:tcPr>
          <w:p w:rsidR="005D0630" w:rsidRDefault="005D0630" w:rsidP="00DD7FB4">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78.02</w:t>
            </w:r>
          </w:p>
        </w:tc>
        <w:tc>
          <w:tcPr>
            <w:tcW w:w="1107" w:type="dxa"/>
          </w:tcPr>
          <w:p w:rsidR="005D0630" w:rsidRDefault="005D0630" w:rsidP="00DD7FB4">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56.90</w:t>
            </w:r>
          </w:p>
        </w:tc>
        <w:tc>
          <w:tcPr>
            <w:tcW w:w="1107" w:type="dxa"/>
          </w:tcPr>
          <w:p w:rsidR="005D0630" w:rsidRDefault="005D0630" w:rsidP="00DD7FB4">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35.19</w:t>
            </w:r>
          </w:p>
        </w:tc>
        <w:tc>
          <w:tcPr>
            <w:tcW w:w="1107" w:type="dxa"/>
          </w:tcPr>
          <w:p w:rsidR="005D0630" w:rsidRDefault="005D0630" w:rsidP="00DD7FB4">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24.48</w:t>
            </w:r>
          </w:p>
        </w:tc>
        <w:tc>
          <w:tcPr>
            <w:tcW w:w="1107" w:type="dxa"/>
          </w:tcPr>
          <w:p w:rsidR="005D0630" w:rsidRDefault="005D0630" w:rsidP="00DD7FB4">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24.40</w:t>
            </w:r>
          </w:p>
        </w:tc>
        <w:tc>
          <w:tcPr>
            <w:tcW w:w="1107" w:type="dxa"/>
          </w:tcPr>
          <w:p w:rsidR="005D0630" w:rsidRDefault="005D0630" w:rsidP="00DD7FB4">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22.82</w:t>
            </w:r>
          </w:p>
        </w:tc>
      </w:tr>
      <w:tr w:rsidR="005D0630" w:rsidRPr="00713FF7" w:rsidTr="00DD7FB4">
        <w:tc>
          <w:tcPr>
            <w:tcW w:w="2317" w:type="dxa"/>
            <w:shd w:val="clear" w:color="auto" w:fill="auto"/>
          </w:tcPr>
          <w:p w:rsidR="005D0630" w:rsidRPr="00B777D6" w:rsidRDefault="005D0630" w:rsidP="00DD7FB4">
            <w:pPr>
              <w:tabs>
                <w:tab w:val="left" w:pos="1276"/>
              </w:tabs>
              <w:jc w:val="left"/>
              <w:rPr>
                <w:rFonts w:asciiTheme="majorEastAsia" w:eastAsiaTheme="majorEastAsia" w:hAnsiTheme="majorEastAsia"/>
                <w:sz w:val="22"/>
              </w:rPr>
            </w:pPr>
            <w:r w:rsidRPr="00B777D6">
              <w:rPr>
                <w:rFonts w:asciiTheme="majorEastAsia" w:eastAsiaTheme="majorEastAsia" w:hAnsiTheme="majorEastAsia" w:hint="eastAsia"/>
                <w:sz w:val="22"/>
              </w:rPr>
              <w:t>その他輸送機器</w:t>
            </w:r>
          </w:p>
        </w:tc>
        <w:tc>
          <w:tcPr>
            <w:tcW w:w="1106" w:type="dxa"/>
          </w:tcPr>
          <w:p w:rsidR="005D0630" w:rsidRDefault="005D0630" w:rsidP="00DD7FB4">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-15.00</w:t>
            </w:r>
          </w:p>
        </w:tc>
        <w:tc>
          <w:tcPr>
            <w:tcW w:w="1107" w:type="dxa"/>
          </w:tcPr>
          <w:p w:rsidR="005D0630" w:rsidRDefault="005D0630" w:rsidP="00DD7FB4">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-14.45</w:t>
            </w:r>
          </w:p>
        </w:tc>
        <w:tc>
          <w:tcPr>
            <w:tcW w:w="1107" w:type="dxa"/>
          </w:tcPr>
          <w:p w:rsidR="005D0630" w:rsidRDefault="005D0630" w:rsidP="00DD7FB4">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-14.76</w:t>
            </w:r>
          </w:p>
        </w:tc>
        <w:tc>
          <w:tcPr>
            <w:tcW w:w="1107" w:type="dxa"/>
          </w:tcPr>
          <w:p w:rsidR="005D0630" w:rsidRDefault="005D0630" w:rsidP="00DD7FB4">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-15.62</w:t>
            </w:r>
          </w:p>
        </w:tc>
        <w:tc>
          <w:tcPr>
            <w:tcW w:w="1107" w:type="dxa"/>
          </w:tcPr>
          <w:p w:rsidR="005D0630" w:rsidRDefault="005D0630" w:rsidP="00DD7FB4">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-8.85</w:t>
            </w:r>
          </w:p>
        </w:tc>
        <w:tc>
          <w:tcPr>
            <w:tcW w:w="1107" w:type="dxa"/>
          </w:tcPr>
          <w:p w:rsidR="005D0630" w:rsidRDefault="005D0630" w:rsidP="00DD7FB4">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-8.57</w:t>
            </w:r>
          </w:p>
        </w:tc>
        <w:tc>
          <w:tcPr>
            <w:tcW w:w="1107" w:type="dxa"/>
          </w:tcPr>
          <w:p w:rsidR="005D0630" w:rsidRDefault="005D0630" w:rsidP="00DD7FB4">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-5.04</w:t>
            </w:r>
          </w:p>
        </w:tc>
      </w:tr>
      <w:tr w:rsidR="005D0630" w:rsidRPr="00713FF7" w:rsidTr="00DD7FB4">
        <w:tc>
          <w:tcPr>
            <w:tcW w:w="2317" w:type="dxa"/>
            <w:shd w:val="clear" w:color="auto" w:fill="auto"/>
          </w:tcPr>
          <w:p w:rsidR="005D0630" w:rsidRPr="00B777D6" w:rsidRDefault="005D0630" w:rsidP="00DD7FB4">
            <w:pPr>
              <w:tabs>
                <w:tab w:val="left" w:pos="1276"/>
              </w:tabs>
              <w:jc w:val="left"/>
              <w:rPr>
                <w:rFonts w:asciiTheme="majorEastAsia" w:eastAsiaTheme="majorEastAsia" w:hAnsiTheme="majorEastAsia"/>
                <w:sz w:val="22"/>
              </w:rPr>
            </w:pPr>
            <w:r w:rsidRPr="00B777D6">
              <w:rPr>
                <w:rFonts w:asciiTheme="majorEastAsia" w:eastAsiaTheme="majorEastAsia" w:hAnsiTheme="majorEastAsia" w:hint="eastAsia"/>
                <w:sz w:val="22"/>
              </w:rPr>
              <w:t>家具等</w:t>
            </w:r>
          </w:p>
        </w:tc>
        <w:tc>
          <w:tcPr>
            <w:tcW w:w="1106" w:type="dxa"/>
          </w:tcPr>
          <w:p w:rsidR="005D0630" w:rsidRDefault="005D0630" w:rsidP="00DD7FB4">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13.92</w:t>
            </w:r>
          </w:p>
        </w:tc>
        <w:tc>
          <w:tcPr>
            <w:tcW w:w="1107" w:type="dxa"/>
          </w:tcPr>
          <w:p w:rsidR="005D0630" w:rsidRDefault="005D0630" w:rsidP="00DD7FB4">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17.24</w:t>
            </w:r>
          </w:p>
        </w:tc>
        <w:tc>
          <w:tcPr>
            <w:tcW w:w="1107" w:type="dxa"/>
          </w:tcPr>
          <w:p w:rsidR="005D0630" w:rsidRDefault="005D0630" w:rsidP="00DD7FB4">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13.49</w:t>
            </w:r>
          </w:p>
        </w:tc>
        <w:tc>
          <w:tcPr>
            <w:tcW w:w="1107" w:type="dxa"/>
          </w:tcPr>
          <w:p w:rsidR="005D0630" w:rsidRDefault="005D0630" w:rsidP="00DD7FB4">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2.73</w:t>
            </w:r>
          </w:p>
        </w:tc>
        <w:tc>
          <w:tcPr>
            <w:tcW w:w="1107" w:type="dxa"/>
          </w:tcPr>
          <w:p w:rsidR="005D0630" w:rsidRDefault="005D0630" w:rsidP="00DD7FB4">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2.86</w:t>
            </w:r>
          </w:p>
        </w:tc>
        <w:tc>
          <w:tcPr>
            <w:tcW w:w="1107" w:type="dxa"/>
          </w:tcPr>
          <w:p w:rsidR="005D0630" w:rsidRDefault="005D0630" w:rsidP="00DD7FB4">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6.52</w:t>
            </w:r>
          </w:p>
        </w:tc>
        <w:tc>
          <w:tcPr>
            <w:tcW w:w="1107" w:type="dxa"/>
          </w:tcPr>
          <w:p w:rsidR="005D0630" w:rsidRDefault="005D0630" w:rsidP="00DD7FB4">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6.89</w:t>
            </w:r>
          </w:p>
        </w:tc>
      </w:tr>
    </w:tbl>
    <w:p w:rsidR="005D0630" w:rsidRDefault="005D0630" w:rsidP="005D0630">
      <w:pPr>
        <w:tabs>
          <w:tab w:val="left" w:pos="1276"/>
        </w:tabs>
        <w:ind w:left="1680" w:hanging="1680"/>
        <w:jc w:val="left"/>
        <w:rPr>
          <w:rFonts w:asciiTheme="majorEastAsia" w:eastAsiaTheme="majorEastAsia" w:hAnsiTheme="majorEastAsia"/>
          <w:sz w:val="20"/>
          <w:szCs w:val="20"/>
        </w:rPr>
      </w:pPr>
    </w:p>
    <w:p w:rsidR="005D0630" w:rsidRPr="00903440" w:rsidRDefault="005D0630" w:rsidP="005D05C3">
      <w:pPr>
        <w:tabs>
          <w:tab w:val="left" w:pos="1276"/>
        </w:tabs>
        <w:ind w:left="1680" w:hanging="1680"/>
        <w:jc w:val="left"/>
        <w:rPr>
          <w:rFonts w:asciiTheme="majorEastAsia" w:eastAsiaTheme="majorEastAsia" w:hAnsiTheme="majorEastAsia" w:cs="ＭＳ ゴシック"/>
          <w:sz w:val="24"/>
          <w:szCs w:val="24"/>
          <w:lang w:eastAsia="zh-TW"/>
        </w:rPr>
      </w:pPr>
      <w:r w:rsidRPr="008B6396">
        <w:rPr>
          <w:rFonts w:asciiTheme="majorEastAsia" w:eastAsiaTheme="majorEastAsia" w:hAnsiTheme="majorEastAsia" w:hint="eastAsia"/>
          <w:sz w:val="20"/>
          <w:szCs w:val="20"/>
          <w:lang w:eastAsia="zh-TW"/>
        </w:rPr>
        <w:t>出所：国家統計院（INE</w:t>
      </w:r>
      <w:r w:rsidR="005D05C3">
        <w:rPr>
          <w:rFonts w:asciiTheme="majorEastAsia" w:eastAsiaTheme="majorEastAsia" w:hAnsiTheme="majorEastAsia" w:hint="eastAsia"/>
          <w:sz w:val="20"/>
          <w:szCs w:val="20"/>
          <w:lang w:eastAsia="zh-TW"/>
        </w:rPr>
        <w:t>）</w:t>
      </w:r>
      <w:bookmarkStart w:id="0" w:name="_GoBack"/>
      <w:bookmarkEnd w:id="0"/>
      <w:r w:rsidRPr="00903440">
        <w:rPr>
          <w:rFonts w:asciiTheme="majorEastAsia" w:eastAsiaTheme="majorEastAsia" w:hAnsiTheme="majorEastAsia" w:cs="ＭＳ ゴシック" w:hint="eastAsia"/>
          <w:sz w:val="24"/>
          <w:szCs w:val="24"/>
          <w:lang w:eastAsia="zh-TW"/>
        </w:rPr>
        <w:t>(了)</w:t>
      </w:r>
    </w:p>
    <w:p w:rsidR="005D0630" w:rsidRPr="004F3417" w:rsidRDefault="005D0630" w:rsidP="005D05C3">
      <w:pPr>
        <w:rPr>
          <w:rFonts w:asciiTheme="majorEastAsia" w:eastAsiaTheme="majorEastAsia" w:hAnsiTheme="majorEastAsia" w:cs="ＭＳ ゴシック" w:hint="eastAsia"/>
          <w:b/>
          <w:i/>
          <w:sz w:val="24"/>
          <w:szCs w:val="24"/>
        </w:rPr>
      </w:pPr>
    </w:p>
    <w:p w:rsidR="005D0630" w:rsidRPr="004F3417" w:rsidRDefault="005D0630" w:rsidP="005D0630">
      <w:pPr>
        <w:jc w:val="center"/>
        <w:rPr>
          <w:rFonts w:asciiTheme="majorEastAsia" w:eastAsiaTheme="majorEastAsia" w:hAnsiTheme="majorEastAsia" w:cs="ＭＳ ゴシック"/>
          <w:b/>
          <w:i/>
          <w:sz w:val="24"/>
          <w:szCs w:val="24"/>
          <w:lang w:eastAsia="zh-TW"/>
        </w:rPr>
      </w:pPr>
    </w:p>
    <w:p w:rsidR="00797E4F" w:rsidRPr="00172DFA" w:rsidRDefault="00797E4F" w:rsidP="00797E4F">
      <w:pPr>
        <w:jc w:val="center"/>
        <w:rPr>
          <w:rFonts w:asciiTheme="majorEastAsia" w:eastAsiaTheme="majorEastAsia" w:hAnsiTheme="majorEastAsia"/>
          <w:b/>
          <w:i/>
          <w:sz w:val="24"/>
          <w:szCs w:val="24"/>
        </w:rPr>
      </w:pPr>
    </w:p>
    <w:p w:rsidR="00797E4F" w:rsidRPr="00172DFA" w:rsidRDefault="00797E4F" w:rsidP="00797E4F">
      <w:pPr>
        <w:jc w:val="center"/>
        <w:rPr>
          <w:rFonts w:asciiTheme="majorEastAsia" w:eastAsiaTheme="majorEastAsia" w:hAnsiTheme="majorEastAsia"/>
          <w:b/>
          <w:i/>
          <w:sz w:val="24"/>
          <w:szCs w:val="24"/>
        </w:rPr>
      </w:pPr>
    </w:p>
    <w:p w:rsidR="00797E4F" w:rsidRPr="00172DFA" w:rsidRDefault="00797E4F" w:rsidP="00797E4F">
      <w:pPr>
        <w:jc w:val="center"/>
        <w:rPr>
          <w:rFonts w:asciiTheme="majorEastAsia" w:eastAsiaTheme="majorEastAsia" w:hAnsiTheme="majorEastAsia"/>
          <w:b/>
          <w:i/>
          <w:sz w:val="24"/>
          <w:szCs w:val="24"/>
        </w:rPr>
      </w:pPr>
    </w:p>
    <w:p w:rsidR="00797E4F" w:rsidRPr="00172DFA" w:rsidRDefault="00797E4F" w:rsidP="00797E4F">
      <w:pPr>
        <w:jc w:val="center"/>
        <w:rPr>
          <w:rFonts w:asciiTheme="majorEastAsia" w:eastAsiaTheme="majorEastAsia" w:hAnsiTheme="majorEastAsia"/>
          <w:b/>
          <w:i/>
          <w:sz w:val="24"/>
          <w:szCs w:val="24"/>
        </w:rPr>
      </w:pPr>
    </w:p>
    <w:sectPr w:rsidR="00797E4F" w:rsidRPr="00172DFA" w:rsidSect="00D93620">
      <w:footerReference w:type="default" r:id="rId9"/>
      <w:pgSz w:w="11906" w:h="16838" w:code="9"/>
      <w:pgMar w:top="720" w:right="720" w:bottom="720" w:left="72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05F1" w:rsidRDefault="000705F1" w:rsidP="00A94279">
      <w:r>
        <w:separator/>
      </w:r>
    </w:p>
  </w:endnote>
  <w:endnote w:type="continuationSeparator" w:id="0">
    <w:p w:rsidR="000705F1" w:rsidRDefault="000705F1" w:rsidP="00A94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1977049"/>
      <w:docPartObj>
        <w:docPartGallery w:val="Page Numbers (Bottom of Page)"/>
        <w:docPartUnique/>
      </w:docPartObj>
    </w:sdtPr>
    <w:sdtEndPr/>
    <w:sdtContent>
      <w:p w:rsidR="00DD7FB4" w:rsidRDefault="00DD7FB4">
        <w:pPr>
          <w:pStyle w:val="a6"/>
          <w:jc w:val="center"/>
        </w:pPr>
        <w:r>
          <w:fldChar w:fldCharType="begin"/>
        </w:r>
        <w:r>
          <w:instrText>PAGE   \* MERGEFORMAT</w:instrText>
        </w:r>
        <w:r>
          <w:fldChar w:fldCharType="separate"/>
        </w:r>
        <w:r w:rsidR="005D05C3" w:rsidRPr="005D05C3">
          <w:rPr>
            <w:noProof/>
            <w:lang w:val="ja-JP"/>
          </w:rPr>
          <w:t>1</w:t>
        </w:r>
        <w:r>
          <w:fldChar w:fldCharType="end"/>
        </w:r>
      </w:p>
    </w:sdtContent>
  </w:sdt>
  <w:p w:rsidR="00DD7FB4" w:rsidRDefault="00DD7FB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05F1" w:rsidRDefault="000705F1" w:rsidP="00A94279">
      <w:r>
        <w:separator/>
      </w:r>
    </w:p>
  </w:footnote>
  <w:footnote w:type="continuationSeparator" w:id="0">
    <w:p w:rsidR="000705F1" w:rsidRDefault="000705F1" w:rsidP="00A942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1190E"/>
    <w:multiLevelType w:val="hybridMultilevel"/>
    <w:tmpl w:val="E3501A1E"/>
    <w:lvl w:ilvl="0" w:tplc="71FA254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65D7FFD"/>
    <w:multiLevelType w:val="hybridMultilevel"/>
    <w:tmpl w:val="23329B00"/>
    <w:lvl w:ilvl="0" w:tplc="5B66B256">
      <w:start w:val="1"/>
      <w:numFmt w:val="decimalFullWidth"/>
      <w:lvlText w:val="（%1）"/>
      <w:lvlJc w:val="left"/>
      <w:pPr>
        <w:ind w:left="720" w:hanging="720"/>
      </w:pPr>
      <w:rPr>
        <w:rFonts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73D7841"/>
    <w:multiLevelType w:val="hybridMultilevel"/>
    <w:tmpl w:val="55C0065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287B2F05"/>
    <w:multiLevelType w:val="hybridMultilevel"/>
    <w:tmpl w:val="5804FA02"/>
    <w:lvl w:ilvl="0" w:tplc="B00096A2">
      <w:start w:val="1"/>
      <w:numFmt w:val="decimalFullWidth"/>
      <w:lvlText w:val="（%1）"/>
      <w:lvlJc w:val="left"/>
      <w:pPr>
        <w:ind w:left="720" w:hanging="720"/>
      </w:pPr>
      <w:rPr>
        <w:rFonts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9B22168"/>
    <w:multiLevelType w:val="hybridMultilevel"/>
    <w:tmpl w:val="665AE862"/>
    <w:lvl w:ilvl="0" w:tplc="D43A3A5C">
      <w:start w:val="1"/>
      <w:numFmt w:val="decimalFullWidth"/>
      <w:lvlText w:val="（%1）"/>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F612AF9"/>
    <w:multiLevelType w:val="hybridMultilevel"/>
    <w:tmpl w:val="AFF4C00C"/>
    <w:lvl w:ilvl="0" w:tplc="71FA254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71EB0B74"/>
    <w:multiLevelType w:val="hybridMultilevel"/>
    <w:tmpl w:val="A2AE8314"/>
    <w:lvl w:ilvl="0" w:tplc="F978097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
  </w:num>
  <w:num w:numId="3">
    <w:abstractNumId w:val="3"/>
  </w:num>
  <w:num w:numId="4">
    <w:abstractNumId w:val="4"/>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hyphenationZone w:val="425"/>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F3C"/>
    <w:rsid w:val="00007D9F"/>
    <w:rsid w:val="00021261"/>
    <w:rsid w:val="0003357F"/>
    <w:rsid w:val="00041CD4"/>
    <w:rsid w:val="00066A12"/>
    <w:rsid w:val="000705F1"/>
    <w:rsid w:val="0007293B"/>
    <w:rsid w:val="0009085D"/>
    <w:rsid w:val="000917B6"/>
    <w:rsid w:val="00094C35"/>
    <w:rsid w:val="000A5809"/>
    <w:rsid w:val="000B144E"/>
    <w:rsid w:val="000D05B1"/>
    <w:rsid w:val="000D2B21"/>
    <w:rsid w:val="000D532D"/>
    <w:rsid w:val="000E5786"/>
    <w:rsid w:val="000F4A14"/>
    <w:rsid w:val="000F659B"/>
    <w:rsid w:val="00111C0F"/>
    <w:rsid w:val="00113825"/>
    <w:rsid w:val="00114C87"/>
    <w:rsid w:val="001229A7"/>
    <w:rsid w:val="0012521F"/>
    <w:rsid w:val="0012591A"/>
    <w:rsid w:val="00133E3B"/>
    <w:rsid w:val="0013489D"/>
    <w:rsid w:val="00156879"/>
    <w:rsid w:val="0015691A"/>
    <w:rsid w:val="00172DFA"/>
    <w:rsid w:val="00185A5C"/>
    <w:rsid w:val="00196BA6"/>
    <w:rsid w:val="0019707B"/>
    <w:rsid w:val="00197D6A"/>
    <w:rsid w:val="001A70F9"/>
    <w:rsid w:val="001B5C3C"/>
    <w:rsid w:val="001B6F75"/>
    <w:rsid w:val="001C22A1"/>
    <w:rsid w:val="001C2CCB"/>
    <w:rsid w:val="001C41D4"/>
    <w:rsid w:val="001C7604"/>
    <w:rsid w:val="001D7C68"/>
    <w:rsid w:val="001E6C8B"/>
    <w:rsid w:val="001F161E"/>
    <w:rsid w:val="001F55ED"/>
    <w:rsid w:val="001F6182"/>
    <w:rsid w:val="00204C7E"/>
    <w:rsid w:val="00212995"/>
    <w:rsid w:val="0022636F"/>
    <w:rsid w:val="0022670A"/>
    <w:rsid w:val="002432C0"/>
    <w:rsid w:val="0024640B"/>
    <w:rsid w:val="002543DA"/>
    <w:rsid w:val="00257303"/>
    <w:rsid w:val="00257917"/>
    <w:rsid w:val="00260C5E"/>
    <w:rsid w:val="00263394"/>
    <w:rsid w:val="0026569B"/>
    <w:rsid w:val="00271845"/>
    <w:rsid w:val="00282E52"/>
    <w:rsid w:val="00285A60"/>
    <w:rsid w:val="002950EF"/>
    <w:rsid w:val="002A2A5C"/>
    <w:rsid w:val="002B0C60"/>
    <w:rsid w:val="002B1F76"/>
    <w:rsid w:val="002B3AC8"/>
    <w:rsid w:val="002B464C"/>
    <w:rsid w:val="002B5C01"/>
    <w:rsid w:val="002C1E94"/>
    <w:rsid w:val="002D2D6A"/>
    <w:rsid w:val="002E085E"/>
    <w:rsid w:val="002E70B2"/>
    <w:rsid w:val="00305C6D"/>
    <w:rsid w:val="00306AB1"/>
    <w:rsid w:val="00322311"/>
    <w:rsid w:val="00327064"/>
    <w:rsid w:val="0033106A"/>
    <w:rsid w:val="00367309"/>
    <w:rsid w:val="00370C0D"/>
    <w:rsid w:val="00370CD8"/>
    <w:rsid w:val="00371F6C"/>
    <w:rsid w:val="00373629"/>
    <w:rsid w:val="00375F3C"/>
    <w:rsid w:val="00377A54"/>
    <w:rsid w:val="00384FAB"/>
    <w:rsid w:val="00390ECE"/>
    <w:rsid w:val="00394AB1"/>
    <w:rsid w:val="003A07D8"/>
    <w:rsid w:val="003A27E8"/>
    <w:rsid w:val="003A7C84"/>
    <w:rsid w:val="003B5D15"/>
    <w:rsid w:val="003C23A5"/>
    <w:rsid w:val="003C3B0C"/>
    <w:rsid w:val="003C7473"/>
    <w:rsid w:val="003D2312"/>
    <w:rsid w:val="003D2E49"/>
    <w:rsid w:val="003E0DA2"/>
    <w:rsid w:val="003F6271"/>
    <w:rsid w:val="003F7C0D"/>
    <w:rsid w:val="00401203"/>
    <w:rsid w:val="0040174A"/>
    <w:rsid w:val="00404064"/>
    <w:rsid w:val="0041060A"/>
    <w:rsid w:val="00416342"/>
    <w:rsid w:val="004234FF"/>
    <w:rsid w:val="00435ED6"/>
    <w:rsid w:val="00436EB1"/>
    <w:rsid w:val="00442CBE"/>
    <w:rsid w:val="00453CD8"/>
    <w:rsid w:val="00455A83"/>
    <w:rsid w:val="0045644A"/>
    <w:rsid w:val="004620AF"/>
    <w:rsid w:val="00463521"/>
    <w:rsid w:val="00464148"/>
    <w:rsid w:val="00465BFA"/>
    <w:rsid w:val="00475C5F"/>
    <w:rsid w:val="00476736"/>
    <w:rsid w:val="0048112F"/>
    <w:rsid w:val="00493E30"/>
    <w:rsid w:val="00494934"/>
    <w:rsid w:val="00497F2D"/>
    <w:rsid w:val="004A5660"/>
    <w:rsid w:val="004B2EC2"/>
    <w:rsid w:val="004B48A1"/>
    <w:rsid w:val="004B4DC2"/>
    <w:rsid w:val="004C1107"/>
    <w:rsid w:val="004D4594"/>
    <w:rsid w:val="004E4F92"/>
    <w:rsid w:val="004E59D2"/>
    <w:rsid w:val="004E651A"/>
    <w:rsid w:val="004E7313"/>
    <w:rsid w:val="004E7A6D"/>
    <w:rsid w:val="004F3417"/>
    <w:rsid w:val="004F37BC"/>
    <w:rsid w:val="004F5D22"/>
    <w:rsid w:val="00503413"/>
    <w:rsid w:val="0050771F"/>
    <w:rsid w:val="005137EF"/>
    <w:rsid w:val="00514DBD"/>
    <w:rsid w:val="00516F9D"/>
    <w:rsid w:val="00517352"/>
    <w:rsid w:val="00520751"/>
    <w:rsid w:val="005220C2"/>
    <w:rsid w:val="005246C9"/>
    <w:rsid w:val="00524D4E"/>
    <w:rsid w:val="00534308"/>
    <w:rsid w:val="00541E5C"/>
    <w:rsid w:val="005435AD"/>
    <w:rsid w:val="005441D9"/>
    <w:rsid w:val="005503EF"/>
    <w:rsid w:val="00551072"/>
    <w:rsid w:val="005554D3"/>
    <w:rsid w:val="00556528"/>
    <w:rsid w:val="00564479"/>
    <w:rsid w:val="005776C1"/>
    <w:rsid w:val="005905F4"/>
    <w:rsid w:val="00594ADF"/>
    <w:rsid w:val="005A23C0"/>
    <w:rsid w:val="005A2989"/>
    <w:rsid w:val="005B756E"/>
    <w:rsid w:val="005C06AC"/>
    <w:rsid w:val="005C755F"/>
    <w:rsid w:val="005C77F2"/>
    <w:rsid w:val="005D05C3"/>
    <w:rsid w:val="005D0630"/>
    <w:rsid w:val="005E0A46"/>
    <w:rsid w:val="005E7D1C"/>
    <w:rsid w:val="005F4348"/>
    <w:rsid w:val="00603A9B"/>
    <w:rsid w:val="00605316"/>
    <w:rsid w:val="00605973"/>
    <w:rsid w:val="00623A56"/>
    <w:rsid w:val="00624556"/>
    <w:rsid w:val="00627811"/>
    <w:rsid w:val="00631EF6"/>
    <w:rsid w:val="006348E9"/>
    <w:rsid w:val="00642B83"/>
    <w:rsid w:val="0064365C"/>
    <w:rsid w:val="00662241"/>
    <w:rsid w:val="00672468"/>
    <w:rsid w:val="00677632"/>
    <w:rsid w:val="00682A54"/>
    <w:rsid w:val="006854CC"/>
    <w:rsid w:val="00692F56"/>
    <w:rsid w:val="006A01C2"/>
    <w:rsid w:val="006A3730"/>
    <w:rsid w:val="006A764B"/>
    <w:rsid w:val="006B0891"/>
    <w:rsid w:val="006B2252"/>
    <w:rsid w:val="006C2E57"/>
    <w:rsid w:val="006C5A35"/>
    <w:rsid w:val="006C6A6B"/>
    <w:rsid w:val="006C7E6E"/>
    <w:rsid w:val="006E68DE"/>
    <w:rsid w:val="006F4BE2"/>
    <w:rsid w:val="006F5B81"/>
    <w:rsid w:val="00703628"/>
    <w:rsid w:val="00712FD9"/>
    <w:rsid w:val="00713FF7"/>
    <w:rsid w:val="00721B0E"/>
    <w:rsid w:val="00723885"/>
    <w:rsid w:val="007263FD"/>
    <w:rsid w:val="00735406"/>
    <w:rsid w:val="00744656"/>
    <w:rsid w:val="0074678E"/>
    <w:rsid w:val="00746EDA"/>
    <w:rsid w:val="00754603"/>
    <w:rsid w:val="00756089"/>
    <w:rsid w:val="00757454"/>
    <w:rsid w:val="00760BFF"/>
    <w:rsid w:val="00762F0C"/>
    <w:rsid w:val="00766D67"/>
    <w:rsid w:val="00774D25"/>
    <w:rsid w:val="00777BFF"/>
    <w:rsid w:val="00783004"/>
    <w:rsid w:val="00783C14"/>
    <w:rsid w:val="00787A49"/>
    <w:rsid w:val="0079060A"/>
    <w:rsid w:val="00792D8E"/>
    <w:rsid w:val="00797E4F"/>
    <w:rsid w:val="007A24D4"/>
    <w:rsid w:val="007A4E1B"/>
    <w:rsid w:val="007B170F"/>
    <w:rsid w:val="007B5EC9"/>
    <w:rsid w:val="007C169E"/>
    <w:rsid w:val="007C31E2"/>
    <w:rsid w:val="007D02F2"/>
    <w:rsid w:val="007D0AD2"/>
    <w:rsid w:val="007D6289"/>
    <w:rsid w:val="007D7CF1"/>
    <w:rsid w:val="007F17DE"/>
    <w:rsid w:val="007F3113"/>
    <w:rsid w:val="0080298C"/>
    <w:rsid w:val="00811431"/>
    <w:rsid w:val="008175A7"/>
    <w:rsid w:val="00820670"/>
    <w:rsid w:val="008300D3"/>
    <w:rsid w:val="00840799"/>
    <w:rsid w:val="00850E5E"/>
    <w:rsid w:val="00854121"/>
    <w:rsid w:val="00854C83"/>
    <w:rsid w:val="008556D1"/>
    <w:rsid w:val="00867BF1"/>
    <w:rsid w:val="00867C24"/>
    <w:rsid w:val="00873ECE"/>
    <w:rsid w:val="0088032C"/>
    <w:rsid w:val="00882C0E"/>
    <w:rsid w:val="00897E39"/>
    <w:rsid w:val="008A6889"/>
    <w:rsid w:val="008A69A2"/>
    <w:rsid w:val="008A6C56"/>
    <w:rsid w:val="008B1612"/>
    <w:rsid w:val="008B6396"/>
    <w:rsid w:val="008C03AD"/>
    <w:rsid w:val="008C2E74"/>
    <w:rsid w:val="008C3757"/>
    <w:rsid w:val="008C40DB"/>
    <w:rsid w:val="008D1233"/>
    <w:rsid w:val="008D3D37"/>
    <w:rsid w:val="008E12F7"/>
    <w:rsid w:val="008E5054"/>
    <w:rsid w:val="008E57D9"/>
    <w:rsid w:val="008F3591"/>
    <w:rsid w:val="008F7BC6"/>
    <w:rsid w:val="00900E10"/>
    <w:rsid w:val="00903440"/>
    <w:rsid w:val="00911110"/>
    <w:rsid w:val="00930BCE"/>
    <w:rsid w:val="0093309B"/>
    <w:rsid w:val="00940965"/>
    <w:rsid w:val="00943F2E"/>
    <w:rsid w:val="00951138"/>
    <w:rsid w:val="00951FCA"/>
    <w:rsid w:val="00955952"/>
    <w:rsid w:val="00956134"/>
    <w:rsid w:val="009600FF"/>
    <w:rsid w:val="009603AF"/>
    <w:rsid w:val="0096761D"/>
    <w:rsid w:val="00970B09"/>
    <w:rsid w:val="009725D8"/>
    <w:rsid w:val="009728F2"/>
    <w:rsid w:val="0097322B"/>
    <w:rsid w:val="00973BBD"/>
    <w:rsid w:val="00980813"/>
    <w:rsid w:val="00984A3C"/>
    <w:rsid w:val="00993558"/>
    <w:rsid w:val="00995BDC"/>
    <w:rsid w:val="00995FD9"/>
    <w:rsid w:val="00996F89"/>
    <w:rsid w:val="00996F8B"/>
    <w:rsid w:val="009A39DA"/>
    <w:rsid w:val="009A4FD8"/>
    <w:rsid w:val="009B5586"/>
    <w:rsid w:val="009C0239"/>
    <w:rsid w:val="009D267A"/>
    <w:rsid w:val="009E262C"/>
    <w:rsid w:val="00A2197E"/>
    <w:rsid w:val="00A27593"/>
    <w:rsid w:val="00A31119"/>
    <w:rsid w:val="00A3253D"/>
    <w:rsid w:val="00A43E6F"/>
    <w:rsid w:val="00A53D08"/>
    <w:rsid w:val="00A6086F"/>
    <w:rsid w:val="00A61A78"/>
    <w:rsid w:val="00A66F61"/>
    <w:rsid w:val="00A70D04"/>
    <w:rsid w:val="00A816A5"/>
    <w:rsid w:val="00A878CE"/>
    <w:rsid w:val="00A91F1B"/>
    <w:rsid w:val="00A94279"/>
    <w:rsid w:val="00AA2869"/>
    <w:rsid w:val="00AB0BDF"/>
    <w:rsid w:val="00AB1C9F"/>
    <w:rsid w:val="00AB4A5E"/>
    <w:rsid w:val="00AB6D60"/>
    <w:rsid w:val="00AC382F"/>
    <w:rsid w:val="00AC3BFE"/>
    <w:rsid w:val="00AC4506"/>
    <w:rsid w:val="00AD02F6"/>
    <w:rsid w:val="00AD0B23"/>
    <w:rsid w:val="00AD28B6"/>
    <w:rsid w:val="00AE2EE6"/>
    <w:rsid w:val="00AE68B2"/>
    <w:rsid w:val="00B00CFC"/>
    <w:rsid w:val="00B03F3F"/>
    <w:rsid w:val="00B070E7"/>
    <w:rsid w:val="00B10E46"/>
    <w:rsid w:val="00B134F4"/>
    <w:rsid w:val="00B16323"/>
    <w:rsid w:val="00B2075A"/>
    <w:rsid w:val="00B23B56"/>
    <w:rsid w:val="00B375E2"/>
    <w:rsid w:val="00B37F1C"/>
    <w:rsid w:val="00B42391"/>
    <w:rsid w:val="00B47EE1"/>
    <w:rsid w:val="00B555C5"/>
    <w:rsid w:val="00B62814"/>
    <w:rsid w:val="00B67868"/>
    <w:rsid w:val="00B70922"/>
    <w:rsid w:val="00B71505"/>
    <w:rsid w:val="00B777D6"/>
    <w:rsid w:val="00B77DC5"/>
    <w:rsid w:val="00B803EB"/>
    <w:rsid w:val="00B878D2"/>
    <w:rsid w:val="00B9018B"/>
    <w:rsid w:val="00BB4413"/>
    <w:rsid w:val="00BC5CCA"/>
    <w:rsid w:val="00BD0621"/>
    <w:rsid w:val="00BD39DB"/>
    <w:rsid w:val="00BE55E9"/>
    <w:rsid w:val="00BE61B6"/>
    <w:rsid w:val="00BF4E44"/>
    <w:rsid w:val="00C007F5"/>
    <w:rsid w:val="00C01CFC"/>
    <w:rsid w:val="00C02B88"/>
    <w:rsid w:val="00C02D09"/>
    <w:rsid w:val="00C15DF8"/>
    <w:rsid w:val="00C252D1"/>
    <w:rsid w:val="00C277E5"/>
    <w:rsid w:val="00C303D2"/>
    <w:rsid w:val="00C378B2"/>
    <w:rsid w:val="00C4107E"/>
    <w:rsid w:val="00C447C1"/>
    <w:rsid w:val="00C45269"/>
    <w:rsid w:val="00C50A28"/>
    <w:rsid w:val="00C540DC"/>
    <w:rsid w:val="00C54BFA"/>
    <w:rsid w:val="00C559B2"/>
    <w:rsid w:val="00C61184"/>
    <w:rsid w:val="00C65501"/>
    <w:rsid w:val="00C72D0C"/>
    <w:rsid w:val="00C76BD3"/>
    <w:rsid w:val="00C86CC1"/>
    <w:rsid w:val="00C91A80"/>
    <w:rsid w:val="00C92132"/>
    <w:rsid w:val="00CA2459"/>
    <w:rsid w:val="00CC320E"/>
    <w:rsid w:val="00CD2574"/>
    <w:rsid w:val="00CD38C0"/>
    <w:rsid w:val="00CD445F"/>
    <w:rsid w:val="00CE0958"/>
    <w:rsid w:val="00CE0A01"/>
    <w:rsid w:val="00CE3A9E"/>
    <w:rsid w:val="00CE6747"/>
    <w:rsid w:val="00CF2971"/>
    <w:rsid w:val="00CF3621"/>
    <w:rsid w:val="00D00962"/>
    <w:rsid w:val="00D10ACB"/>
    <w:rsid w:val="00D11DD2"/>
    <w:rsid w:val="00D140AD"/>
    <w:rsid w:val="00D26FF2"/>
    <w:rsid w:val="00D317FC"/>
    <w:rsid w:val="00D350F1"/>
    <w:rsid w:val="00D41302"/>
    <w:rsid w:val="00D47F4F"/>
    <w:rsid w:val="00D56611"/>
    <w:rsid w:val="00D83F69"/>
    <w:rsid w:val="00D93620"/>
    <w:rsid w:val="00D94A20"/>
    <w:rsid w:val="00D950CC"/>
    <w:rsid w:val="00DA1DFB"/>
    <w:rsid w:val="00DA2133"/>
    <w:rsid w:val="00DA77CE"/>
    <w:rsid w:val="00DB508B"/>
    <w:rsid w:val="00DC32EE"/>
    <w:rsid w:val="00DC5E87"/>
    <w:rsid w:val="00DD2DBB"/>
    <w:rsid w:val="00DD7FB4"/>
    <w:rsid w:val="00DE0197"/>
    <w:rsid w:val="00DE0B4D"/>
    <w:rsid w:val="00DE64F9"/>
    <w:rsid w:val="00DF30EA"/>
    <w:rsid w:val="00DF37B7"/>
    <w:rsid w:val="00E03061"/>
    <w:rsid w:val="00E032AB"/>
    <w:rsid w:val="00E21FFD"/>
    <w:rsid w:val="00E2590C"/>
    <w:rsid w:val="00E2774F"/>
    <w:rsid w:val="00E3130B"/>
    <w:rsid w:val="00E544CB"/>
    <w:rsid w:val="00E5477A"/>
    <w:rsid w:val="00E70CF5"/>
    <w:rsid w:val="00E732CC"/>
    <w:rsid w:val="00E81125"/>
    <w:rsid w:val="00E836F4"/>
    <w:rsid w:val="00E83CB0"/>
    <w:rsid w:val="00E9501B"/>
    <w:rsid w:val="00EA26FC"/>
    <w:rsid w:val="00EB7C02"/>
    <w:rsid w:val="00EC0EA3"/>
    <w:rsid w:val="00EC2B28"/>
    <w:rsid w:val="00EC606D"/>
    <w:rsid w:val="00EC6CE1"/>
    <w:rsid w:val="00ED14D6"/>
    <w:rsid w:val="00ED2934"/>
    <w:rsid w:val="00EE587C"/>
    <w:rsid w:val="00EE6BE2"/>
    <w:rsid w:val="00F00B66"/>
    <w:rsid w:val="00F00F52"/>
    <w:rsid w:val="00F041DE"/>
    <w:rsid w:val="00F1196D"/>
    <w:rsid w:val="00F214A0"/>
    <w:rsid w:val="00F231BE"/>
    <w:rsid w:val="00F2392A"/>
    <w:rsid w:val="00F31341"/>
    <w:rsid w:val="00F316EA"/>
    <w:rsid w:val="00F32D15"/>
    <w:rsid w:val="00F33936"/>
    <w:rsid w:val="00F33DCB"/>
    <w:rsid w:val="00F4701B"/>
    <w:rsid w:val="00F47DAD"/>
    <w:rsid w:val="00F47F1E"/>
    <w:rsid w:val="00F56800"/>
    <w:rsid w:val="00F62281"/>
    <w:rsid w:val="00F66008"/>
    <w:rsid w:val="00F71255"/>
    <w:rsid w:val="00F734C9"/>
    <w:rsid w:val="00F77A6B"/>
    <w:rsid w:val="00F8396A"/>
    <w:rsid w:val="00F83ACA"/>
    <w:rsid w:val="00F86D6E"/>
    <w:rsid w:val="00F962CC"/>
    <w:rsid w:val="00FB6EFC"/>
    <w:rsid w:val="00FB7686"/>
    <w:rsid w:val="00FC505C"/>
    <w:rsid w:val="00FE15C3"/>
    <w:rsid w:val="00FE5B0A"/>
    <w:rsid w:val="00FF1A53"/>
    <w:rsid w:val="00FF63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B7C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A94279"/>
    <w:pPr>
      <w:tabs>
        <w:tab w:val="center" w:pos="4252"/>
        <w:tab w:val="right" w:pos="8504"/>
      </w:tabs>
      <w:snapToGrid w:val="0"/>
    </w:pPr>
  </w:style>
  <w:style w:type="character" w:customStyle="1" w:styleId="a5">
    <w:name w:val="ヘッダー (文字)"/>
    <w:basedOn w:val="a0"/>
    <w:link w:val="a4"/>
    <w:uiPriority w:val="99"/>
    <w:rsid w:val="00A94279"/>
  </w:style>
  <w:style w:type="paragraph" w:styleId="a6">
    <w:name w:val="footer"/>
    <w:basedOn w:val="a"/>
    <w:link w:val="a7"/>
    <w:uiPriority w:val="99"/>
    <w:unhideWhenUsed/>
    <w:rsid w:val="00A94279"/>
    <w:pPr>
      <w:tabs>
        <w:tab w:val="center" w:pos="4252"/>
        <w:tab w:val="right" w:pos="8504"/>
      </w:tabs>
      <w:snapToGrid w:val="0"/>
    </w:pPr>
  </w:style>
  <w:style w:type="character" w:customStyle="1" w:styleId="a7">
    <w:name w:val="フッター (文字)"/>
    <w:basedOn w:val="a0"/>
    <w:link w:val="a6"/>
    <w:uiPriority w:val="99"/>
    <w:rsid w:val="00A94279"/>
  </w:style>
  <w:style w:type="paragraph" w:styleId="a8">
    <w:name w:val="List Paragraph"/>
    <w:basedOn w:val="a"/>
    <w:uiPriority w:val="34"/>
    <w:qFormat/>
    <w:rsid w:val="00AC382F"/>
    <w:pPr>
      <w:ind w:leftChars="400" w:left="840"/>
    </w:pPr>
  </w:style>
  <w:style w:type="paragraph" w:styleId="a9">
    <w:name w:val="Balloon Text"/>
    <w:basedOn w:val="a"/>
    <w:link w:val="aa"/>
    <w:uiPriority w:val="99"/>
    <w:semiHidden/>
    <w:unhideWhenUsed/>
    <w:rsid w:val="003A7C8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A7C84"/>
    <w:rPr>
      <w:rFonts w:asciiTheme="majorHAnsi" w:eastAsiaTheme="majorEastAsia" w:hAnsiTheme="majorHAnsi" w:cstheme="majorBidi"/>
      <w:sz w:val="18"/>
      <w:szCs w:val="18"/>
    </w:rPr>
  </w:style>
  <w:style w:type="character" w:styleId="ab">
    <w:name w:val="annotation reference"/>
    <w:basedOn w:val="a0"/>
    <w:uiPriority w:val="99"/>
    <w:semiHidden/>
    <w:unhideWhenUsed/>
    <w:rsid w:val="0066224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B7C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A94279"/>
    <w:pPr>
      <w:tabs>
        <w:tab w:val="center" w:pos="4252"/>
        <w:tab w:val="right" w:pos="8504"/>
      </w:tabs>
      <w:snapToGrid w:val="0"/>
    </w:pPr>
  </w:style>
  <w:style w:type="character" w:customStyle="1" w:styleId="a5">
    <w:name w:val="ヘッダー (文字)"/>
    <w:basedOn w:val="a0"/>
    <w:link w:val="a4"/>
    <w:uiPriority w:val="99"/>
    <w:rsid w:val="00A94279"/>
  </w:style>
  <w:style w:type="paragraph" w:styleId="a6">
    <w:name w:val="footer"/>
    <w:basedOn w:val="a"/>
    <w:link w:val="a7"/>
    <w:uiPriority w:val="99"/>
    <w:unhideWhenUsed/>
    <w:rsid w:val="00A94279"/>
    <w:pPr>
      <w:tabs>
        <w:tab w:val="center" w:pos="4252"/>
        <w:tab w:val="right" w:pos="8504"/>
      </w:tabs>
      <w:snapToGrid w:val="0"/>
    </w:pPr>
  </w:style>
  <w:style w:type="character" w:customStyle="1" w:styleId="a7">
    <w:name w:val="フッター (文字)"/>
    <w:basedOn w:val="a0"/>
    <w:link w:val="a6"/>
    <w:uiPriority w:val="99"/>
    <w:rsid w:val="00A94279"/>
  </w:style>
  <w:style w:type="paragraph" w:styleId="a8">
    <w:name w:val="List Paragraph"/>
    <w:basedOn w:val="a"/>
    <w:uiPriority w:val="34"/>
    <w:qFormat/>
    <w:rsid w:val="00AC382F"/>
    <w:pPr>
      <w:ind w:leftChars="400" w:left="840"/>
    </w:pPr>
  </w:style>
  <w:style w:type="paragraph" w:styleId="a9">
    <w:name w:val="Balloon Text"/>
    <w:basedOn w:val="a"/>
    <w:link w:val="aa"/>
    <w:uiPriority w:val="99"/>
    <w:semiHidden/>
    <w:unhideWhenUsed/>
    <w:rsid w:val="003A7C8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A7C84"/>
    <w:rPr>
      <w:rFonts w:asciiTheme="majorHAnsi" w:eastAsiaTheme="majorEastAsia" w:hAnsiTheme="majorHAnsi" w:cstheme="majorBidi"/>
      <w:sz w:val="18"/>
      <w:szCs w:val="18"/>
    </w:rPr>
  </w:style>
  <w:style w:type="character" w:styleId="ab">
    <w:name w:val="annotation reference"/>
    <w:basedOn w:val="a0"/>
    <w:uiPriority w:val="99"/>
    <w:semiHidden/>
    <w:unhideWhenUsed/>
    <w:rsid w:val="0066224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2800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2CD4E8-8CF1-4638-864C-1D4489D41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651</Words>
  <Characters>3717</Characters>
  <Application>Microsoft Office Word</Application>
  <DocSecurity>0</DocSecurity>
  <Lines>30</Lines>
  <Paragraphs>8</Paragraphs>
  <ScaleCrop>false</ScaleCrop>
  <HeadingPairs>
    <vt:vector size="4" baseType="variant">
      <vt:variant>
        <vt:lpstr>タイトル</vt:lpstr>
      </vt:variant>
      <vt:variant>
        <vt:i4>1</vt:i4>
      </vt:variant>
      <vt:variant>
        <vt:lpstr>Título</vt:lpstr>
      </vt:variant>
      <vt:variant>
        <vt:i4>1</vt:i4>
      </vt:variant>
    </vt:vector>
  </HeadingPairs>
  <TitlesOfParts>
    <vt:vector size="2" baseType="lpstr">
      <vt:lpstr/>
      <vt:lpstr/>
    </vt:vector>
  </TitlesOfParts>
  <Company>外務省</Company>
  <LinksUpToDate>false</LinksUpToDate>
  <CharactersWithSpaces>4360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情報通信課</cp:lastModifiedBy>
  <cp:revision>2</cp:revision>
  <cp:lastPrinted>2014-09-15T13:57:00Z</cp:lastPrinted>
  <dcterms:created xsi:type="dcterms:W3CDTF">2014-09-19T08:54:00Z</dcterms:created>
  <dcterms:modified xsi:type="dcterms:W3CDTF">2014-09-19T08:54:00Z</dcterms:modified>
</cp:coreProperties>
</file>