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A3" w:rsidRDefault="00C8091E" w:rsidP="005D41A3">
      <w:pPr>
        <w:autoSpaceDE w:val="0"/>
        <w:autoSpaceDN w:val="0"/>
        <w:adjustRightInd w:val="0"/>
        <w:jc w:val="cente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ベネズエラ</w:t>
      </w:r>
      <w:bookmarkStart w:id="0" w:name="_GoBack"/>
      <w:bookmarkEnd w:id="0"/>
      <w:r w:rsidR="005D41A3">
        <w:rPr>
          <w:rFonts w:ascii="ＭＳ ゴシック" w:eastAsia="ＭＳ ゴシック" w:cs="ＭＳ ゴシック" w:hint="eastAsia"/>
          <w:kern w:val="0"/>
          <w:sz w:val="24"/>
          <w:szCs w:val="24"/>
          <w:lang w:val="ja-JP"/>
        </w:rPr>
        <w:t>内政・外交（２０１５年１月）</w:t>
      </w:r>
    </w:p>
    <w:p w:rsidR="005D41A3" w:rsidRDefault="005D41A3"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（１）大統領による一般教書演説</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２１日，マドゥーロ大統領は，国会にて一般教書演説を行った。為替制度の変更，</w:t>
      </w:r>
      <w:r w:rsidR="00E45C35">
        <w:rPr>
          <w:rFonts w:ascii="ＭＳ ゴシック" w:eastAsia="ＭＳ ゴシック" w:cs="ＭＳ ゴシック" w:hint="eastAsia"/>
          <w:kern w:val="0"/>
          <w:sz w:val="24"/>
          <w:szCs w:val="24"/>
          <w:lang w:val="ja-JP"/>
        </w:rPr>
        <w:t>最低賃金の引き上げ，</w:t>
      </w:r>
      <w:r>
        <w:rPr>
          <w:rFonts w:ascii="ＭＳ ゴシック" w:eastAsia="ＭＳ ゴシック" w:cs="ＭＳ ゴシック" w:hint="eastAsia"/>
          <w:kern w:val="0"/>
          <w:sz w:val="24"/>
          <w:szCs w:val="24"/>
          <w:lang w:val="ja-JP"/>
        </w:rPr>
        <w:t>ガソリン価格の適正化に向けた議論の必要性，経済戦争を引き起こす野党に対する批判，原油価格の下落と経済政策，２０１４年の政権の成果，２０１５年の社会保障政策等に言及した。右に先立ち，１５日，アレアサ副大統領は，同大統領に代わり，２０１４年の年次報告書を国会議長に提出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（２）国会議長の再任及び国会副議長の就任</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日，通常国会が開会され，国会議長及び第１，第２副議長が選出・任命された。議長には，ディオスダド・カベージョ前国会議長（再任・４期目・ＰＳＵＶ党）が，第１副議長にはエルビス・アモロソ（ＰＳＵＶ党）が，第２副議長にはタニア・ディアス（ＰＳＵＶ党）が，それぞれ選出され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（３）国家貿易機関（ＣＥＮＣＯＥＸ）人事</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TW"/>
        </w:rPr>
        <w:t xml:space="preserve">　</w:t>
      </w:r>
      <w:r>
        <w:rPr>
          <w:rFonts w:ascii="ＭＳ ゴシック" w:eastAsia="ＭＳ ゴシック" w:cs="ＭＳ ゴシック" w:hint="eastAsia"/>
          <w:kern w:val="0"/>
          <w:sz w:val="24"/>
          <w:szCs w:val="24"/>
          <w:lang w:val="ja-JP"/>
        </w:rPr>
        <w:t>５日付官報４０５７３号を通じ，ＣＥＮＣＯＥＸ長官及び副長官の新人事が発表された。長官は，ロッコ・アルビシーニ・セラーノ，副長官は，ファニー・ベアトリス・マルケス・コルデロ。</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（４）次期国会議員選挙に向けた与党ＰＳＵＶの動き</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２１日，フランシスコ・アメリアッチＰＳＵＶ選挙対策副委員長は，国会議員選出に向けた党内選挙を６月に開催する予定である旨報じた。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（５）カベージョ国会議長の麻薬密輸疑惑</w:t>
      </w:r>
    </w:p>
    <w:p w:rsidR="00EB53D0" w:rsidRDefault="00EB53D0" w:rsidP="00E45C35">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カベージョ国会議長の元身辺警備長であるレムシ・ホセ・サラサール・ビジャサナが，同議長の麻薬密輸等違法ビジネスとの関わりについて米国にて告発した。マドゥーロ大統領及び同議長等は，右告発には根拠がない旨批判している。</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（６）デモ活動及び取り締まり強化</w:t>
      </w:r>
    </w:p>
    <w:p w:rsidR="00EB53D0" w:rsidRDefault="00EB53D0" w:rsidP="00E45C35">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日，与党ＰＳＵＶは，「不敗者の行進（１９５８年１月２３日ペレス・ヒメネスによる独裁を打破した戦いに由来）」と銘打ち，カラカス市内にて，大規模デモ活動を行った。また，２４日，野党連合ＭＵＤの呼びかけにより，カラカス市内にて，物不足，治安悪化，弾圧等に関して政府が改善策を講じるよう求めるデモ活動を行った。</w:t>
      </w:r>
    </w:p>
    <w:p w:rsidR="00EB53D0" w:rsidRDefault="00EB53D0" w:rsidP="00E45C35">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防省は，２３日付官報にて，省令第８６１０号（市民のデモ活動等において，治安当局に対し，治安を確保するために必要最低限度の武器の使用を一定の条件下で認める内容）を発出した。野党は，国民の平和的デモ活動の自由を定める憲法第</w:t>
      </w:r>
      <w:r>
        <w:rPr>
          <w:rFonts w:ascii="ＭＳ ゴシック" w:eastAsia="ＭＳ ゴシック" w:cs="ＭＳ ゴシック" w:hint="eastAsia"/>
          <w:kern w:val="0"/>
          <w:sz w:val="24"/>
          <w:szCs w:val="24"/>
          <w:lang w:val="ja-JP"/>
        </w:rPr>
        <w:lastRenderedPageBreak/>
        <w:t>６８条に違反する旨主張している。</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（１）シリアにおける邦人拘束事案</w:t>
      </w:r>
    </w:p>
    <w:p w:rsidR="00EB53D0" w:rsidRDefault="00EB53D0" w:rsidP="00E45C35">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２５日及び３１日，ベネズエラ外務省は，「湯川遥菜氏及び後藤健二氏の忌まわしい殺害を強く非難する」旨のプレスリリースを発出した。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（２）ベネズエラの国連安保理非常任理事国就任</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１日，ベネズエラは，国連安保理非常任理事国に就任（任期：２０１５年１月１日～２０１６年１２月３１日）した。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（３）対米関係</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１日，ルセーフ・ブラジル大統領就任式に参列したマドゥーロ大統領は，バイデン米副大統領との立ち話しにて，同副大統領に対し，ベネズエラを主権国家として尊重するよう求めるとともに，主権平等に基づいたより</w:t>
      </w:r>
      <w:r w:rsidR="00E45C35">
        <w:rPr>
          <w:rFonts w:ascii="ＭＳ ゴシック" w:eastAsia="ＭＳ ゴシック" w:cs="ＭＳ ゴシック" w:hint="eastAsia"/>
          <w:kern w:val="0"/>
          <w:sz w:val="24"/>
          <w:szCs w:val="24"/>
          <w:lang w:val="ja-JP"/>
        </w:rPr>
        <w:t>良好な</w:t>
      </w:r>
      <w:r>
        <w:rPr>
          <w:rFonts w:ascii="ＭＳ ゴシック" w:eastAsia="ＭＳ ゴシック" w:cs="ＭＳ ゴシック" w:hint="eastAsia"/>
          <w:kern w:val="0"/>
          <w:sz w:val="24"/>
          <w:szCs w:val="24"/>
          <w:lang w:val="ja-JP"/>
        </w:rPr>
        <w:t>外交関係を希求する旨発言した。同米副大統領は，米国の</w:t>
      </w:r>
      <w:r w:rsidR="00E45C35">
        <w:rPr>
          <w:rFonts w:ascii="ＭＳ ゴシック" w:eastAsia="ＭＳ ゴシック" w:cs="ＭＳ ゴシック" w:hint="eastAsia"/>
          <w:kern w:val="0"/>
          <w:sz w:val="24"/>
          <w:szCs w:val="24"/>
          <w:lang w:val="ja-JP"/>
        </w:rPr>
        <w:t>希望</w:t>
      </w:r>
      <w:r>
        <w:rPr>
          <w:rFonts w:ascii="ＭＳ ゴシック" w:eastAsia="ＭＳ ゴシック" w:cs="ＭＳ ゴシック" w:hint="eastAsia"/>
          <w:kern w:val="0"/>
          <w:sz w:val="24"/>
          <w:szCs w:val="24"/>
          <w:lang w:val="ja-JP"/>
        </w:rPr>
        <w:t>も同様であるが，ベネズエラ政府は，政治囚解放問題を解決する必要がある旨発言した。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４日，マドゥーロ大統領は，米国政府に対し，ロペス大衆意志党党首釈放の交換条件として，プエルトリコの独立活動家であるオスカル・ロペス・リベラを釈放することを提案した。</w:t>
      </w:r>
      <w:r w:rsidR="00E45C35">
        <w:rPr>
          <w:rFonts w:ascii="ＭＳ ゴシック" w:eastAsia="ＭＳ ゴシック" w:cs="ＭＳ ゴシック" w:hint="eastAsia"/>
          <w:kern w:val="0"/>
          <w:sz w:val="24"/>
          <w:szCs w:val="24"/>
          <w:lang w:val="ja-JP"/>
        </w:rPr>
        <w:t>これに対し，</w:t>
      </w:r>
      <w:r>
        <w:rPr>
          <w:rFonts w:ascii="ＭＳ ゴシック" w:eastAsia="ＭＳ ゴシック" w:cs="ＭＳ ゴシック" w:hint="eastAsia"/>
          <w:kern w:val="0"/>
          <w:sz w:val="24"/>
          <w:szCs w:val="24"/>
          <w:lang w:val="ja-JP"/>
        </w:rPr>
        <w:t>５日，サキ米国務省報道官は，交換条件を受け入れることはない旨発言した。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２１日，マドゥーロ大統領は，一般教書演説において，原油価格の下落は，米国政府が，地政学的戦略から，ロシア，イラン及び当国の経済の破壊をもくろみ，シェールオイルを増産する陰謀によるものである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３０日及び３１日，サキ米国務省報道官は，「ベネズエラ政府は，司法を，政府に反対する勢力を威嚇するために利用している。人</w:t>
      </w:r>
      <w:r w:rsidR="00E45C35">
        <w:rPr>
          <w:rFonts w:ascii="ＭＳ ゴシック" w:eastAsia="ＭＳ ゴシック" w:cs="ＭＳ ゴシック" w:hint="eastAsia"/>
          <w:kern w:val="0"/>
          <w:sz w:val="24"/>
          <w:szCs w:val="24"/>
          <w:lang w:val="ja-JP"/>
        </w:rPr>
        <w:t>権侵害に関わるベネズエラ政府関係者に対し，査証発給制限を行う等</w:t>
      </w:r>
      <w:r>
        <w:rPr>
          <w:rFonts w:ascii="ＭＳ ゴシック" w:eastAsia="ＭＳ ゴシック" w:cs="ＭＳ ゴシック" w:hint="eastAsia"/>
          <w:kern w:val="0"/>
          <w:sz w:val="24"/>
          <w:szCs w:val="24"/>
          <w:lang w:val="ja-JP"/>
        </w:rPr>
        <w:t>制裁措置を強化する」旨発言した。同日，マドゥーロ大統領は，「オバマ米大統領宛書簡を発出し，当国に対する陰謀を</w:t>
      </w:r>
      <w:r w:rsidR="00E45C35">
        <w:rPr>
          <w:rFonts w:ascii="ＭＳ ゴシック" w:eastAsia="ＭＳ ゴシック" w:cs="ＭＳ ゴシック" w:hint="eastAsia"/>
          <w:kern w:val="0"/>
          <w:sz w:val="24"/>
          <w:szCs w:val="24"/>
          <w:lang w:val="ja-JP"/>
        </w:rPr>
        <w:t>停止</w:t>
      </w:r>
      <w:r>
        <w:rPr>
          <w:rFonts w:ascii="ＭＳ ゴシック" w:eastAsia="ＭＳ ゴシック" w:cs="ＭＳ ゴシック" w:hint="eastAsia"/>
          <w:kern w:val="0"/>
          <w:sz w:val="24"/>
          <w:szCs w:val="24"/>
          <w:lang w:val="ja-JP"/>
        </w:rPr>
        <w:t>するよう求める。米国は，当国政府関係者に制裁を加えるための裁判権を有しない」旨発言した。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hint="eastAsia"/>
          <w:kern w:val="0"/>
          <w:sz w:val="24"/>
          <w:szCs w:val="24"/>
          <w:lang w:val="ja-JP" w:eastAsia="zh-CN"/>
        </w:rPr>
        <w:t>（４）第３回ＣＥＬＡＣ首脳会合</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２８日，マドゥーロ大統領は，第３回ＣＥＬＡＣ首脳会合に出席</w:t>
      </w:r>
      <w:r w:rsidR="00E45C35">
        <w:rPr>
          <w:rFonts w:ascii="ＭＳ ゴシック" w:eastAsia="ＭＳ ゴシック" w:cs="ＭＳ ゴシック" w:hint="eastAsia"/>
          <w:kern w:val="0"/>
          <w:sz w:val="24"/>
          <w:szCs w:val="24"/>
          <w:lang w:val="ja-JP"/>
        </w:rPr>
        <w:t>し</w:t>
      </w:r>
      <w:r>
        <w:rPr>
          <w:rFonts w:ascii="ＭＳ ゴシック" w:eastAsia="ＭＳ ゴシック" w:cs="ＭＳ ゴシック" w:hint="eastAsia"/>
          <w:kern w:val="0"/>
          <w:sz w:val="24"/>
          <w:szCs w:val="24"/>
          <w:lang w:val="ja-JP"/>
        </w:rPr>
        <w:t>，「貧困及び不平等から域内住民を解放するため，経済ブロックとしてのＣＥＬＡＣの役割を強化する」旨発言した。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（５）ボリビア大統領就任式</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２２日，マドゥーロ大統領は，モラレス・ボリビア大統領就任式に出席した。同大統領は，両国間の協力事業に関する合同委員会（エネルギー，産業開発，文化，</w:t>
      </w:r>
      <w:r>
        <w:rPr>
          <w:rFonts w:ascii="ＭＳ ゴシック" w:eastAsia="ＭＳ ゴシック" w:cs="ＭＳ ゴシック" w:hint="eastAsia"/>
          <w:kern w:val="0"/>
          <w:sz w:val="24"/>
          <w:szCs w:val="24"/>
          <w:lang w:val="ja-JP"/>
        </w:rPr>
        <w:lastRenderedPageBreak/>
        <w:t>食糧，科学等）を２月にも再開する予定である旨発言した。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（６）サウジアラビア国王葬儀</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２５日，マドゥーロ大統領は，サウジアラビアを訪問し，同国国王</w:t>
      </w:r>
      <w:r w:rsidR="00E45C35">
        <w:rPr>
          <w:rFonts w:ascii="ＭＳ ゴシック" w:eastAsia="ＭＳ ゴシック" w:cs="ＭＳ ゴシック" w:hint="eastAsia"/>
          <w:kern w:val="0"/>
          <w:sz w:val="24"/>
          <w:szCs w:val="24"/>
          <w:lang w:val="ja-JP"/>
        </w:rPr>
        <w:t>の</w:t>
      </w:r>
      <w:r>
        <w:rPr>
          <w:rFonts w:ascii="ＭＳ ゴシック" w:eastAsia="ＭＳ ゴシック" w:cs="ＭＳ ゴシック" w:hint="eastAsia"/>
          <w:kern w:val="0"/>
          <w:sz w:val="24"/>
          <w:szCs w:val="24"/>
          <w:lang w:val="ja-JP"/>
        </w:rPr>
        <w:t>葬儀に出席した。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（７）マドゥーロ大統領のその他の外遊</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５日，ロシアを訪問し，セルゲイ・アレクセビッチ・ロシア外務副大臣と会談，対米政策において，プーチン政権と連帯していく旨表明した。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５日から９日，中国を訪問した。７日，習近平中国国家主席と会談し，エネルギー及びインフラ等の分野における３００以上の協力合意について協議した。８日から９日，北京で開催された第１回中国・ＣＥＬＡＣフォーラム閣僚級会合に出席した。その他，中国銀行関係者，エネルギー関連企業幹部，自動車製造企業代表，兵器製造企業関係者，情報通信関連企業代表等と会談</w:t>
      </w:r>
      <w:r w:rsidR="00E45C35">
        <w:rPr>
          <w:rFonts w:ascii="ＭＳ ゴシック" w:eastAsia="ＭＳ ゴシック" w:cs="ＭＳ ゴシック" w:hint="eastAsia"/>
          <w:kern w:val="0"/>
          <w:sz w:val="24"/>
          <w:szCs w:val="24"/>
          <w:lang w:val="ja-JP"/>
        </w:rPr>
        <w:t>し</w:t>
      </w:r>
      <w:r>
        <w:rPr>
          <w:rFonts w:ascii="ＭＳ ゴシック" w:eastAsia="ＭＳ ゴシック" w:cs="ＭＳ ゴシック" w:hint="eastAsia"/>
          <w:kern w:val="0"/>
          <w:sz w:val="24"/>
          <w:szCs w:val="24"/>
          <w:lang w:val="ja-JP"/>
        </w:rPr>
        <w:t>，ベネズエラに対する投資拡大について協議した。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９日から１３日，イラン，サウジアラビア，カタール，アルジェリアを歴訪し，各国元首等と会談，原油価格下落問題等について協議した。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１５日，ロシアを訪問し，プーチン露大統領と会談</w:t>
      </w:r>
      <w:r w:rsidR="00E45C35">
        <w:rPr>
          <w:rFonts w:ascii="ＭＳ ゴシック" w:eastAsia="ＭＳ ゴシック" w:cs="ＭＳ ゴシック" w:hint="eastAsia"/>
          <w:kern w:val="0"/>
          <w:sz w:val="24"/>
          <w:szCs w:val="24"/>
          <w:lang w:val="ja-JP"/>
        </w:rPr>
        <w:t>し</w:t>
      </w:r>
      <w:r>
        <w:rPr>
          <w:rFonts w:ascii="ＭＳ ゴシック" w:eastAsia="ＭＳ ゴシック" w:cs="ＭＳ ゴシック" w:hint="eastAsia"/>
          <w:kern w:val="0"/>
          <w:sz w:val="24"/>
          <w:szCs w:val="24"/>
          <w:lang w:val="ja-JP"/>
        </w:rPr>
        <w:t>，原油価格</w:t>
      </w:r>
      <w:r w:rsidR="00E45C35">
        <w:rPr>
          <w:rFonts w:ascii="ＭＳ ゴシック" w:eastAsia="ＭＳ ゴシック" w:cs="ＭＳ ゴシック" w:hint="eastAsia"/>
          <w:kern w:val="0"/>
          <w:sz w:val="24"/>
          <w:szCs w:val="24"/>
          <w:lang w:val="ja-JP"/>
        </w:rPr>
        <w:t>の</w:t>
      </w:r>
      <w:r>
        <w:rPr>
          <w:rFonts w:ascii="ＭＳ ゴシック" w:eastAsia="ＭＳ ゴシック" w:cs="ＭＳ ゴシック" w:hint="eastAsia"/>
          <w:kern w:val="0"/>
          <w:sz w:val="24"/>
          <w:szCs w:val="24"/>
          <w:lang w:val="ja-JP"/>
        </w:rPr>
        <w:t>下落問題，オリノコ石油地帯におけるロシア企業による投資と事業参加の拡大，天然資源の安定等について協議した。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　１６日，ポルトガルを訪問し，パブロ・ポルタ・ポルトガル副首相と会談</w:t>
      </w:r>
      <w:r w:rsidR="00E45C35">
        <w:rPr>
          <w:rFonts w:ascii="ＭＳ ゴシック" w:eastAsia="ＭＳ ゴシック" w:cs="ＭＳ ゴシック" w:hint="eastAsia"/>
          <w:kern w:val="0"/>
          <w:sz w:val="24"/>
          <w:szCs w:val="24"/>
          <w:lang w:val="ja-JP"/>
        </w:rPr>
        <w:t>し</w:t>
      </w:r>
      <w:r>
        <w:rPr>
          <w:rFonts w:ascii="ＭＳ ゴシック" w:eastAsia="ＭＳ ゴシック" w:cs="ＭＳ ゴシック" w:hint="eastAsia"/>
          <w:kern w:val="0"/>
          <w:sz w:val="24"/>
          <w:szCs w:val="24"/>
          <w:lang w:val="ja-JP"/>
        </w:rPr>
        <w:t>，エネルギー，住居，道路工事，航空便等の協定の進捗状況について協議した。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（８）閣僚の動き</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６日，デルシー・ロドリゲス外相は，王毅中国外交部長と会談し，協力事業（中国の協力によりベネズエラにおいて安全で快適な住居を国民に提供する公共事業ミッション）と両国の友好関係を強化すること</w:t>
      </w:r>
      <w:r w:rsidR="00E45C35">
        <w:rPr>
          <w:rFonts w:ascii="ＭＳ ゴシック" w:eastAsia="ＭＳ ゴシック" w:cs="ＭＳ ゴシック" w:hint="eastAsia"/>
          <w:kern w:val="0"/>
          <w:sz w:val="24"/>
          <w:szCs w:val="24"/>
          <w:lang w:val="ja-JP"/>
        </w:rPr>
        <w:t>について</w:t>
      </w:r>
      <w:r>
        <w:rPr>
          <w:rFonts w:ascii="ＭＳ ゴシック" w:eastAsia="ＭＳ ゴシック" w:cs="ＭＳ ゴシック" w:hint="eastAsia"/>
          <w:kern w:val="0"/>
          <w:sz w:val="24"/>
          <w:szCs w:val="24"/>
          <w:lang w:val="ja-JP"/>
        </w:rPr>
        <w:t>両国の関心を確認した。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８日，ロペス国防大臣及びジョフレダ空輸海運大臣は，</w:t>
      </w:r>
      <w:r>
        <w:rPr>
          <w:rFonts w:ascii="ＭＳ ゴシック" w:eastAsia="ＭＳ ゴシック" w:cs="ＭＳ ゴシック"/>
          <w:kern w:val="0"/>
          <w:sz w:val="24"/>
          <w:szCs w:val="24"/>
          <w:lang w:val="ja-JP"/>
        </w:rPr>
        <w:t>Xu Dazhe</w:t>
      </w:r>
      <w:r>
        <w:rPr>
          <w:rFonts w:ascii="ＭＳ ゴシック" w:eastAsia="ＭＳ ゴシック" w:cs="ＭＳ ゴシック" w:hint="eastAsia"/>
          <w:kern w:val="0"/>
          <w:sz w:val="24"/>
          <w:szCs w:val="24"/>
          <w:lang w:val="ja-JP"/>
        </w:rPr>
        <w:t>中国国家国防科技工業局局長との間で，ベネズエラの軍事産業強化を目的とし</w:t>
      </w:r>
      <w:r w:rsidR="00E45C35">
        <w:rPr>
          <w:rFonts w:ascii="ＭＳ ゴシック" w:eastAsia="ＭＳ ゴシック" w:cs="ＭＳ ゴシック" w:hint="eastAsia"/>
          <w:kern w:val="0"/>
          <w:sz w:val="24"/>
          <w:szCs w:val="24"/>
          <w:lang w:val="ja-JP"/>
        </w:rPr>
        <w:t>た</w:t>
      </w:r>
      <w:r>
        <w:rPr>
          <w:rFonts w:ascii="ＭＳ ゴシック" w:eastAsia="ＭＳ ゴシック" w:cs="ＭＳ ゴシック" w:hint="eastAsia"/>
          <w:kern w:val="0"/>
          <w:sz w:val="24"/>
          <w:szCs w:val="24"/>
          <w:lang w:val="ja-JP"/>
        </w:rPr>
        <w:t>，軍事協力協定に署名した。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１６日から１８日，ロドリゲス外相及びチャベス石油鉱業大臣は，カザフスタン，アラブ首長国連邦，クウェート，サウジアラビアを歴訪した。各国外相及びエネルギー担当大臣等と，原油価格下落問題等について協議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（９）対チリ関係</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１２日，エラルド・ムニョス・チリ外相は，「チリ政府は，ベネズエラの人権状況を懸念しており，政治対話の再活性化のために協力する用意がある</w:t>
      </w:r>
      <w:r w:rsidR="00E45C35">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」旨発言した。</w:t>
      </w:r>
      <w:r w:rsidR="00E45C35">
        <w:rPr>
          <w:rFonts w:ascii="ＭＳ ゴシック" w:eastAsia="ＭＳ ゴシック" w:cs="ＭＳ ゴシック" w:hint="eastAsia"/>
          <w:kern w:val="0"/>
          <w:sz w:val="24"/>
          <w:szCs w:val="24"/>
          <w:lang w:val="ja-JP"/>
        </w:rPr>
        <w:t>これ</w:t>
      </w:r>
      <w:r>
        <w:rPr>
          <w:rFonts w:ascii="ＭＳ ゴシック" w:eastAsia="ＭＳ ゴシック" w:cs="ＭＳ ゴシック" w:hint="eastAsia"/>
          <w:kern w:val="0"/>
          <w:sz w:val="24"/>
          <w:szCs w:val="24"/>
          <w:lang w:val="ja-JP"/>
        </w:rPr>
        <w:t>に対し，ベネズエラ外務省は，「チリ外相の声明は内政干渉である</w:t>
      </w:r>
      <w:r w:rsidR="00E45C35">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」旨の声明を発出した。</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（１０）ラ米各国元大統領の当国訪問</w:t>
      </w:r>
    </w:p>
    <w:p w:rsidR="00EB53D0" w:rsidRDefault="00EB53D0" w:rsidP="00EB53D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パストラナ・コロンビア元大統領，ピニェラ・チリ前大統領及びカルデロン・メキシコ前大統領は，コリナ・マチャド元国会議員が中心となって開催する市民議会の特別フォーラム「市民の力と今日の民主主義」に招待され，当国に内政干渉する意図はないとしつつ，当国政府に対する批判的な発言を行った。右に対し，マドゥーロ大統領は，内政干渉である旨発言した。</w:t>
      </w:r>
      <w:r w:rsidR="005D41A3">
        <w:rPr>
          <w:rFonts w:ascii="ＭＳ ゴシック" w:eastAsia="ＭＳ ゴシック" w:cs="ＭＳ ゴシック" w:hint="eastAsia"/>
          <w:kern w:val="0"/>
          <w:sz w:val="24"/>
          <w:szCs w:val="24"/>
          <w:lang w:val="ja-JP"/>
        </w:rPr>
        <w:t>（了）</w:t>
      </w:r>
    </w:p>
    <w:p w:rsidR="00B53DBC" w:rsidRDefault="00B53DBC"/>
    <w:sectPr w:rsidR="00B53DBC" w:rsidSect="0098650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21F29"/>
    <w:rsid w:val="000278BA"/>
    <w:rsid w:val="00032BB9"/>
    <w:rsid w:val="000525D3"/>
    <w:rsid w:val="0007273C"/>
    <w:rsid w:val="00073D55"/>
    <w:rsid w:val="00083393"/>
    <w:rsid w:val="00091EF3"/>
    <w:rsid w:val="000E7490"/>
    <w:rsid w:val="0011773E"/>
    <w:rsid w:val="0014797B"/>
    <w:rsid w:val="00192856"/>
    <w:rsid w:val="001A6191"/>
    <w:rsid w:val="001C23F9"/>
    <w:rsid w:val="001C29DA"/>
    <w:rsid w:val="001C3D77"/>
    <w:rsid w:val="001C57F5"/>
    <w:rsid w:val="001E1202"/>
    <w:rsid w:val="001F2D72"/>
    <w:rsid w:val="002071F1"/>
    <w:rsid w:val="00212270"/>
    <w:rsid w:val="00247B0E"/>
    <w:rsid w:val="002A1D28"/>
    <w:rsid w:val="002C5F8A"/>
    <w:rsid w:val="002E609E"/>
    <w:rsid w:val="00307E45"/>
    <w:rsid w:val="003273B1"/>
    <w:rsid w:val="00341C8A"/>
    <w:rsid w:val="003808DB"/>
    <w:rsid w:val="00396B45"/>
    <w:rsid w:val="003C3086"/>
    <w:rsid w:val="003C4732"/>
    <w:rsid w:val="004047EF"/>
    <w:rsid w:val="00440EF7"/>
    <w:rsid w:val="004634F8"/>
    <w:rsid w:val="004845EE"/>
    <w:rsid w:val="004D314F"/>
    <w:rsid w:val="004D47FB"/>
    <w:rsid w:val="00540299"/>
    <w:rsid w:val="005A21F9"/>
    <w:rsid w:val="005B39CB"/>
    <w:rsid w:val="005C45BF"/>
    <w:rsid w:val="005D41A3"/>
    <w:rsid w:val="00617157"/>
    <w:rsid w:val="00650AF3"/>
    <w:rsid w:val="00652E27"/>
    <w:rsid w:val="00657EF9"/>
    <w:rsid w:val="00676D68"/>
    <w:rsid w:val="00690137"/>
    <w:rsid w:val="006A00AB"/>
    <w:rsid w:val="006C56FE"/>
    <w:rsid w:val="006C6186"/>
    <w:rsid w:val="006D53E1"/>
    <w:rsid w:val="007236C9"/>
    <w:rsid w:val="00731C4B"/>
    <w:rsid w:val="00733162"/>
    <w:rsid w:val="00772398"/>
    <w:rsid w:val="007834C3"/>
    <w:rsid w:val="007A3D2F"/>
    <w:rsid w:val="007A56E3"/>
    <w:rsid w:val="007B05AD"/>
    <w:rsid w:val="007B2E3E"/>
    <w:rsid w:val="007D3662"/>
    <w:rsid w:val="007D48DB"/>
    <w:rsid w:val="007E0836"/>
    <w:rsid w:val="00800782"/>
    <w:rsid w:val="00801733"/>
    <w:rsid w:val="00807C6D"/>
    <w:rsid w:val="008117A9"/>
    <w:rsid w:val="00823BBE"/>
    <w:rsid w:val="00826A5F"/>
    <w:rsid w:val="00880BBD"/>
    <w:rsid w:val="008A2F84"/>
    <w:rsid w:val="008D004F"/>
    <w:rsid w:val="008D2D79"/>
    <w:rsid w:val="008E0E57"/>
    <w:rsid w:val="008E7FBF"/>
    <w:rsid w:val="008F105A"/>
    <w:rsid w:val="0091648A"/>
    <w:rsid w:val="0092148F"/>
    <w:rsid w:val="0095259D"/>
    <w:rsid w:val="009561A0"/>
    <w:rsid w:val="009603CF"/>
    <w:rsid w:val="009710CC"/>
    <w:rsid w:val="00994401"/>
    <w:rsid w:val="00996763"/>
    <w:rsid w:val="009A2DDE"/>
    <w:rsid w:val="009A3E1F"/>
    <w:rsid w:val="009A675C"/>
    <w:rsid w:val="009B12E9"/>
    <w:rsid w:val="009D281B"/>
    <w:rsid w:val="009E6F3E"/>
    <w:rsid w:val="00A064EE"/>
    <w:rsid w:val="00A119E9"/>
    <w:rsid w:val="00A125AB"/>
    <w:rsid w:val="00A3218F"/>
    <w:rsid w:val="00A327C6"/>
    <w:rsid w:val="00A329DF"/>
    <w:rsid w:val="00A47D8A"/>
    <w:rsid w:val="00A56961"/>
    <w:rsid w:val="00A80475"/>
    <w:rsid w:val="00A9267B"/>
    <w:rsid w:val="00A94D75"/>
    <w:rsid w:val="00AB0FDC"/>
    <w:rsid w:val="00AE2391"/>
    <w:rsid w:val="00B00FEA"/>
    <w:rsid w:val="00B05D1A"/>
    <w:rsid w:val="00B53DBC"/>
    <w:rsid w:val="00B8192B"/>
    <w:rsid w:val="00B96E5F"/>
    <w:rsid w:val="00BA4414"/>
    <w:rsid w:val="00BB482F"/>
    <w:rsid w:val="00BC0AAA"/>
    <w:rsid w:val="00BC1E15"/>
    <w:rsid w:val="00BD00D4"/>
    <w:rsid w:val="00C26330"/>
    <w:rsid w:val="00C3114F"/>
    <w:rsid w:val="00C3275E"/>
    <w:rsid w:val="00C403A6"/>
    <w:rsid w:val="00C4315A"/>
    <w:rsid w:val="00C8091E"/>
    <w:rsid w:val="00CA463F"/>
    <w:rsid w:val="00D25E81"/>
    <w:rsid w:val="00D443B6"/>
    <w:rsid w:val="00D52215"/>
    <w:rsid w:val="00DA1B56"/>
    <w:rsid w:val="00DD5C60"/>
    <w:rsid w:val="00E1269A"/>
    <w:rsid w:val="00E149EE"/>
    <w:rsid w:val="00E45C35"/>
    <w:rsid w:val="00E57937"/>
    <w:rsid w:val="00E80C6F"/>
    <w:rsid w:val="00E963C2"/>
    <w:rsid w:val="00EA296F"/>
    <w:rsid w:val="00EB53D0"/>
    <w:rsid w:val="00EF022D"/>
    <w:rsid w:val="00F707BB"/>
    <w:rsid w:val="00F779C7"/>
    <w:rsid w:val="00FB0BD0"/>
    <w:rsid w:val="00FB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2015-02-12T09:19:00Z</dcterms:created>
  <dcterms:modified xsi:type="dcterms:W3CDTF">2015-02-12T09:20:00Z</dcterms:modified>
</cp:coreProperties>
</file>