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92" w:rsidRDefault="00FE6492" w:rsidP="00FE6492">
      <w:pPr>
        <w:jc w:val="center"/>
        <w:rPr>
          <w:rFonts w:hint="eastAsia"/>
        </w:rPr>
      </w:pPr>
      <w:bookmarkStart w:id="0" w:name="_GoBack"/>
      <w:bookmarkEnd w:id="0"/>
      <w:r>
        <w:rPr>
          <w:rFonts w:hint="eastAsia"/>
        </w:rPr>
        <w:t>キューバ</w:t>
      </w:r>
      <w:r>
        <w:rPr>
          <w:rFonts w:hint="eastAsia"/>
        </w:rPr>
        <w:t>内政・外交</w:t>
      </w:r>
      <w:r>
        <w:rPr>
          <w:rFonts w:hint="eastAsia"/>
        </w:rPr>
        <w:t>（２０１５年１月）</w:t>
      </w:r>
    </w:p>
    <w:p w:rsidR="00FE6492" w:rsidRDefault="00FE6492" w:rsidP="00FE6492"/>
    <w:p w:rsidR="00FE6492" w:rsidRDefault="00FE6492" w:rsidP="00FE6492">
      <w:pPr>
        <w:rPr>
          <w:rFonts w:hint="eastAsia"/>
        </w:rPr>
      </w:pPr>
      <w:r>
        <w:rPr>
          <w:rFonts w:hint="eastAsia"/>
        </w:rPr>
        <w:t xml:space="preserve">　２０１５年１月の当国内政及び外交につき以下のとおり報告する。</w:t>
      </w:r>
    </w:p>
    <w:p w:rsidR="00FE6492" w:rsidRDefault="00FE6492" w:rsidP="00FE6492"/>
    <w:p w:rsidR="00FE6492" w:rsidRDefault="00FE6492" w:rsidP="00FE6492">
      <w:pPr>
        <w:rPr>
          <w:rFonts w:hint="eastAsia"/>
        </w:rPr>
      </w:pPr>
      <w:r>
        <w:rPr>
          <w:rFonts w:hint="eastAsia"/>
        </w:rPr>
        <w:t>I</w:t>
      </w:r>
      <w:r>
        <w:rPr>
          <w:rFonts w:hint="eastAsia"/>
        </w:rPr>
        <w:t xml:space="preserve">　概況</w:t>
      </w:r>
    </w:p>
    <w:p w:rsidR="00FE6492" w:rsidRDefault="00FE6492" w:rsidP="00FE6492">
      <w:pPr>
        <w:rPr>
          <w:rFonts w:hint="eastAsia"/>
        </w:rPr>
      </w:pPr>
      <w:r>
        <w:rPr>
          <w:rFonts w:hint="eastAsia"/>
        </w:rPr>
        <w:t>１　内政</w:t>
      </w:r>
    </w:p>
    <w:p w:rsidR="00FE6492" w:rsidRDefault="00FE6492" w:rsidP="00FE6492">
      <w:pPr>
        <w:rPr>
          <w:rFonts w:hint="eastAsia"/>
        </w:rPr>
      </w:pPr>
      <w:r>
        <w:rPr>
          <w:rFonts w:hint="eastAsia"/>
        </w:rPr>
        <w:t>（１）フィデル・カストロ前国家評議会議長が公の場に姿を表さなくなって一年が経過する中，キューバ国外で，フィデル前議長の健康問題に関する多くの報道がなされた。</w:t>
      </w:r>
    </w:p>
    <w:p w:rsidR="00FE6492" w:rsidRDefault="00FE6492" w:rsidP="00FE6492">
      <w:pPr>
        <w:rPr>
          <w:rFonts w:hint="eastAsia"/>
        </w:rPr>
      </w:pPr>
      <w:r>
        <w:rPr>
          <w:rFonts w:hint="eastAsia"/>
        </w:rPr>
        <w:t>（２）キューバ・ペソ（</w:t>
      </w:r>
      <w:r>
        <w:rPr>
          <w:rFonts w:hint="eastAsia"/>
        </w:rPr>
        <w:t>CUP</w:t>
      </w:r>
      <w:r>
        <w:rPr>
          <w:rFonts w:hint="eastAsia"/>
        </w:rPr>
        <w:t>）の紙幣として新たに２００</w:t>
      </w:r>
      <w:r>
        <w:rPr>
          <w:rFonts w:hint="eastAsia"/>
        </w:rPr>
        <w:t>CUP</w:t>
      </w:r>
      <w:r>
        <w:rPr>
          <w:rFonts w:hint="eastAsia"/>
        </w:rPr>
        <w:t>，５００</w:t>
      </w:r>
      <w:r>
        <w:rPr>
          <w:rFonts w:hint="eastAsia"/>
        </w:rPr>
        <w:t>CUP</w:t>
      </w:r>
      <w:r>
        <w:rPr>
          <w:rFonts w:hint="eastAsia"/>
        </w:rPr>
        <w:t>及び１，０００</w:t>
      </w:r>
      <w:r>
        <w:rPr>
          <w:rFonts w:hint="eastAsia"/>
        </w:rPr>
        <w:t>CUP</w:t>
      </w:r>
      <w:r>
        <w:rPr>
          <w:rFonts w:hint="eastAsia"/>
        </w:rPr>
        <w:t>紙幣が発行される旨発表された。</w:t>
      </w:r>
    </w:p>
    <w:p w:rsidR="00FE6492" w:rsidRDefault="00FE6492" w:rsidP="00FE6492">
      <w:pPr>
        <w:rPr>
          <w:rFonts w:hint="eastAsia"/>
        </w:rPr>
      </w:pPr>
      <w:r>
        <w:rPr>
          <w:rFonts w:hint="eastAsia"/>
        </w:rPr>
        <w:t>（３）フィデル前議長が伯の識者フレイ・ベト氏と懇談した。会談後，ベト氏は，フィデル前議長の健康状態は良好であった旨述べた。</w:t>
      </w:r>
    </w:p>
    <w:p w:rsidR="00FE6492" w:rsidRDefault="00FE6492" w:rsidP="00FE6492"/>
    <w:p w:rsidR="00FE6492" w:rsidRDefault="00FE6492" w:rsidP="00FE6492">
      <w:pPr>
        <w:rPr>
          <w:rFonts w:hint="eastAsia"/>
        </w:rPr>
      </w:pPr>
      <w:r>
        <w:rPr>
          <w:rFonts w:hint="eastAsia"/>
        </w:rPr>
        <w:t>２　外交</w:t>
      </w:r>
    </w:p>
    <w:p w:rsidR="00FE6492" w:rsidRDefault="00FE6492" w:rsidP="00FE6492">
      <w:pPr>
        <w:rPr>
          <w:rFonts w:hint="eastAsia"/>
        </w:rPr>
      </w:pPr>
      <w:r>
        <w:rPr>
          <w:rFonts w:hint="eastAsia"/>
        </w:rPr>
        <w:t>（１）米財務省及び商務省は，対キューバ制裁緩和措置を発表した。</w:t>
      </w:r>
    </w:p>
    <w:p w:rsidR="00FE6492" w:rsidRDefault="00FE6492" w:rsidP="00FE6492">
      <w:pPr>
        <w:rPr>
          <w:rFonts w:hint="eastAsia"/>
        </w:rPr>
      </w:pPr>
      <w:r>
        <w:rPr>
          <w:rFonts w:hint="eastAsia"/>
        </w:rPr>
        <w:t>（２）ハバナにて，第２８回移民協議及び外交関係再開等に関する米・キューバ間協議が開催された。</w:t>
      </w:r>
    </w:p>
    <w:p w:rsidR="00FE6492" w:rsidRDefault="00FE6492" w:rsidP="00FE6492">
      <w:pPr>
        <w:rPr>
          <w:rFonts w:hint="eastAsia"/>
        </w:rPr>
      </w:pPr>
      <w:r>
        <w:rPr>
          <w:rFonts w:hint="eastAsia"/>
        </w:rPr>
        <w:t>（３）ラウル国家評議会議長がコスタリカで開催された第３回</w:t>
      </w:r>
      <w:r>
        <w:rPr>
          <w:rFonts w:hint="eastAsia"/>
        </w:rPr>
        <w:t>CELAC</w:t>
      </w:r>
      <w:r>
        <w:rPr>
          <w:rFonts w:hint="eastAsia"/>
        </w:rPr>
        <w:t>首脳会議に出席した。</w:t>
      </w:r>
    </w:p>
    <w:p w:rsidR="00FE6492" w:rsidRDefault="00FE6492" w:rsidP="00FE6492"/>
    <w:p w:rsidR="00FE6492" w:rsidRDefault="00FE6492" w:rsidP="00FE6492">
      <w:pPr>
        <w:rPr>
          <w:rFonts w:hint="eastAsia"/>
        </w:rPr>
      </w:pPr>
      <w:r>
        <w:rPr>
          <w:rFonts w:hint="eastAsia"/>
        </w:rPr>
        <w:t>II</w:t>
      </w:r>
      <w:r>
        <w:rPr>
          <w:rFonts w:hint="eastAsia"/>
        </w:rPr>
        <w:t xml:space="preserve">　内政</w:t>
      </w:r>
    </w:p>
    <w:p w:rsidR="00FE6492" w:rsidRDefault="00FE6492" w:rsidP="00FE6492">
      <w:pPr>
        <w:rPr>
          <w:rFonts w:hint="eastAsia"/>
        </w:rPr>
      </w:pPr>
      <w:r>
        <w:rPr>
          <w:rFonts w:hint="eastAsia"/>
        </w:rPr>
        <w:t>１　政治犯数の発表</w:t>
      </w:r>
    </w:p>
    <w:p w:rsidR="00FE6492" w:rsidRDefault="00FE6492" w:rsidP="00FE6492">
      <w:pPr>
        <w:rPr>
          <w:rFonts w:hint="eastAsia"/>
        </w:rPr>
      </w:pPr>
      <w:r>
        <w:rPr>
          <w:rFonts w:hint="eastAsia"/>
        </w:rPr>
        <w:t xml:space="preserve">　５日，独立系人権団体「キューバ人権和解委員会」（</w:t>
      </w:r>
      <w:r>
        <w:rPr>
          <w:rFonts w:hint="eastAsia"/>
        </w:rPr>
        <w:t>CCDHRN</w:t>
      </w:r>
      <w:r>
        <w:rPr>
          <w:rFonts w:hint="eastAsia"/>
        </w:rPr>
        <w:t>）は，２０１４年に当局によって短期間拘束された反体制家及び活動家は延べ８，８９９名に達し，過去最高を記録した旨発表した。</w:t>
      </w:r>
    </w:p>
    <w:p w:rsidR="00FE6492" w:rsidRDefault="00FE6492" w:rsidP="00FE6492"/>
    <w:p w:rsidR="00FE6492" w:rsidRDefault="00FE6492" w:rsidP="00FE6492">
      <w:pPr>
        <w:rPr>
          <w:rFonts w:hint="eastAsia"/>
        </w:rPr>
      </w:pPr>
      <w:r>
        <w:rPr>
          <w:rFonts w:hint="eastAsia"/>
        </w:rPr>
        <w:t>２　フィデル・前議長の健康問題に関する噂</w:t>
      </w:r>
    </w:p>
    <w:p w:rsidR="00FE6492" w:rsidRDefault="00FE6492" w:rsidP="00FE6492">
      <w:pPr>
        <w:rPr>
          <w:rFonts w:hint="eastAsia"/>
        </w:rPr>
      </w:pPr>
      <w:r>
        <w:rPr>
          <w:rFonts w:hint="eastAsia"/>
        </w:rPr>
        <w:t>（１）８日，複数の外国メディアが，フィデル・カストロ前国家評議会議長が公の場に姿を現さなくなって一年が経過したことを指摘し，公の場に姿を現すことができないほどフィデル前議長の健康状態は悪化している可能性がある旨報じた。</w:t>
      </w:r>
    </w:p>
    <w:p w:rsidR="00FE6492" w:rsidRDefault="00FE6492" w:rsidP="00FE6492">
      <w:pPr>
        <w:rPr>
          <w:rFonts w:hint="eastAsia"/>
        </w:rPr>
      </w:pPr>
      <w:r>
        <w:rPr>
          <w:rFonts w:hint="eastAsia"/>
        </w:rPr>
        <w:t>（２）８日，複数の海外ニュースサイトが，９日，キューバ政府が内外のプレスを対象に記者会見を行う旨（内容は明示されず）報じたが，実際にはそのような会見は行われず，誤報であることが確認された。</w:t>
      </w:r>
    </w:p>
    <w:p w:rsidR="00FE6492" w:rsidRDefault="00FE6492" w:rsidP="00FE6492"/>
    <w:p w:rsidR="00FE6492" w:rsidRDefault="00FE6492" w:rsidP="00FE6492">
      <w:pPr>
        <w:rPr>
          <w:rFonts w:hint="eastAsia"/>
        </w:rPr>
      </w:pPr>
      <w:r>
        <w:rPr>
          <w:rFonts w:hint="eastAsia"/>
        </w:rPr>
        <w:t>３　新紙幣の発行</w:t>
      </w:r>
    </w:p>
    <w:p w:rsidR="00FE6492" w:rsidRDefault="00FE6492" w:rsidP="00FE6492">
      <w:pPr>
        <w:rPr>
          <w:rFonts w:hint="eastAsia"/>
        </w:rPr>
      </w:pPr>
      <w:r>
        <w:rPr>
          <w:rFonts w:hint="eastAsia"/>
        </w:rPr>
        <w:t xml:space="preserve">　１５日，キューバ中央銀行は，２月１日以降，キューバ・ペソ（</w:t>
      </w:r>
      <w:r>
        <w:rPr>
          <w:rFonts w:hint="eastAsia"/>
        </w:rPr>
        <w:t>CUP</w:t>
      </w:r>
      <w:r>
        <w:rPr>
          <w:rFonts w:hint="eastAsia"/>
        </w:rPr>
        <w:t>）の紙幣として新</w:t>
      </w:r>
      <w:r>
        <w:rPr>
          <w:rFonts w:hint="eastAsia"/>
        </w:rPr>
        <w:lastRenderedPageBreak/>
        <w:t>たに２００</w:t>
      </w:r>
      <w:r>
        <w:rPr>
          <w:rFonts w:hint="eastAsia"/>
        </w:rPr>
        <w:t>CUP</w:t>
      </w:r>
      <w:r>
        <w:rPr>
          <w:rFonts w:hint="eastAsia"/>
        </w:rPr>
        <w:t>，５００</w:t>
      </w:r>
      <w:r>
        <w:rPr>
          <w:rFonts w:hint="eastAsia"/>
        </w:rPr>
        <w:t>CUP</w:t>
      </w:r>
      <w:r>
        <w:rPr>
          <w:rFonts w:hint="eastAsia"/>
        </w:rPr>
        <w:t>及び１，０００</w:t>
      </w:r>
      <w:r>
        <w:rPr>
          <w:rFonts w:hint="eastAsia"/>
        </w:rPr>
        <w:t>CUP</w:t>
      </w:r>
      <w:r>
        <w:rPr>
          <w:rFonts w:hint="eastAsia"/>
        </w:rPr>
        <w:t>紙幣を発行する旨発表した。これまで，兌換ペソ（</w:t>
      </w:r>
      <w:r>
        <w:rPr>
          <w:rFonts w:hint="eastAsia"/>
        </w:rPr>
        <w:t>CUC</w:t>
      </w:r>
      <w:r>
        <w:rPr>
          <w:rFonts w:hint="eastAsia"/>
        </w:rPr>
        <w:t>）でのみ購入できた販売店において，</w:t>
      </w:r>
      <w:r>
        <w:rPr>
          <w:rFonts w:hint="eastAsia"/>
        </w:rPr>
        <w:t>CUP</w:t>
      </w:r>
      <w:r>
        <w:rPr>
          <w:rFonts w:hint="eastAsia"/>
        </w:rPr>
        <w:t>による支払いも認められる取り組みが拡大しているなかで，</w:t>
      </w:r>
      <w:r>
        <w:rPr>
          <w:rFonts w:hint="eastAsia"/>
        </w:rPr>
        <w:t>CUC</w:t>
      </w:r>
      <w:r>
        <w:rPr>
          <w:rFonts w:hint="eastAsia"/>
        </w:rPr>
        <w:t>で販売されている商品を購入する際，現行</w:t>
      </w:r>
      <w:r>
        <w:rPr>
          <w:rFonts w:hint="eastAsia"/>
        </w:rPr>
        <w:t>CUP</w:t>
      </w:r>
      <w:r>
        <w:rPr>
          <w:rFonts w:hint="eastAsia"/>
        </w:rPr>
        <w:t>紙幣では多くの札束が必要になっている状況を解消する目的がある。</w:t>
      </w:r>
    </w:p>
    <w:p w:rsidR="00FE6492" w:rsidRDefault="00FE6492" w:rsidP="00FE6492"/>
    <w:p w:rsidR="00FE6492" w:rsidRDefault="00FE6492" w:rsidP="00FE6492">
      <w:pPr>
        <w:rPr>
          <w:rFonts w:hint="eastAsia"/>
        </w:rPr>
      </w:pPr>
      <w:r>
        <w:rPr>
          <w:rFonts w:hint="eastAsia"/>
        </w:rPr>
        <w:t>４　キューバ国内のインターネット・カフェ数</w:t>
      </w:r>
    </w:p>
    <w:p w:rsidR="00FE6492" w:rsidRDefault="00FE6492" w:rsidP="00FE6492">
      <w:pPr>
        <w:rPr>
          <w:rFonts w:hint="eastAsia"/>
        </w:rPr>
      </w:pPr>
      <w:r>
        <w:rPr>
          <w:rFonts w:hint="eastAsia"/>
        </w:rPr>
        <w:t xml:space="preserve">　２０日付グランマ紙は，２０１４年１２月の時点で，キューバ国内に１５５のインターネット・カフェ（パソコン数は５７３台）があり，２０１５年第一四半期中に，１３６のネットカフェ（パソコン数は５３８台）が新設される旨報じた。</w:t>
      </w:r>
    </w:p>
    <w:p w:rsidR="00FE6492" w:rsidRDefault="00FE6492" w:rsidP="00FE6492"/>
    <w:p w:rsidR="00FE6492" w:rsidRDefault="00FE6492" w:rsidP="00FE6492">
      <w:pPr>
        <w:rPr>
          <w:rFonts w:hint="eastAsia"/>
        </w:rPr>
      </w:pPr>
      <w:r>
        <w:rPr>
          <w:rFonts w:hint="eastAsia"/>
        </w:rPr>
        <w:t>５　フィデル前議長のメッセージの発表</w:t>
      </w:r>
    </w:p>
    <w:p w:rsidR="00FE6492" w:rsidRDefault="00FE6492" w:rsidP="00FE6492">
      <w:pPr>
        <w:rPr>
          <w:rFonts w:hint="eastAsia"/>
        </w:rPr>
      </w:pPr>
      <w:r>
        <w:rPr>
          <w:rFonts w:hint="eastAsia"/>
        </w:rPr>
        <w:t xml:space="preserve">　２７日，「大学生連盟の同志達へ」と題された，キューバの大学生に宛てたフィデル・カストロ前国家評議会議長のメッセージが当地紙に掲載された。その中で，フィデル前議長は，米国の政策を信用しないとしつつも，そのことは問題の平和的解決を拒否することを意味しないと述べた。また，ラウル議長は適切に物事を進めたとも述べた。</w:t>
      </w:r>
    </w:p>
    <w:p w:rsidR="00FE6492" w:rsidRDefault="00FE6492" w:rsidP="00FE6492"/>
    <w:p w:rsidR="00FE6492" w:rsidRDefault="00FE6492" w:rsidP="00FE6492">
      <w:pPr>
        <w:rPr>
          <w:rFonts w:hint="eastAsia"/>
        </w:rPr>
      </w:pPr>
      <w:r>
        <w:rPr>
          <w:rFonts w:hint="eastAsia"/>
        </w:rPr>
        <w:t>６　フィデル前議長とフレイ・ベト氏の懇談</w:t>
      </w:r>
    </w:p>
    <w:p w:rsidR="00FE6492" w:rsidRDefault="00FE6492" w:rsidP="00FE6492">
      <w:pPr>
        <w:rPr>
          <w:rFonts w:hint="eastAsia"/>
        </w:rPr>
      </w:pPr>
      <w:r>
        <w:rPr>
          <w:rFonts w:hint="eastAsia"/>
        </w:rPr>
        <w:t xml:space="preserve">　２７日，フィデル・カストロ前国家評議会議長が伯の識者フレイ・ベト氏と懇談した。翌２８日，ベト氏は当地紙グランマ等に対し，フィデル前議長の健康状態は良好であったと述べた。</w:t>
      </w:r>
    </w:p>
    <w:p w:rsidR="00FE6492" w:rsidRDefault="00FE6492" w:rsidP="00FE6492"/>
    <w:p w:rsidR="00FE6492" w:rsidRDefault="00FE6492" w:rsidP="00FE6492">
      <w:pPr>
        <w:rPr>
          <w:rFonts w:hint="eastAsia"/>
        </w:rPr>
      </w:pPr>
      <w:r>
        <w:rPr>
          <w:rFonts w:hint="eastAsia"/>
        </w:rPr>
        <w:t>III</w:t>
      </w:r>
      <w:r>
        <w:rPr>
          <w:rFonts w:hint="eastAsia"/>
        </w:rPr>
        <w:t xml:space="preserve">　外交</w:t>
      </w:r>
    </w:p>
    <w:p w:rsidR="00FE6492" w:rsidRDefault="00FE6492" w:rsidP="00FE6492">
      <w:pPr>
        <w:rPr>
          <w:rFonts w:hint="eastAsia"/>
        </w:rPr>
      </w:pPr>
      <w:r>
        <w:rPr>
          <w:rFonts w:hint="eastAsia"/>
        </w:rPr>
        <w:t>１　中国・</w:t>
      </w:r>
      <w:r>
        <w:rPr>
          <w:rFonts w:hint="eastAsia"/>
        </w:rPr>
        <w:t>CELAC</w:t>
      </w:r>
      <w:r>
        <w:rPr>
          <w:rFonts w:hint="eastAsia"/>
        </w:rPr>
        <w:t>中国協力フォーラム外相会合</w:t>
      </w:r>
    </w:p>
    <w:p w:rsidR="00FE6492" w:rsidRDefault="00FE6492" w:rsidP="00FE6492">
      <w:pPr>
        <w:rPr>
          <w:rFonts w:hint="eastAsia"/>
        </w:rPr>
      </w:pPr>
      <w:r>
        <w:rPr>
          <w:rFonts w:hint="eastAsia"/>
        </w:rPr>
        <w:t xml:space="preserve">　８日及び９日，北京にて第１回中国・ＣＥＬＡＣフォーラム閣僚級会合が開催され，キューバからはマルミエルカ外国貿易・外国投資大臣他が出席した。</w:t>
      </w:r>
    </w:p>
    <w:p w:rsidR="00FE6492" w:rsidRDefault="00FE6492" w:rsidP="00FE6492"/>
    <w:p w:rsidR="00FE6492" w:rsidRDefault="00FE6492" w:rsidP="00FE6492">
      <w:pPr>
        <w:rPr>
          <w:rFonts w:hint="eastAsia"/>
        </w:rPr>
      </w:pPr>
      <w:r>
        <w:rPr>
          <w:rFonts w:hint="eastAsia"/>
        </w:rPr>
        <w:t>２　政治犯の釈放</w:t>
      </w:r>
    </w:p>
    <w:p w:rsidR="00FE6492" w:rsidRDefault="00FE6492" w:rsidP="00FE6492">
      <w:pPr>
        <w:rPr>
          <w:rFonts w:hint="eastAsia"/>
        </w:rPr>
      </w:pPr>
      <w:r>
        <w:rPr>
          <w:rFonts w:hint="eastAsia"/>
        </w:rPr>
        <w:t xml:space="preserve">　１２日，ハーフ米国務省副報道官は，記者会見にて，５３人の政治犯の釈放を完了した旨キューバ政府より連絡があったと発表した。</w:t>
      </w:r>
    </w:p>
    <w:p w:rsidR="00FE6492" w:rsidRDefault="00FE6492" w:rsidP="00FE6492"/>
    <w:p w:rsidR="00FE6492" w:rsidRDefault="00FE6492" w:rsidP="00FE6492">
      <w:pPr>
        <w:rPr>
          <w:rFonts w:hint="eastAsia"/>
        </w:rPr>
      </w:pPr>
      <w:r>
        <w:rPr>
          <w:rFonts w:hint="eastAsia"/>
        </w:rPr>
        <w:t>３　コンゴ共和国防衛大臣のキューバ訪問</w:t>
      </w:r>
    </w:p>
    <w:p w:rsidR="00FE6492" w:rsidRDefault="00FE6492" w:rsidP="00FE6492">
      <w:pPr>
        <w:rPr>
          <w:rFonts w:hint="eastAsia"/>
        </w:rPr>
      </w:pPr>
      <w:r>
        <w:rPr>
          <w:rFonts w:hint="eastAsia"/>
        </w:rPr>
        <w:t xml:space="preserve">　</w:t>
      </w:r>
      <w:r>
        <w:rPr>
          <w:rFonts w:hint="eastAsia"/>
        </w:rPr>
        <w:t xml:space="preserve">Charles Richard </w:t>
      </w:r>
      <w:proofErr w:type="spellStart"/>
      <w:r>
        <w:rPr>
          <w:rFonts w:hint="eastAsia"/>
        </w:rPr>
        <w:t>Mondjo</w:t>
      </w:r>
      <w:proofErr w:type="spellEnd"/>
      <w:r>
        <w:rPr>
          <w:rFonts w:hint="eastAsia"/>
        </w:rPr>
        <w:t>コンゴ共和国防衛大臣がキューバを公式訪問し，１５日，アントニオ・マセオ将軍及びパンチート・ゴメス隊長の記念碑に献花を行った。同献花式には，アルバロ・ロペス革命軍事省第一次官（キューバ革命軍総参謀長）等が出席した。</w:t>
      </w:r>
    </w:p>
    <w:p w:rsidR="00FE6492" w:rsidRDefault="00FE6492" w:rsidP="00FE6492"/>
    <w:p w:rsidR="00FE6492" w:rsidRDefault="00FE6492" w:rsidP="00FE6492">
      <w:pPr>
        <w:rPr>
          <w:rFonts w:hint="eastAsia"/>
        </w:rPr>
      </w:pPr>
      <w:r>
        <w:rPr>
          <w:rFonts w:hint="eastAsia"/>
        </w:rPr>
        <w:t>４　米国による対キューバ制裁緩和措置の発表</w:t>
      </w:r>
    </w:p>
    <w:p w:rsidR="00FE6492" w:rsidRDefault="00FE6492" w:rsidP="00FE6492">
      <w:pPr>
        <w:rPr>
          <w:rFonts w:hint="eastAsia"/>
        </w:rPr>
      </w:pPr>
      <w:r>
        <w:rPr>
          <w:rFonts w:hint="eastAsia"/>
        </w:rPr>
        <w:lastRenderedPageBreak/>
        <w:t xml:space="preserve">　１５日，米財務省及び商務省は，翌１６日から施行される対キューバ制裁緩和措置を発表した。これにより，渡航，旅行・旅行サービス，保険，輸入，情報通信，送金等に関する規制緩和や「</w:t>
      </w:r>
      <w:r>
        <w:rPr>
          <w:rFonts w:hint="eastAsia"/>
        </w:rPr>
        <w:t>Cash in Advance</w:t>
      </w:r>
      <w:r>
        <w:rPr>
          <w:rFonts w:hint="eastAsia"/>
        </w:rPr>
        <w:t>」の定義の変更等がなされた。</w:t>
      </w:r>
    </w:p>
    <w:p w:rsidR="00FE6492" w:rsidRDefault="00FE6492" w:rsidP="00FE6492"/>
    <w:p w:rsidR="00FE6492" w:rsidRDefault="00FE6492" w:rsidP="00FE6492">
      <w:pPr>
        <w:rPr>
          <w:rFonts w:hint="eastAsia"/>
        </w:rPr>
      </w:pPr>
      <w:r>
        <w:rPr>
          <w:rFonts w:hint="eastAsia"/>
        </w:rPr>
        <w:t>５　ガーナ外相のキューバ訪問</w:t>
      </w:r>
    </w:p>
    <w:p w:rsidR="00FE6492" w:rsidRDefault="00FE6492" w:rsidP="00FE6492">
      <w:pPr>
        <w:rPr>
          <w:rFonts w:hint="eastAsia"/>
        </w:rPr>
      </w:pPr>
      <w:r>
        <w:rPr>
          <w:rFonts w:hint="eastAsia"/>
        </w:rPr>
        <w:t xml:space="preserve">　キューバを訪問した</w:t>
      </w:r>
      <w:r>
        <w:rPr>
          <w:rFonts w:hint="eastAsia"/>
        </w:rPr>
        <w:t xml:space="preserve">Hanna </w:t>
      </w:r>
      <w:proofErr w:type="spellStart"/>
      <w:r>
        <w:rPr>
          <w:rFonts w:hint="eastAsia"/>
        </w:rPr>
        <w:t>Serwaah</w:t>
      </w:r>
      <w:proofErr w:type="spellEnd"/>
      <w:r>
        <w:rPr>
          <w:rFonts w:hint="eastAsia"/>
        </w:rPr>
        <w:t xml:space="preserve"> </w:t>
      </w:r>
      <w:proofErr w:type="spellStart"/>
      <w:r>
        <w:rPr>
          <w:rFonts w:hint="eastAsia"/>
        </w:rPr>
        <w:t>Tetteh</w:t>
      </w:r>
      <w:proofErr w:type="spellEnd"/>
      <w:r>
        <w:rPr>
          <w:rFonts w:hint="eastAsia"/>
        </w:rPr>
        <w:t>ガーナ外務大臣は，１５日，ロドリゲス外相と会談を行った。会談中，両者は共通の課題に立ち向かうため協力する必要につき一致し，両国間関係強化の意志を表明した。また，同外相は１７日，カブリサス閣僚評議会副議長とも会談を行った。</w:t>
      </w:r>
    </w:p>
    <w:p w:rsidR="00FE6492" w:rsidRDefault="00FE6492" w:rsidP="00FE6492"/>
    <w:p w:rsidR="00FE6492" w:rsidRDefault="00FE6492" w:rsidP="00FE6492">
      <w:pPr>
        <w:rPr>
          <w:rFonts w:hint="eastAsia"/>
        </w:rPr>
      </w:pPr>
      <w:r>
        <w:rPr>
          <w:rFonts w:hint="eastAsia"/>
        </w:rPr>
        <w:t>６　米議会民主党代表団のキューバ訪問</w:t>
      </w:r>
    </w:p>
    <w:p w:rsidR="00FE6492" w:rsidRDefault="00FE6492" w:rsidP="00FE6492">
      <w:pPr>
        <w:rPr>
          <w:rFonts w:hint="eastAsia"/>
        </w:rPr>
      </w:pPr>
      <w:r>
        <w:rPr>
          <w:rFonts w:hint="eastAsia"/>
        </w:rPr>
        <w:t xml:space="preserve">　１７日から２０日にかけ，リーヒー米国上院議員を団長とする米議会民主党代表団が当地を訪問し，ロドリゲス外務大臣やオルテガ枢機卿，その他キューバ側関係者と面会した。また，同代表団は，十数人の反体制派とも面会した。</w:t>
      </w:r>
    </w:p>
    <w:p w:rsidR="00FE6492" w:rsidRDefault="00FE6492" w:rsidP="00FE6492"/>
    <w:p w:rsidR="00FE6492" w:rsidRDefault="00FE6492" w:rsidP="00FE6492">
      <w:pPr>
        <w:rPr>
          <w:rFonts w:hint="eastAsia"/>
        </w:rPr>
      </w:pPr>
      <w:r>
        <w:rPr>
          <w:rFonts w:hint="eastAsia"/>
        </w:rPr>
        <w:t>７　ロシア軍艦のハバナ寄港</w:t>
      </w:r>
    </w:p>
    <w:p w:rsidR="00FE6492" w:rsidRDefault="00FE6492" w:rsidP="00FE6492">
      <w:pPr>
        <w:rPr>
          <w:rFonts w:hint="eastAsia"/>
        </w:rPr>
      </w:pPr>
      <w:r>
        <w:rPr>
          <w:rFonts w:hint="eastAsia"/>
        </w:rPr>
        <w:t xml:space="preserve">　２０日，露軍艦「</w:t>
      </w:r>
      <w:r>
        <w:rPr>
          <w:rFonts w:hint="eastAsia"/>
        </w:rPr>
        <w:t xml:space="preserve">Viktor </w:t>
      </w:r>
      <w:proofErr w:type="spellStart"/>
      <w:r>
        <w:rPr>
          <w:rFonts w:hint="eastAsia"/>
        </w:rPr>
        <w:t>Leonov</w:t>
      </w:r>
      <w:proofErr w:type="spellEnd"/>
      <w:r>
        <w:rPr>
          <w:rFonts w:hint="eastAsia"/>
        </w:rPr>
        <w:t>」がハバナ港に入港し，３日間ハバナに滞在した。</w:t>
      </w:r>
    </w:p>
    <w:p w:rsidR="00FE6492" w:rsidRDefault="00FE6492" w:rsidP="00FE6492"/>
    <w:p w:rsidR="00FE6492" w:rsidRDefault="00FE6492" w:rsidP="00FE6492">
      <w:pPr>
        <w:rPr>
          <w:rFonts w:hint="eastAsia"/>
        </w:rPr>
      </w:pPr>
      <w:r>
        <w:rPr>
          <w:rFonts w:hint="eastAsia"/>
        </w:rPr>
        <w:t>８　米・キューバ間協議の開催</w:t>
      </w:r>
    </w:p>
    <w:p w:rsidR="00FE6492" w:rsidRDefault="00FE6492" w:rsidP="00FE6492">
      <w:pPr>
        <w:rPr>
          <w:rFonts w:hint="eastAsia"/>
        </w:rPr>
      </w:pPr>
      <w:r>
        <w:rPr>
          <w:rFonts w:hint="eastAsia"/>
        </w:rPr>
        <w:t>（１）２１日，ハバナにて第２８回移民協議が行われた。米国側はリー国務次官補代理が，キューバ側はビダル外務省米国総局長が代表を務めた。両国は，これまでの移民協議で合意した事項の確認等を行うと共に，違法移民，人の密輸及び文書偽造対策のため協力を進めることで合意した。また，キューバ側は，「ドライフット・ウェットフット」政策やキューバ人調整法等を非難したが，米国側は，同法及び「ドライフット・ウェットフット」政策を維持していく旨述べた。</w:t>
      </w:r>
    </w:p>
    <w:p w:rsidR="00FE6492" w:rsidRDefault="00FE6492" w:rsidP="00FE6492">
      <w:pPr>
        <w:rPr>
          <w:rFonts w:hint="eastAsia"/>
        </w:rPr>
      </w:pPr>
      <w:r>
        <w:rPr>
          <w:rFonts w:hint="eastAsia"/>
        </w:rPr>
        <w:t>（２）２２日，ハバナにて外交関係再開や二国間協力に関する協議が行われた。米国側はジェイコブソン国務次官補が，キューバ側はビダル米国総局長が代表を務めた。米国側はキューバ国内での米国人外交官の移動の自由，外交官数制限の解除，米国利益代表部への荷物送付を妨害しないこと、キューバ人の米国利益代表部への自由なアクセス等を要請したのに対し，キューバ側は，キューバのテロ支援国家リストからの除外及び在ワシントン・キューバ利益代表部が取引銀行がない状況に置かれている問題の解決等を求めた。</w:t>
      </w:r>
    </w:p>
    <w:p w:rsidR="00FE6492" w:rsidRDefault="00FE6492" w:rsidP="00FE6492"/>
    <w:p w:rsidR="00FE6492" w:rsidRDefault="00FE6492" w:rsidP="00FE6492">
      <w:pPr>
        <w:rPr>
          <w:rFonts w:hint="eastAsia"/>
        </w:rPr>
      </w:pPr>
      <w:r>
        <w:rPr>
          <w:rFonts w:hint="eastAsia"/>
        </w:rPr>
        <w:t>９　ロペス国家評議会副議長のボリビア訪問</w:t>
      </w:r>
    </w:p>
    <w:p w:rsidR="00FE6492" w:rsidRDefault="00FE6492" w:rsidP="00FE6492">
      <w:pPr>
        <w:rPr>
          <w:rFonts w:hint="eastAsia"/>
        </w:rPr>
      </w:pPr>
      <w:r>
        <w:rPr>
          <w:rFonts w:hint="eastAsia"/>
        </w:rPr>
        <w:t xml:space="preserve">　ロペス国家評議会副議長はボリビアを訪問し，２２日，モラレス・ボリビア大統領就任式に出席した。</w:t>
      </w:r>
    </w:p>
    <w:p w:rsidR="00FE6492" w:rsidRDefault="00FE6492" w:rsidP="00FE6492"/>
    <w:p w:rsidR="00FE6492" w:rsidRDefault="00FE6492" w:rsidP="00FE6492">
      <w:pPr>
        <w:rPr>
          <w:rFonts w:hint="eastAsia"/>
        </w:rPr>
      </w:pPr>
      <w:r>
        <w:rPr>
          <w:rFonts w:hint="eastAsia"/>
        </w:rPr>
        <w:lastRenderedPageBreak/>
        <w:t>１０　次期ウルグアイ副大統領のキューバ訪問</w:t>
      </w:r>
    </w:p>
    <w:p w:rsidR="00FE6492" w:rsidRDefault="00FE6492" w:rsidP="00FE6492">
      <w:pPr>
        <w:rPr>
          <w:rFonts w:hint="eastAsia"/>
        </w:rPr>
      </w:pPr>
      <w:r>
        <w:rPr>
          <w:rFonts w:hint="eastAsia"/>
        </w:rPr>
        <w:t xml:space="preserve">　キューバを訪問したラウル・フェルナンド・センディック・ロドリゲス次期ウルグアイ副大統領は，２２日，ラウル国家評議会議長と会談を行った。キューバ滞在中，同次期副大統領は，ラソ人民権力全国議会議長，ロドリゲス外相，アントニオ・カリカルテ・コロナ外国貿易・外国投資臨時大臣及びバラゲール共産党中央委員会国際局長とも個別に会談を行った。</w:t>
      </w:r>
    </w:p>
    <w:p w:rsidR="00FE6492" w:rsidRDefault="00FE6492" w:rsidP="00FE6492"/>
    <w:p w:rsidR="00FE6492" w:rsidRDefault="00FE6492" w:rsidP="00FE6492">
      <w:pPr>
        <w:rPr>
          <w:rFonts w:hint="eastAsia"/>
        </w:rPr>
      </w:pPr>
      <w:r>
        <w:rPr>
          <w:rFonts w:hint="eastAsia"/>
        </w:rPr>
        <w:t>１１　米国発行クレジット・カードのキューバでの利用</w:t>
      </w:r>
    </w:p>
    <w:p w:rsidR="00FE6492" w:rsidRDefault="00FE6492" w:rsidP="00FE6492">
      <w:pPr>
        <w:rPr>
          <w:rFonts w:hint="eastAsia"/>
        </w:rPr>
      </w:pPr>
      <w:r>
        <w:rPr>
          <w:rFonts w:hint="eastAsia"/>
        </w:rPr>
        <w:t xml:space="preserve">　２３日，マスターカード社は，３月１日以降，米国発行のクレジットカードのキューバでの使用に関する規制を撤廃することを発表した。</w:t>
      </w:r>
    </w:p>
    <w:p w:rsidR="00FE6492" w:rsidRDefault="00FE6492" w:rsidP="00FE6492"/>
    <w:p w:rsidR="00FE6492" w:rsidRDefault="00FE6492" w:rsidP="00FE6492">
      <w:pPr>
        <w:rPr>
          <w:rFonts w:hint="eastAsia"/>
        </w:rPr>
      </w:pPr>
      <w:r>
        <w:rPr>
          <w:rFonts w:hint="eastAsia"/>
        </w:rPr>
        <w:t>１２　第２７回キューバ・中国政府間委員会の開催</w:t>
      </w:r>
    </w:p>
    <w:p w:rsidR="00FE6492" w:rsidRDefault="00FE6492" w:rsidP="00FE6492">
      <w:pPr>
        <w:rPr>
          <w:rFonts w:hint="eastAsia"/>
        </w:rPr>
      </w:pPr>
      <w:r>
        <w:rPr>
          <w:rFonts w:hint="eastAsia"/>
        </w:rPr>
        <w:t xml:space="preserve">　２７日，ハバナにて，第２７回キューバ・中国政府間委員会が開催され，キューバ側からはイレナ・ヌニェス外国貿易・外国投資省次官が，中国側からは</w:t>
      </w:r>
      <w:r>
        <w:rPr>
          <w:rFonts w:hint="eastAsia"/>
        </w:rPr>
        <w:t xml:space="preserve">Zhang </w:t>
      </w:r>
      <w:proofErr w:type="spellStart"/>
      <w:r>
        <w:rPr>
          <w:rFonts w:hint="eastAsia"/>
        </w:rPr>
        <w:t>Xiangchen</w:t>
      </w:r>
      <w:proofErr w:type="spellEnd"/>
      <w:r>
        <w:rPr>
          <w:rFonts w:hint="eastAsia"/>
        </w:rPr>
        <w:t>商務大臣補が出席した。同政府間委員会において，両国は農業や情報通信などの分野において，５つの新たな合意に署名した。また，同委員会において，中国からキューバに供与された借款の支払い開始時期の延期が合意された。</w:t>
      </w:r>
    </w:p>
    <w:p w:rsidR="00FE6492" w:rsidRDefault="00FE6492" w:rsidP="00FE6492"/>
    <w:p w:rsidR="00FE6492" w:rsidRDefault="00FE6492" w:rsidP="00FE6492">
      <w:pPr>
        <w:rPr>
          <w:rFonts w:hint="eastAsia"/>
        </w:rPr>
      </w:pPr>
      <w:r>
        <w:rPr>
          <w:rFonts w:hint="eastAsia"/>
        </w:rPr>
        <w:t>１３　ラウル議長の</w:t>
      </w:r>
      <w:r>
        <w:rPr>
          <w:rFonts w:hint="eastAsia"/>
        </w:rPr>
        <w:t>CELAC</w:t>
      </w:r>
      <w:r>
        <w:rPr>
          <w:rFonts w:hint="eastAsia"/>
        </w:rPr>
        <w:t>首脳会議出席</w:t>
      </w:r>
    </w:p>
    <w:p w:rsidR="00FE6492" w:rsidRDefault="00FE6492" w:rsidP="00FE6492">
      <w:pPr>
        <w:rPr>
          <w:rFonts w:hint="eastAsia"/>
        </w:rPr>
      </w:pPr>
      <w:r>
        <w:rPr>
          <w:rFonts w:hint="eastAsia"/>
        </w:rPr>
        <w:t xml:space="preserve">　２８日及び２９日，コスタリカで開催されたラテンアメリカ・カリブ諸国共同体（</w:t>
      </w:r>
      <w:r>
        <w:rPr>
          <w:rFonts w:hint="eastAsia"/>
        </w:rPr>
        <w:t>CELAC</w:t>
      </w:r>
      <w:r>
        <w:rPr>
          <w:rFonts w:hint="eastAsia"/>
        </w:rPr>
        <w:t>）第３回首脳会議にラウル国家評議会議長が出席し，演説を行った。演説の中で，ラウル議長は，外交関係再開のためには，在ワシントン・キューバ利益代表部への銀行サービスの再開及びキューバをテロ支援国家リストからの除外が必要であると述べ，両国関係正常化には，対キューバ経済封鎖の終了，グアンタナモ基地の返還やラジオ及びテレビ・マルティの中止，経済封鎖によりキューバが被った損害の補償が必要であると表明した。またラウル議長は，オバマ大統領は大統領権限により対キューバ経済封鎖をさらに緩和することが出来ると述べた。</w:t>
      </w:r>
    </w:p>
    <w:p w:rsidR="00FE6492" w:rsidRDefault="00FE6492" w:rsidP="00FE6492"/>
    <w:p w:rsidR="00FE6492" w:rsidRDefault="00FE6492" w:rsidP="00FE6492">
      <w:pPr>
        <w:rPr>
          <w:rFonts w:hint="eastAsia"/>
        </w:rPr>
      </w:pPr>
      <w:r>
        <w:rPr>
          <w:rFonts w:hint="eastAsia"/>
        </w:rPr>
        <w:t>１４　要人来訪</w:t>
      </w:r>
    </w:p>
    <w:p w:rsidR="00FE6492" w:rsidRDefault="00FE6492" w:rsidP="00FE6492">
      <w:pPr>
        <w:rPr>
          <w:rFonts w:hint="eastAsia"/>
        </w:rPr>
      </w:pPr>
      <w:r>
        <w:rPr>
          <w:rFonts w:hint="eastAsia"/>
        </w:rPr>
        <w:t>（１）</w:t>
      </w:r>
      <w:r>
        <w:rPr>
          <w:rFonts w:hint="eastAsia"/>
        </w:rPr>
        <w:t xml:space="preserve">Charles Richard </w:t>
      </w:r>
      <w:proofErr w:type="spellStart"/>
      <w:r>
        <w:rPr>
          <w:rFonts w:hint="eastAsia"/>
        </w:rPr>
        <w:t>Mondjo</w:t>
      </w:r>
      <w:proofErr w:type="spellEnd"/>
      <w:r>
        <w:rPr>
          <w:rFonts w:hint="eastAsia"/>
        </w:rPr>
        <w:t>コンゴ共和国防衛大臣</w:t>
      </w:r>
    </w:p>
    <w:p w:rsidR="00FE6492" w:rsidRDefault="00FE6492" w:rsidP="00FE6492">
      <w:pPr>
        <w:rPr>
          <w:rFonts w:hint="eastAsia"/>
        </w:rPr>
      </w:pPr>
      <w:r>
        <w:rPr>
          <w:rFonts w:hint="eastAsia"/>
        </w:rPr>
        <w:t>（２）</w:t>
      </w:r>
      <w:r>
        <w:rPr>
          <w:rFonts w:hint="eastAsia"/>
        </w:rPr>
        <w:t xml:space="preserve">Hanna </w:t>
      </w:r>
      <w:proofErr w:type="spellStart"/>
      <w:r>
        <w:rPr>
          <w:rFonts w:hint="eastAsia"/>
        </w:rPr>
        <w:t>Serwaah</w:t>
      </w:r>
      <w:proofErr w:type="spellEnd"/>
      <w:r>
        <w:rPr>
          <w:rFonts w:hint="eastAsia"/>
        </w:rPr>
        <w:t xml:space="preserve"> </w:t>
      </w:r>
      <w:proofErr w:type="spellStart"/>
      <w:r>
        <w:rPr>
          <w:rFonts w:hint="eastAsia"/>
        </w:rPr>
        <w:t>Tetteh</w:t>
      </w:r>
      <w:proofErr w:type="spellEnd"/>
      <w:r>
        <w:rPr>
          <w:rFonts w:hint="eastAsia"/>
        </w:rPr>
        <w:t>ガーナ外務大臣</w:t>
      </w:r>
    </w:p>
    <w:p w:rsidR="00FE6492" w:rsidRDefault="00FE6492" w:rsidP="00FE6492">
      <w:pPr>
        <w:rPr>
          <w:rFonts w:hint="eastAsia"/>
        </w:rPr>
      </w:pPr>
      <w:r>
        <w:rPr>
          <w:rFonts w:hint="eastAsia"/>
        </w:rPr>
        <w:t>（３）ラウル・フェルナンド・センディック・ロドリゲス次期ウルグアイ副大統領</w:t>
      </w:r>
    </w:p>
    <w:p w:rsidR="00FE6492" w:rsidRDefault="00FE6492" w:rsidP="00FE6492">
      <w:pPr>
        <w:rPr>
          <w:rFonts w:hint="eastAsia"/>
        </w:rPr>
      </w:pPr>
      <w:r>
        <w:rPr>
          <w:rFonts w:hint="eastAsia"/>
        </w:rPr>
        <w:t>（４）</w:t>
      </w:r>
      <w:r>
        <w:rPr>
          <w:rFonts w:hint="eastAsia"/>
        </w:rPr>
        <w:t xml:space="preserve">Zhang </w:t>
      </w:r>
      <w:proofErr w:type="spellStart"/>
      <w:r>
        <w:rPr>
          <w:rFonts w:hint="eastAsia"/>
        </w:rPr>
        <w:t>Xiangchen</w:t>
      </w:r>
      <w:proofErr w:type="spellEnd"/>
      <w:r>
        <w:rPr>
          <w:rFonts w:hint="eastAsia"/>
        </w:rPr>
        <w:t>中国商務大臣補</w:t>
      </w:r>
    </w:p>
    <w:p w:rsidR="00FE6492" w:rsidRDefault="00FE6492" w:rsidP="00FE6492"/>
    <w:p w:rsidR="00FE6492" w:rsidRDefault="00FE6492" w:rsidP="00FE6492">
      <w:pPr>
        <w:rPr>
          <w:rFonts w:hint="eastAsia"/>
        </w:rPr>
      </w:pPr>
      <w:r>
        <w:rPr>
          <w:rFonts w:hint="eastAsia"/>
        </w:rPr>
        <w:t>１５　要人往訪</w:t>
      </w:r>
    </w:p>
    <w:p w:rsidR="00FE6492" w:rsidRDefault="00FE6492" w:rsidP="00FE6492">
      <w:pPr>
        <w:rPr>
          <w:rFonts w:hint="eastAsia"/>
        </w:rPr>
      </w:pPr>
      <w:r>
        <w:rPr>
          <w:rFonts w:hint="eastAsia"/>
        </w:rPr>
        <w:t>（１）ロペス国家評議会副議長のボリビア訪問</w:t>
      </w:r>
    </w:p>
    <w:p w:rsidR="00FE6492" w:rsidRDefault="00FE6492" w:rsidP="00FE6492">
      <w:pPr>
        <w:rPr>
          <w:rFonts w:hint="eastAsia"/>
        </w:rPr>
      </w:pPr>
      <w:r>
        <w:rPr>
          <w:rFonts w:hint="eastAsia"/>
        </w:rPr>
        <w:lastRenderedPageBreak/>
        <w:t>（２）ラウル国家評議会議長のコスタリカ訪問</w:t>
      </w:r>
    </w:p>
    <w:p w:rsidR="00734529" w:rsidRDefault="00FE6492" w:rsidP="00FE6492">
      <w:r>
        <w:rPr>
          <w:rFonts w:hint="eastAsia"/>
        </w:rPr>
        <w:t>（了）</w:t>
      </w:r>
    </w:p>
    <w:sectPr w:rsidR="007345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92"/>
    <w:rsid w:val="00734529"/>
    <w:rsid w:val="00FE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2015-02-17T02:12:00Z</dcterms:created>
  <dcterms:modified xsi:type="dcterms:W3CDTF">2015-02-17T02:15:00Z</dcterms:modified>
</cp:coreProperties>
</file>