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471" w:rsidRDefault="00957471" w:rsidP="00957471">
      <w:bookmarkStart w:id="0" w:name="_GoBack"/>
      <w:bookmarkEnd w:id="0"/>
      <w:r>
        <w:rPr>
          <w:rFonts w:hint="eastAsia"/>
        </w:rPr>
        <w:t>コロンビア定期報告（１月の内政・外交）</w:t>
      </w:r>
    </w:p>
    <w:p w:rsidR="00957471" w:rsidRDefault="00957471" w:rsidP="00957471"/>
    <w:p w:rsidR="00957471" w:rsidRDefault="00957471" w:rsidP="00957471">
      <w:r>
        <w:rPr>
          <w:rFonts w:hint="eastAsia"/>
        </w:rPr>
        <w:t>１月の内政･外交の主な動きについて以下のとおり報告する。</w:t>
      </w:r>
    </w:p>
    <w:p w:rsidR="00957471" w:rsidRDefault="00957471" w:rsidP="00957471"/>
    <w:p w:rsidR="00957471" w:rsidRDefault="00957471" w:rsidP="00957471">
      <w:r>
        <w:rPr>
          <w:rFonts w:hint="eastAsia"/>
        </w:rPr>
        <w:t xml:space="preserve">I </w:t>
      </w:r>
      <w:r>
        <w:rPr>
          <w:rFonts w:hint="eastAsia"/>
        </w:rPr>
        <w:t>概要</w:t>
      </w:r>
    </w:p>
    <w:p w:rsidR="00957471" w:rsidRDefault="00957471" w:rsidP="00957471">
      <w:r>
        <w:rPr>
          <w:rFonts w:hint="eastAsia"/>
        </w:rPr>
        <w:t>【内政】</w:t>
      </w:r>
    </w:p>
    <w:p w:rsidR="00957471" w:rsidRDefault="00957471" w:rsidP="00957471">
      <w:r>
        <w:rPr>
          <w:rFonts w:hint="eastAsia"/>
        </w:rPr>
        <w:t>●１日　新知事・市長の就任</w:t>
      </w:r>
    </w:p>
    <w:p w:rsidR="00957471" w:rsidRDefault="00957471" w:rsidP="00957471">
      <w:r>
        <w:rPr>
          <w:rFonts w:hint="eastAsia"/>
        </w:rPr>
        <w:t>●１９日　国連特別政治ミッション派遣を要請するＦＡＲＣとの共同声明</w:t>
      </w:r>
    </w:p>
    <w:p w:rsidR="00957471" w:rsidRDefault="00957471" w:rsidP="00957471">
      <w:r>
        <w:rPr>
          <w:rFonts w:hint="eastAsia"/>
        </w:rPr>
        <w:t>●２０日　バルガス副大統領の手術</w:t>
      </w:r>
    </w:p>
    <w:p w:rsidR="00957471" w:rsidRDefault="00957471" w:rsidP="00957471">
      <w:r>
        <w:rPr>
          <w:rFonts w:hint="eastAsia"/>
        </w:rPr>
        <w:t>●２８日　ＦＡＲＣのＥＵに対するテロ組織リストからの除外要請</w:t>
      </w:r>
    </w:p>
    <w:p w:rsidR="00957471" w:rsidRDefault="00957471" w:rsidP="00957471">
      <w:r>
        <w:rPr>
          <w:rFonts w:hint="eastAsia"/>
        </w:rPr>
        <w:t>●２９～３０日　左派指導者達のＦＡＲＣとの会談</w:t>
      </w:r>
    </w:p>
    <w:p w:rsidR="00957471" w:rsidRDefault="00957471" w:rsidP="00957471"/>
    <w:p w:rsidR="00957471" w:rsidRDefault="00957471" w:rsidP="00957471">
      <w:r>
        <w:rPr>
          <w:rFonts w:hint="eastAsia"/>
        </w:rPr>
        <w:t>【外交】</w:t>
      </w:r>
    </w:p>
    <w:p w:rsidR="00957471" w:rsidRDefault="00957471" w:rsidP="00957471">
      <w:r>
        <w:rPr>
          <w:rFonts w:hint="eastAsia"/>
        </w:rPr>
        <w:t>●１１日　オルギン外相のアンデス共同体特別外相会合出席（於：ペルー）</w:t>
      </w:r>
    </w:p>
    <w:p w:rsidR="00957471" w:rsidRDefault="00957471" w:rsidP="00957471">
      <w:r>
        <w:rPr>
          <w:rFonts w:hint="eastAsia"/>
        </w:rPr>
        <w:t>●１４日　オルギン外相のグアテマラ訪問</w:t>
      </w:r>
    </w:p>
    <w:p w:rsidR="00957471" w:rsidRDefault="00957471" w:rsidP="00957471">
      <w:r>
        <w:rPr>
          <w:rFonts w:hint="eastAsia"/>
        </w:rPr>
        <w:t>●２０日　欧州議会による和平交渉支持決議の採択</w:t>
      </w:r>
    </w:p>
    <w:p w:rsidR="00957471" w:rsidRDefault="00957471" w:rsidP="00957471">
      <w:r>
        <w:rPr>
          <w:rFonts w:hint="eastAsia"/>
        </w:rPr>
        <w:t>●２１～２５日　オルギン外相の国連訪問（於：ニューヨーク）</w:t>
      </w:r>
    </w:p>
    <w:p w:rsidR="00957471" w:rsidRDefault="00957471" w:rsidP="00957471">
      <w:r>
        <w:rPr>
          <w:rFonts w:hint="eastAsia"/>
        </w:rPr>
        <w:t>●２５日　コロンビアへの国連特別政治ミッションの派遣決議案採択（同上）</w:t>
      </w:r>
    </w:p>
    <w:p w:rsidR="00957471" w:rsidRDefault="00957471" w:rsidP="00957471">
      <w:r>
        <w:rPr>
          <w:rFonts w:hint="eastAsia"/>
        </w:rPr>
        <w:t>●２６日　オルギン外相のＣＥＬＡＣ外相会合参加（於：エクアドル）</w:t>
      </w:r>
    </w:p>
    <w:p w:rsidR="00957471" w:rsidRDefault="00957471" w:rsidP="00957471">
      <w:r>
        <w:rPr>
          <w:rFonts w:hint="eastAsia"/>
        </w:rPr>
        <w:t>●２７日　サントス大統領の第４回ＣＥＬＡＣ首脳会合参加（同上）</w:t>
      </w:r>
    </w:p>
    <w:p w:rsidR="00957471" w:rsidRDefault="00957471" w:rsidP="00957471">
      <w:r>
        <w:rPr>
          <w:rFonts w:hint="eastAsia"/>
        </w:rPr>
        <w:t>●２８日　オルギン外相のＵＮＡＳＵＲ外相会合参加（同上）</w:t>
      </w:r>
    </w:p>
    <w:p w:rsidR="00957471" w:rsidRDefault="00957471" w:rsidP="00957471"/>
    <w:p w:rsidR="00957471" w:rsidRDefault="00957471" w:rsidP="00957471">
      <w:r>
        <w:rPr>
          <w:rFonts w:hint="eastAsia"/>
        </w:rPr>
        <w:t>Ⅱ</w:t>
      </w:r>
      <w:r>
        <w:rPr>
          <w:rFonts w:hint="eastAsia"/>
        </w:rPr>
        <w:t xml:space="preserve"> </w:t>
      </w:r>
      <w:r>
        <w:rPr>
          <w:rFonts w:hint="eastAsia"/>
        </w:rPr>
        <w:t>本文</w:t>
      </w:r>
    </w:p>
    <w:p w:rsidR="00957471" w:rsidRDefault="00957471" w:rsidP="00957471">
      <w:r>
        <w:rPr>
          <w:rFonts w:hint="eastAsia"/>
        </w:rPr>
        <w:t>【内政】</w:t>
      </w:r>
    </w:p>
    <w:p w:rsidR="00957471" w:rsidRDefault="00957471" w:rsidP="00957471">
      <w:r>
        <w:rPr>
          <w:rFonts w:hint="eastAsia"/>
        </w:rPr>
        <w:t>１　新知事・市長の就任</w:t>
      </w:r>
    </w:p>
    <w:p w:rsidR="00957471" w:rsidRDefault="00957471" w:rsidP="00957471">
      <w:r>
        <w:rPr>
          <w:rFonts w:hint="eastAsia"/>
        </w:rPr>
        <w:t xml:space="preserve">　１日，昨年１０月の統一地方選挙により選出された各県の新県知事及び各市の新市長が就任した。ペニャロサ・新ボゴタ市長は就任演説において，発展途上国で最良の交通システムを作る旨及びメトロ一号線を建設することを約束する旨述べた。</w:t>
      </w:r>
    </w:p>
    <w:p w:rsidR="00957471" w:rsidRDefault="00957471" w:rsidP="00957471"/>
    <w:p w:rsidR="00957471" w:rsidRDefault="00957471" w:rsidP="00957471">
      <w:r>
        <w:rPr>
          <w:rFonts w:hint="eastAsia"/>
        </w:rPr>
        <w:t>２　ＦＡＲＣとの和平交渉</w:t>
      </w:r>
    </w:p>
    <w:p w:rsidR="00957471" w:rsidRDefault="00957471" w:rsidP="00957471">
      <w:r>
        <w:rPr>
          <w:rFonts w:hint="eastAsia"/>
        </w:rPr>
        <w:t>（１）国連特別政治ミッション設置を要請するＦＡＲＣとの共同声明</w:t>
      </w:r>
    </w:p>
    <w:p w:rsidR="00957471" w:rsidRDefault="00957471" w:rsidP="00957471">
      <w:r>
        <w:rPr>
          <w:rFonts w:hint="eastAsia"/>
        </w:rPr>
        <w:t xml:space="preserve">　１９日，コロンビア政府は，ＦＡＲＣとの共同声明を発表した。同声明は，政府及びＦＡＲＣが，最終的双方向停戦及び武器の放棄を含む，紛争の終結及び安定した持続的な最終合意を達成するための交渉への決意を，改めて表明するとともに，国連安保理に対し，非武装の構成員から構成される国連特別政治ミッションの派遣を要請するものであった。</w:t>
      </w:r>
    </w:p>
    <w:p w:rsidR="00957471" w:rsidRDefault="00957471" w:rsidP="00957471">
      <w:r>
        <w:rPr>
          <w:rFonts w:hint="eastAsia"/>
        </w:rPr>
        <w:t>（２）ＦＡＲＣのＥＵに対するテロ組織リストからの除外要請</w:t>
      </w:r>
    </w:p>
    <w:p w:rsidR="00957471" w:rsidRDefault="00957471" w:rsidP="00957471">
      <w:r>
        <w:rPr>
          <w:rFonts w:hint="eastAsia"/>
        </w:rPr>
        <w:lastRenderedPageBreak/>
        <w:t xml:space="preserve">　２８日，イバン・マルケスＦＡＲＣ側和平交渉団長は，コロンビアの和平交渉に関する審議をしていた欧州議会の外交委員会に対し，テレビ映像を通じて，できるだけ早期に，ＦＡＲＣをＥＵのテロ組織のリストから外すよう要請した。</w:t>
      </w:r>
    </w:p>
    <w:p w:rsidR="00957471" w:rsidRDefault="00957471" w:rsidP="00957471">
      <w:r>
        <w:rPr>
          <w:rFonts w:hint="eastAsia"/>
        </w:rPr>
        <w:t>（３）世論調査</w:t>
      </w:r>
    </w:p>
    <w:p w:rsidR="00957471" w:rsidRDefault="00957471" w:rsidP="00957471">
      <w:r>
        <w:rPr>
          <w:rFonts w:hint="eastAsia"/>
        </w:rPr>
        <w:t xml:space="preserve">　２６～２８日にかけ，ダテスコ社は世論調査を実施した。同調査によれば和平最終合意署名を信じる者は４９％であった。また，署名期限の３月２３日には署名されないと思う者が６１％に上った。</w:t>
      </w:r>
    </w:p>
    <w:p w:rsidR="00957471" w:rsidRDefault="00957471" w:rsidP="00957471">
      <w:r>
        <w:rPr>
          <w:rFonts w:hint="eastAsia"/>
        </w:rPr>
        <w:t>（４）左派指導者達のＦＡＲＣとの会談</w:t>
      </w:r>
    </w:p>
    <w:p w:rsidR="00957471" w:rsidRDefault="00957471" w:rsidP="00957471">
      <w:r>
        <w:rPr>
          <w:rFonts w:hint="eastAsia"/>
        </w:rPr>
        <w:t xml:space="preserve">　２９日，様々な左派政党の指導者達がキューバを訪問し，ＦＡＲＣ側和平交渉団と会合をもち，和平合意後の制憲議会の可能性等につき協議した。また，３０日には，左翼ゲリラＭ－１９出身のペトロ前ボゴタ市長もキューバを訪問し，ＦＡＲＣ側と会談した。</w:t>
      </w:r>
    </w:p>
    <w:p w:rsidR="00957471" w:rsidRDefault="00957471" w:rsidP="00957471"/>
    <w:p w:rsidR="00957471" w:rsidRDefault="00957471" w:rsidP="00957471">
      <w:r>
        <w:rPr>
          <w:rFonts w:hint="eastAsia"/>
        </w:rPr>
        <w:t>３　バルガス副大統領の手術</w:t>
      </w:r>
    </w:p>
    <w:p w:rsidR="00957471" w:rsidRDefault="00957471" w:rsidP="00957471">
      <w:r>
        <w:rPr>
          <w:rFonts w:hint="eastAsia"/>
        </w:rPr>
        <w:t xml:space="preserve">　２０日，バルガス副大統領は脳腫瘍の手術を受け，成功した。術後４週間の休養が必要とされている。</w:t>
      </w:r>
    </w:p>
    <w:p w:rsidR="00957471" w:rsidRDefault="00957471" w:rsidP="00957471"/>
    <w:p w:rsidR="00957471" w:rsidRDefault="00957471" w:rsidP="00957471">
      <w:r>
        <w:rPr>
          <w:rFonts w:hint="eastAsia"/>
        </w:rPr>
        <w:t>【外交】</w:t>
      </w:r>
    </w:p>
    <w:p w:rsidR="00957471" w:rsidRDefault="00957471" w:rsidP="00957471">
      <w:r>
        <w:rPr>
          <w:rFonts w:hint="eastAsia"/>
        </w:rPr>
        <w:t>１　オルギン外相のアンデス共同体特別外相会合出席（於：ペルー）</w:t>
      </w:r>
    </w:p>
    <w:p w:rsidR="00957471" w:rsidRDefault="00957471" w:rsidP="00957471">
      <w:r>
        <w:rPr>
          <w:rFonts w:hint="eastAsia"/>
        </w:rPr>
        <w:t xml:space="preserve">　１１日，オルギン外相は，ペルーで開催されたアンデス共同体（ＣＡＮ）特別外相会合に出席し，コロンビアが２０１６～２０１７年の持ち回り議長国に就任した。</w:t>
      </w:r>
    </w:p>
    <w:p w:rsidR="00957471" w:rsidRDefault="00957471" w:rsidP="00957471"/>
    <w:p w:rsidR="00957471" w:rsidRDefault="00957471" w:rsidP="00957471">
      <w:r>
        <w:rPr>
          <w:rFonts w:hint="eastAsia"/>
        </w:rPr>
        <w:t>２　オルギン外相のグアテマラ訪問</w:t>
      </w:r>
    </w:p>
    <w:p w:rsidR="00957471" w:rsidRDefault="00957471" w:rsidP="00957471">
      <w:r>
        <w:rPr>
          <w:rFonts w:hint="eastAsia"/>
        </w:rPr>
        <w:t xml:space="preserve">　１４日，オルギン外相は，グアテマラを訪問し，モラレス・グアテマラ新大統領の就任式に出席した。</w:t>
      </w:r>
    </w:p>
    <w:p w:rsidR="00957471" w:rsidRDefault="00957471" w:rsidP="00957471"/>
    <w:p w:rsidR="00957471" w:rsidRDefault="00957471" w:rsidP="00957471">
      <w:r>
        <w:rPr>
          <w:rFonts w:hint="eastAsia"/>
        </w:rPr>
        <w:t>３　欧州議会による和平交渉支持決議の採択</w:t>
      </w:r>
    </w:p>
    <w:p w:rsidR="00957471" w:rsidRDefault="00957471" w:rsidP="00957471">
      <w:r>
        <w:rPr>
          <w:rFonts w:hint="eastAsia"/>
        </w:rPr>
        <w:t xml:space="preserve">　２０日，欧州議会は，コロンビア政府とＦＡＲＣの間の和平交渉を支持する決議を採択した。同決議は，欧州議会が「コロンビアにおいて和平を達成するために現在までになされたコロンビア政府とＦＡＲＣとの間の諸合意を歓迎するとともに支持する」としている。</w:t>
      </w:r>
    </w:p>
    <w:p w:rsidR="00957471" w:rsidRDefault="00957471" w:rsidP="00957471"/>
    <w:p w:rsidR="00957471" w:rsidRDefault="00957471" w:rsidP="00957471">
      <w:r>
        <w:rPr>
          <w:rFonts w:hint="eastAsia"/>
        </w:rPr>
        <w:t>４　オルギン外相の国連訪問（於：ニューヨーク）</w:t>
      </w:r>
    </w:p>
    <w:p w:rsidR="00957471" w:rsidRDefault="00957471" w:rsidP="00957471">
      <w:r>
        <w:rPr>
          <w:rFonts w:hint="eastAsia"/>
        </w:rPr>
        <w:t>（１）概要</w:t>
      </w:r>
    </w:p>
    <w:p w:rsidR="00957471" w:rsidRDefault="00957471" w:rsidP="00957471">
      <w:r>
        <w:rPr>
          <w:rFonts w:hint="eastAsia"/>
        </w:rPr>
        <w:t xml:space="preserve">　２１～２５日，オルギン外相は，ニューヨークの国連本部を訪問した。同外相の訪問は，コロンビアが国連安全保障理事会に対して双方向停戦及び武装放棄の検証のために派遣を要請していた国連特別政治ミッションに関する決議案の推進を目的としていた。</w:t>
      </w:r>
    </w:p>
    <w:p w:rsidR="00957471" w:rsidRDefault="00957471" w:rsidP="00957471">
      <w:r>
        <w:rPr>
          <w:rFonts w:hint="eastAsia"/>
        </w:rPr>
        <w:t>（２）コロンビアへの国連特別政治ミッションの派遣決議案採択</w:t>
      </w:r>
    </w:p>
    <w:p w:rsidR="00957471" w:rsidRDefault="00957471" w:rsidP="00957471">
      <w:r>
        <w:rPr>
          <w:rFonts w:hint="eastAsia"/>
        </w:rPr>
        <w:lastRenderedPageBreak/>
        <w:t xml:space="preserve">　２５日，国連安全保障理事会は，コロンビアへの国連特別政治ミッションの派遣決議案を，１５のメンバー国の共同提案により提出し，全会一致で採択した。同決議案の採択にはオルギン外相も臨席した。</w:t>
      </w:r>
    </w:p>
    <w:p w:rsidR="00957471" w:rsidRDefault="00957471" w:rsidP="00957471">
      <w:r>
        <w:rPr>
          <w:rFonts w:hint="eastAsia"/>
        </w:rPr>
        <w:t>（３）潘国連事務総長との会談</w:t>
      </w:r>
    </w:p>
    <w:p w:rsidR="00957471" w:rsidRDefault="00957471" w:rsidP="00957471">
      <w:r>
        <w:rPr>
          <w:rFonts w:hint="eastAsia"/>
        </w:rPr>
        <w:t xml:space="preserve">　オルギン外相は，同決議案採択後，潘国連事務総長と会談し，同事務総長は同決議案の採択を歓迎した。</w:t>
      </w:r>
    </w:p>
    <w:p w:rsidR="00957471" w:rsidRDefault="00957471" w:rsidP="00957471"/>
    <w:p w:rsidR="00957471" w:rsidRDefault="00957471" w:rsidP="00957471">
      <w:r>
        <w:rPr>
          <w:rFonts w:hint="eastAsia"/>
        </w:rPr>
        <w:t>５　オルギン外相のＣＥＬＡＣ外相会合参加（於：エクアドル）</w:t>
      </w:r>
    </w:p>
    <w:p w:rsidR="00957471" w:rsidRDefault="00957471" w:rsidP="00957471">
      <w:r>
        <w:rPr>
          <w:rFonts w:hint="eastAsia"/>
        </w:rPr>
        <w:t xml:space="preserve">　２６日，オルギン外相は，エクアドルで開催されたラテンアメリカ・カリブ諸国共同体（ＣＥＬＡＣ）外相会合に参加した。</w:t>
      </w:r>
    </w:p>
    <w:p w:rsidR="00957471" w:rsidRDefault="00957471" w:rsidP="00957471"/>
    <w:p w:rsidR="00957471" w:rsidRDefault="00957471" w:rsidP="00957471">
      <w:r>
        <w:rPr>
          <w:rFonts w:hint="eastAsia"/>
        </w:rPr>
        <w:t>６　サントス大統領の第４回ＣＥＬＡＣ首脳会合参加</w:t>
      </w:r>
    </w:p>
    <w:p w:rsidR="00957471" w:rsidRDefault="00957471" w:rsidP="00957471">
      <w:r>
        <w:rPr>
          <w:rFonts w:hint="eastAsia"/>
        </w:rPr>
        <w:t xml:space="preserve">　２７日，サントス大統領は，エクアドルで開催された第４回ＣＥＬＡＣ首脳会合に参加した。サントス大統領は，国連安全保障理事会で採択された国連特別政治ミッション派遣に関する決議について説明し，ＣＥＬＡＣ諸国は，コロンビアの停戦及び武装放棄の検証を支援する用意がある旨表明した。</w:t>
      </w:r>
    </w:p>
    <w:p w:rsidR="00957471" w:rsidRDefault="00957471" w:rsidP="00957471">
      <w:r>
        <w:rPr>
          <w:rFonts w:hint="eastAsia"/>
        </w:rPr>
        <w:t xml:space="preserve">　また，サントス大統領はマドゥーロ・ベネズエラ大統領及びモラレス・グアテマラ大統領とそれぞれ会談した。</w:t>
      </w:r>
    </w:p>
    <w:p w:rsidR="00957471" w:rsidRDefault="00957471" w:rsidP="00957471">
      <w:r>
        <w:rPr>
          <w:rFonts w:hint="eastAsia"/>
        </w:rPr>
        <w:t xml:space="preserve">　</w:t>
      </w:r>
    </w:p>
    <w:p w:rsidR="00957471" w:rsidRDefault="00957471" w:rsidP="00957471">
      <w:r>
        <w:rPr>
          <w:rFonts w:hint="eastAsia"/>
        </w:rPr>
        <w:t>７　オルギン外相のＵＮＡＳＵＲ外相会合参加（於：エクアドル）</w:t>
      </w:r>
    </w:p>
    <w:p w:rsidR="00957471" w:rsidRDefault="00957471" w:rsidP="00957471">
      <w:r>
        <w:rPr>
          <w:rFonts w:hint="eastAsia"/>
        </w:rPr>
        <w:t xml:space="preserve">　２８日，オルギン外相は，エクアドルで開催された南米諸国連合（ＵＮＡＳＵＲ）外相会合に参加した。</w:t>
      </w:r>
    </w:p>
    <w:p w:rsidR="0004754F" w:rsidRDefault="00957471" w:rsidP="00957471">
      <w:r>
        <w:rPr>
          <w:rFonts w:hint="eastAsia"/>
        </w:rPr>
        <w:t>（了）</w:t>
      </w:r>
    </w:p>
    <w:sectPr w:rsidR="000475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01A" w:rsidRDefault="00B3001A" w:rsidP="00B3001A">
      <w:r>
        <w:separator/>
      </w:r>
    </w:p>
  </w:endnote>
  <w:endnote w:type="continuationSeparator" w:id="0">
    <w:p w:rsidR="00B3001A" w:rsidRDefault="00B3001A" w:rsidP="00B3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01A" w:rsidRDefault="00B3001A" w:rsidP="00B3001A">
      <w:r>
        <w:separator/>
      </w:r>
    </w:p>
  </w:footnote>
  <w:footnote w:type="continuationSeparator" w:id="0">
    <w:p w:rsidR="00B3001A" w:rsidRDefault="00B3001A" w:rsidP="00B30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71"/>
    <w:rsid w:val="0004754F"/>
    <w:rsid w:val="00957471"/>
    <w:rsid w:val="00B30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01A"/>
    <w:pPr>
      <w:tabs>
        <w:tab w:val="center" w:pos="4252"/>
        <w:tab w:val="right" w:pos="8504"/>
      </w:tabs>
      <w:snapToGrid w:val="0"/>
    </w:pPr>
  </w:style>
  <w:style w:type="character" w:customStyle="1" w:styleId="a4">
    <w:name w:val="ヘッダー (文字)"/>
    <w:basedOn w:val="a0"/>
    <w:link w:val="a3"/>
    <w:uiPriority w:val="99"/>
    <w:rsid w:val="00B3001A"/>
  </w:style>
  <w:style w:type="paragraph" w:styleId="a5">
    <w:name w:val="footer"/>
    <w:basedOn w:val="a"/>
    <w:link w:val="a6"/>
    <w:uiPriority w:val="99"/>
    <w:unhideWhenUsed/>
    <w:rsid w:val="00B3001A"/>
    <w:pPr>
      <w:tabs>
        <w:tab w:val="center" w:pos="4252"/>
        <w:tab w:val="right" w:pos="8504"/>
      </w:tabs>
      <w:snapToGrid w:val="0"/>
    </w:pPr>
  </w:style>
  <w:style w:type="character" w:customStyle="1" w:styleId="a6">
    <w:name w:val="フッター (文字)"/>
    <w:basedOn w:val="a0"/>
    <w:link w:val="a5"/>
    <w:uiPriority w:val="99"/>
    <w:rsid w:val="00B30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01A"/>
    <w:pPr>
      <w:tabs>
        <w:tab w:val="center" w:pos="4252"/>
        <w:tab w:val="right" w:pos="8504"/>
      </w:tabs>
      <w:snapToGrid w:val="0"/>
    </w:pPr>
  </w:style>
  <w:style w:type="character" w:customStyle="1" w:styleId="a4">
    <w:name w:val="ヘッダー (文字)"/>
    <w:basedOn w:val="a0"/>
    <w:link w:val="a3"/>
    <w:uiPriority w:val="99"/>
    <w:rsid w:val="00B3001A"/>
  </w:style>
  <w:style w:type="paragraph" w:styleId="a5">
    <w:name w:val="footer"/>
    <w:basedOn w:val="a"/>
    <w:link w:val="a6"/>
    <w:uiPriority w:val="99"/>
    <w:unhideWhenUsed/>
    <w:rsid w:val="00B3001A"/>
    <w:pPr>
      <w:tabs>
        <w:tab w:val="center" w:pos="4252"/>
        <w:tab w:val="right" w:pos="8504"/>
      </w:tabs>
      <w:snapToGrid w:val="0"/>
    </w:pPr>
  </w:style>
  <w:style w:type="character" w:customStyle="1" w:styleId="a6">
    <w:name w:val="フッター (文字)"/>
    <w:basedOn w:val="a0"/>
    <w:link w:val="a5"/>
    <w:uiPriority w:val="99"/>
    <w:rsid w:val="00B30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2016-02-14T08:44:00Z</dcterms:created>
  <dcterms:modified xsi:type="dcterms:W3CDTF">2016-02-14T08:44:00Z</dcterms:modified>
</cp:coreProperties>
</file>