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63" w:rsidRDefault="00085163" w:rsidP="00085163">
      <w:pPr>
        <w:rPr>
          <w:rFonts w:hint="eastAsia"/>
        </w:rPr>
      </w:pPr>
      <w:r>
        <w:rPr>
          <w:rFonts w:hint="eastAsia"/>
        </w:rPr>
        <w:t>キューバ情勢（定期報告：２０１６年４月）</w:t>
      </w:r>
    </w:p>
    <w:p w:rsidR="00085163" w:rsidRDefault="00085163" w:rsidP="00085163"/>
    <w:p w:rsidR="00085163" w:rsidRDefault="00085163" w:rsidP="00085163">
      <w:pPr>
        <w:rPr>
          <w:rFonts w:hint="eastAsia"/>
        </w:rPr>
      </w:pPr>
      <w:r>
        <w:rPr>
          <w:rFonts w:hint="eastAsia"/>
        </w:rPr>
        <w:t xml:space="preserve">　２０１６年４月の当国内政及び外交につき，以下のとおり報告する。</w:t>
      </w:r>
    </w:p>
    <w:p w:rsidR="00085163" w:rsidRDefault="00085163" w:rsidP="00085163"/>
    <w:p w:rsidR="00085163" w:rsidRDefault="00085163" w:rsidP="00085163">
      <w:pPr>
        <w:rPr>
          <w:rFonts w:hint="eastAsia"/>
        </w:rPr>
      </w:pPr>
      <w:r>
        <w:rPr>
          <w:rFonts w:hint="eastAsia"/>
        </w:rPr>
        <w:t>【概況】</w:t>
      </w:r>
    </w:p>
    <w:p w:rsidR="00085163" w:rsidRDefault="00085163" w:rsidP="00085163">
      <w:pPr>
        <w:rPr>
          <w:rFonts w:hint="eastAsia"/>
        </w:rPr>
      </w:pPr>
      <w:r>
        <w:rPr>
          <w:rFonts w:hint="eastAsia"/>
        </w:rPr>
        <w:t>１　内政</w:t>
      </w:r>
    </w:p>
    <w:p w:rsidR="00085163" w:rsidRDefault="00085163" w:rsidP="00085163">
      <w:pPr>
        <w:rPr>
          <w:rFonts w:hint="eastAsia"/>
        </w:rPr>
      </w:pPr>
      <w:r>
        <w:rPr>
          <w:rFonts w:hint="eastAsia"/>
        </w:rPr>
        <w:t>（１）ルソン閣僚評議会副議長の辞任（３月３１日）</w:t>
      </w:r>
    </w:p>
    <w:p w:rsidR="00085163" w:rsidRDefault="00085163" w:rsidP="00085163">
      <w:pPr>
        <w:rPr>
          <w:rFonts w:hint="eastAsia"/>
        </w:rPr>
      </w:pPr>
      <w:r>
        <w:rPr>
          <w:rFonts w:hint="eastAsia"/>
        </w:rPr>
        <w:t>（２）果実農業組合第６回総会の開催</w:t>
      </w:r>
    </w:p>
    <w:p w:rsidR="00085163" w:rsidRDefault="00085163" w:rsidP="00085163">
      <w:pPr>
        <w:rPr>
          <w:rFonts w:hint="eastAsia"/>
        </w:rPr>
      </w:pPr>
      <w:r>
        <w:rPr>
          <w:rFonts w:hint="eastAsia"/>
        </w:rPr>
        <w:t>（３）キューバ史上初の百科事典の発行</w:t>
      </w:r>
    </w:p>
    <w:p w:rsidR="00085163" w:rsidRDefault="00085163" w:rsidP="00085163">
      <w:pPr>
        <w:rPr>
          <w:rFonts w:hint="eastAsia"/>
        </w:rPr>
      </w:pPr>
      <w:r>
        <w:rPr>
          <w:rFonts w:hint="eastAsia"/>
        </w:rPr>
        <w:t>（４）第１１回建設国際見本市の開催</w:t>
      </w:r>
      <w:r>
        <w:rPr>
          <w:rFonts w:hint="eastAsia"/>
        </w:rPr>
        <w:tab/>
      </w:r>
    </w:p>
    <w:p w:rsidR="00085163" w:rsidRDefault="00085163" w:rsidP="00085163">
      <w:pPr>
        <w:rPr>
          <w:rFonts w:hint="eastAsia"/>
        </w:rPr>
      </w:pPr>
      <w:r>
        <w:rPr>
          <w:rFonts w:hint="eastAsia"/>
        </w:rPr>
        <w:t>（５）フィデル・カストロ前国家評議会議長の映像公開</w:t>
      </w:r>
    </w:p>
    <w:p w:rsidR="00085163" w:rsidRDefault="00085163" w:rsidP="00085163">
      <w:pPr>
        <w:rPr>
          <w:rFonts w:hint="eastAsia"/>
        </w:rPr>
      </w:pPr>
      <w:r>
        <w:rPr>
          <w:rFonts w:hint="eastAsia"/>
        </w:rPr>
        <w:t>（６）非国営企業に対する規制の変更</w:t>
      </w:r>
    </w:p>
    <w:p w:rsidR="00085163" w:rsidRDefault="00085163" w:rsidP="00085163">
      <w:pPr>
        <w:rPr>
          <w:rFonts w:hint="eastAsia"/>
        </w:rPr>
      </w:pPr>
      <w:r>
        <w:rPr>
          <w:rFonts w:hint="eastAsia"/>
        </w:rPr>
        <w:t>（７）ダム貯水率が例年を下回る４９％</w:t>
      </w:r>
    </w:p>
    <w:p w:rsidR="00085163" w:rsidRDefault="00085163" w:rsidP="00085163">
      <w:pPr>
        <w:rPr>
          <w:rFonts w:hint="eastAsia"/>
        </w:rPr>
      </w:pPr>
      <w:r>
        <w:rPr>
          <w:rFonts w:hint="eastAsia"/>
        </w:rPr>
        <w:t>（８）第７回共産党大会の開催</w:t>
      </w:r>
    </w:p>
    <w:p w:rsidR="00085163" w:rsidRDefault="00085163" w:rsidP="00085163">
      <w:pPr>
        <w:rPr>
          <w:rFonts w:hint="eastAsia"/>
        </w:rPr>
      </w:pPr>
      <w:r>
        <w:rPr>
          <w:rFonts w:hint="eastAsia"/>
        </w:rPr>
        <w:t>（９）パナマ・コロン港でのコカインに発見に関するキューバ税関発表</w:t>
      </w:r>
    </w:p>
    <w:p w:rsidR="00085163" w:rsidRDefault="00085163" w:rsidP="00085163">
      <w:pPr>
        <w:rPr>
          <w:rFonts w:hint="eastAsia"/>
        </w:rPr>
      </w:pPr>
      <w:r>
        <w:rPr>
          <w:rFonts w:hint="eastAsia"/>
        </w:rPr>
        <w:t>（１０）キューバ人の海上交通に関する規制緩和</w:t>
      </w:r>
    </w:p>
    <w:p w:rsidR="00085163" w:rsidRDefault="00085163" w:rsidP="00085163">
      <w:pPr>
        <w:rPr>
          <w:rFonts w:hint="eastAsia"/>
        </w:rPr>
      </w:pPr>
      <w:r>
        <w:rPr>
          <w:rFonts w:hint="eastAsia"/>
        </w:rPr>
        <w:t>（１１）日用品の一部値下げ措置</w:t>
      </w:r>
    </w:p>
    <w:p w:rsidR="00085163" w:rsidRDefault="00085163" w:rsidP="00085163"/>
    <w:p w:rsidR="00085163" w:rsidRDefault="00085163" w:rsidP="00085163">
      <w:pPr>
        <w:rPr>
          <w:rFonts w:hint="eastAsia"/>
        </w:rPr>
      </w:pPr>
      <w:r>
        <w:rPr>
          <w:rFonts w:hint="eastAsia"/>
        </w:rPr>
        <w:t>２　外交</w:t>
      </w:r>
    </w:p>
    <w:p w:rsidR="00085163" w:rsidRDefault="00085163" w:rsidP="00085163">
      <w:pPr>
        <w:rPr>
          <w:rFonts w:hint="eastAsia"/>
        </w:rPr>
      </w:pPr>
      <w:r>
        <w:rPr>
          <w:rFonts w:hint="eastAsia"/>
        </w:rPr>
        <w:t>（１）米キューバ間保健協議の開催（於米国）</w:t>
      </w:r>
    </w:p>
    <w:p w:rsidR="00085163" w:rsidRDefault="00085163" w:rsidP="00085163">
      <w:pPr>
        <w:rPr>
          <w:rFonts w:hint="eastAsia"/>
        </w:rPr>
      </w:pPr>
      <w:r>
        <w:rPr>
          <w:rFonts w:hint="eastAsia"/>
        </w:rPr>
        <w:t>（２）ナザルバエフ・カザフスタン大統領のキューバ訪問</w:t>
      </w:r>
    </w:p>
    <w:p w:rsidR="00085163" w:rsidRDefault="00085163" w:rsidP="00085163">
      <w:pPr>
        <w:rPr>
          <w:rFonts w:hint="eastAsia"/>
        </w:rPr>
      </w:pPr>
      <w:r>
        <w:rPr>
          <w:rFonts w:hint="eastAsia"/>
        </w:rPr>
        <w:t>（３）ベネズエラによる保健分野への資金供与</w:t>
      </w:r>
    </w:p>
    <w:p w:rsidR="00085163" w:rsidRDefault="00085163" w:rsidP="00085163">
      <w:pPr>
        <w:rPr>
          <w:rFonts w:hint="eastAsia"/>
        </w:rPr>
      </w:pPr>
      <w:r>
        <w:rPr>
          <w:rFonts w:hint="eastAsia"/>
        </w:rPr>
        <w:t>（４）孫政才中国共産党中央政治局員のキューバ訪問</w:t>
      </w:r>
    </w:p>
    <w:p w:rsidR="00085163" w:rsidRDefault="00085163" w:rsidP="00085163">
      <w:pPr>
        <w:rPr>
          <w:rFonts w:hint="eastAsia"/>
        </w:rPr>
      </w:pPr>
      <w:r>
        <w:rPr>
          <w:rFonts w:hint="eastAsia"/>
        </w:rPr>
        <w:t>（５）メキシコ海軍練習艦のハバナ寄港</w:t>
      </w:r>
    </w:p>
    <w:p w:rsidR="00085163" w:rsidRDefault="00085163" w:rsidP="00085163">
      <w:pPr>
        <w:rPr>
          <w:rFonts w:hint="eastAsia"/>
        </w:rPr>
      </w:pPr>
      <w:r>
        <w:rPr>
          <w:rFonts w:hint="eastAsia"/>
        </w:rPr>
        <w:t>（６）米国の「芸術と人類の大統領府委員会」のキューバ訪問</w:t>
      </w:r>
    </w:p>
    <w:p w:rsidR="00085163" w:rsidRDefault="00085163" w:rsidP="00085163">
      <w:pPr>
        <w:rPr>
          <w:rFonts w:hint="eastAsia"/>
        </w:rPr>
      </w:pPr>
      <w:r>
        <w:rPr>
          <w:rFonts w:hint="eastAsia"/>
        </w:rPr>
        <w:t>（７）ハモンド英国外務大臣のキューバ訪問</w:t>
      </w:r>
    </w:p>
    <w:p w:rsidR="00085163" w:rsidRDefault="00085163" w:rsidP="00085163"/>
    <w:p w:rsidR="00085163" w:rsidRDefault="00085163" w:rsidP="00085163">
      <w:pPr>
        <w:rPr>
          <w:rFonts w:hint="eastAsia"/>
        </w:rPr>
      </w:pPr>
      <w:r>
        <w:rPr>
          <w:rFonts w:hint="eastAsia"/>
        </w:rPr>
        <w:t>【本文】</w:t>
      </w:r>
    </w:p>
    <w:p w:rsidR="00085163" w:rsidRDefault="00085163" w:rsidP="00085163">
      <w:pPr>
        <w:rPr>
          <w:rFonts w:hint="eastAsia"/>
        </w:rPr>
      </w:pPr>
      <w:r>
        <w:rPr>
          <w:rFonts w:hint="eastAsia"/>
        </w:rPr>
        <w:t>１　内政</w:t>
      </w:r>
    </w:p>
    <w:p w:rsidR="00085163" w:rsidRDefault="00085163" w:rsidP="00085163">
      <w:pPr>
        <w:rPr>
          <w:rFonts w:hint="eastAsia"/>
        </w:rPr>
      </w:pPr>
      <w:r>
        <w:rPr>
          <w:rFonts w:hint="eastAsia"/>
        </w:rPr>
        <w:t>（１）ルソン閣僚評議会副議長の辞任</w:t>
      </w:r>
    </w:p>
    <w:p w:rsidR="00085163" w:rsidRDefault="00085163" w:rsidP="00085163">
      <w:pPr>
        <w:rPr>
          <w:rFonts w:hint="eastAsia"/>
        </w:rPr>
      </w:pPr>
      <w:r>
        <w:rPr>
          <w:rFonts w:hint="eastAsia"/>
        </w:rPr>
        <w:t xml:space="preserve">　３月３１日付官報で，ルソン閣僚評議会副議長（革命軍将官）の副議長辞職が発表された（４月１日付報道）。</w:t>
      </w:r>
    </w:p>
    <w:p w:rsidR="00085163" w:rsidRDefault="00085163" w:rsidP="00085163">
      <w:pPr>
        <w:rPr>
          <w:rFonts w:hint="eastAsia"/>
        </w:rPr>
      </w:pPr>
      <w:r>
        <w:rPr>
          <w:rFonts w:hint="eastAsia"/>
        </w:rPr>
        <w:t>（２）果実農業組合第６回総会の開催</w:t>
      </w:r>
    </w:p>
    <w:p w:rsidR="00085163" w:rsidRDefault="00085163" w:rsidP="00085163">
      <w:pPr>
        <w:rPr>
          <w:rFonts w:hint="eastAsia"/>
        </w:rPr>
      </w:pPr>
      <w:r>
        <w:rPr>
          <w:rFonts w:hint="eastAsia"/>
        </w:rPr>
        <w:t xml:space="preserve">　２日，標記総会が行われ，マチャード・ベントゥーラ党第二書記が閉会式に出席した。現在，果実農業組合の数は２０６を数え，生産量の１６．８％を占める。約４０００ヘクタールで果実栽培を行い，９８，７５０トンの生産を行った（当初計画の１１３％と言わ</w:t>
      </w:r>
      <w:r>
        <w:rPr>
          <w:rFonts w:hint="eastAsia"/>
        </w:rPr>
        <w:lastRenderedPageBreak/>
        <w:t>れる。）。また，灌漑設備の発展についても農業大臣より報告があった。</w:t>
      </w:r>
    </w:p>
    <w:p w:rsidR="00085163" w:rsidRDefault="00085163" w:rsidP="00085163">
      <w:pPr>
        <w:rPr>
          <w:rFonts w:hint="eastAsia"/>
        </w:rPr>
      </w:pPr>
      <w:r>
        <w:rPr>
          <w:rFonts w:hint="eastAsia"/>
        </w:rPr>
        <w:t>（３）キューバ史上初の百科事典の発行</w:t>
      </w:r>
    </w:p>
    <w:p w:rsidR="00085163" w:rsidRDefault="00085163" w:rsidP="00085163">
      <w:pPr>
        <w:rPr>
          <w:rFonts w:hint="eastAsia"/>
        </w:rPr>
      </w:pPr>
      <w:r>
        <w:rPr>
          <w:rFonts w:hint="eastAsia"/>
        </w:rPr>
        <w:t xml:space="preserve">　２日，「若者に関する研究の国際会議」において，「１０００の質問と回答」と題する百科事典が発行された。初版３，０００部は，公共又は高等教育施設の図書館に配布されえる。今年中に１０，０００部の発行を目指し，一般に販売される見込み。</w:t>
      </w:r>
    </w:p>
    <w:p w:rsidR="00085163" w:rsidRDefault="00085163" w:rsidP="00085163">
      <w:pPr>
        <w:rPr>
          <w:rFonts w:hint="eastAsia"/>
        </w:rPr>
      </w:pPr>
      <w:r>
        <w:rPr>
          <w:rFonts w:hint="eastAsia"/>
        </w:rPr>
        <w:t>（４）第１１回建設国際見本市の開催</w:t>
      </w:r>
    </w:p>
    <w:p w:rsidR="00085163" w:rsidRDefault="00085163" w:rsidP="00085163">
      <w:pPr>
        <w:rPr>
          <w:rFonts w:hint="eastAsia"/>
        </w:rPr>
      </w:pPr>
      <w:r>
        <w:rPr>
          <w:rFonts w:hint="eastAsia"/>
        </w:rPr>
        <w:t xml:space="preserve">　５日に開幕。メサ建設大臣，マルミエルカ外国貿易・外国投資大臣が開会式に出席。２５カ国１９９社が参加。また，名誉招待国であるチリから，サバル・チリ住宅都市計画大臣が開会式に出席。また，今回初めて米国企業も参加した。</w:t>
      </w:r>
    </w:p>
    <w:p w:rsidR="00085163" w:rsidRDefault="00085163" w:rsidP="00085163">
      <w:pPr>
        <w:rPr>
          <w:rFonts w:hint="eastAsia"/>
        </w:rPr>
      </w:pPr>
      <w:r>
        <w:rPr>
          <w:rFonts w:hint="eastAsia"/>
        </w:rPr>
        <w:t>（５）フィデル・カストロ前国家評議会議長の映像公開</w:t>
      </w:r>
    </w:p>
    <w:p w:rsidR="00085163" w:rsidRDefault="00085163" w:rsidP="00085163">
      <w:pPr>
        <w:rPr>
          <w:rFonts w:hint="eastAsia"/>
        </w:rPr>
      </w:pPr>
      <w:r>
        <w:rPr>
          <w:rFonts w:hint="eastAsia"/>
        </w:rPr>
        <w:t xml:space="preserve">　７日，フィデル・カストロ前国家評議会議長は，故ビルマ・エスピン氏（ラウル・カストロ国家評議会議長の妻で，革命の英雄の一人）の生誕を祝う行事に参加するため，ビルマ・エスピン教育センターを訪問し，集まった幼稚園・小学校の先生及び生徒の前で，教育，保健及び食料について語った。</w:t>
      </w:r>
    </w:p>
    <w:p w:rsidR="00085163" w:rsidRDefault="00085163" w:rsidP="00085163">
      <w:pPr>
        <w:rPr>
          <w:rFonts w:hint="eastAsia"/>
        </w:rPr>
      </w:pPr>
      <w:r>
        <w:rPr>
          <w:rFonts w:hint="eastAsia"/>
        </w:rPr>
        <w:t>（６）非国営企業に対する規制の変更</w:t>
      </w:r>
    </w:p>
    <w:p w:rsidR="00085163" w:rsidRDefault="00085163" w:rsidP="00085163">
      <w:pPr>
        <w:rPr>
          <w:rFonts w:hint="eastAsia"/>
        </w:rPr>
      </w:pPr>
      <w:r>
        <w:rPr>
          <w:rFonts w:hint="eastAsia"/>
        </w:rPr>
        <w:t xml:space="preserve">　国営の施設を借りて営業を行っている農業以外の食品及びサービス分野の組合（</w:t>
      </w:r>
      <w:proofErr w:type="spellStart"/>
      <w:r>
        <w:rPr>
          <w:rFonts w:hint="eastAsia"/>
        </w:rPr>
        <w:t>Cooperativas</w:t>
      </w:r>
      <w:proofErr w:type="spellEnd"/>
      <w:r>
        <w:rPr>
          <w:rFonts w:hint="eastAsia"/>
        </w:rPr>
        <w:t xml:space="preserve"> no </w:t>
      </w:r>
      <w:proofErr w:type="spellStart"/>
      <w:r>
        <w:rPr>
          <w:rFonts w:hint="eastAsia"/>
        </w:rPr>
        <w:t>agropecuarias</w:t>
      </w:r>
      <w:proofErr w:type="spellEnd"/>
      <w:r>
        <w:rPr>
          <w:rFonts w:hint="eastAsia"/>
        </w:rPr>
        <w:t>(CNA))</w:t>
      </w:r>
      <w:r>
        <w:rPr>
          <w:rFonts w:hint="eastAsia"/>
        </w:rPr>
        <w:t>及び自営業者（</w:t>
      </w:r>
      <w:proofErr w:type="spellStart"/>
      <w:r>
        <w:rPr>
          <w:rFonts w:hint="eastAsia"/>
        </w:rPr>
        <w:t>Trabajadores</w:t>
      </w:r>
      <w:proofErr w:type="spellEnd"/>
      <w:r>
        <w:rPr>
          <w:rFonts w:hint="eastAsia"/>
        </w:rPr>
        <w:t xml:space="preserve"> </w:t>
      </w:r>
      <w:proofErr w:type="spellStart"/>
      <w:r>
        <w:rPr>
          <w:rFonts w:hint="eastAsia"/>
        </w:rPr>
        <w:t>por</w:t>
      </w:r>
      <w:proofErr w:type="spellEnd"/>
      <w:r>
        <w:rPr>
          <w:rFonts w:hint="eastAsia"/>
        </w:rPr>
        <w:t xml:space="preserve"> </w:t>
      </w:r>
      <w:proofErr w:type="spellStart"/>
      <w:r>
        <w:rPr>
          <w:rFonts w:hint="eastAsia"/>
        </w:rPr>
        <w:t>cuenta</w:t>
      </w:r>
      <w:proofErr w:type="spellEnd"/>
      <w:r>
        <w:rPr>
          <w:rFonts w:hint="eastAsia"/>
        </w:rPr>
        <w:t xml:space="preserve"> </w:t>
      </w:r>
      <w:proofErr w:type="spellStart"/>
      <w:r>
        <w:rPr>
          <w:rFonts w:hint="eastAsia"/>
        </w:rPr>
        <w:t>propia</w:t>
      </w:r>
      <w:proofErr w:type="spellEnd"/>
      <w:r>
        <w:rPr>
          <w:rFonts w:hint="eastAsia"/>
        </w:rPr>
        <w:t>(TCP)</w:t>
      </w:r>
      <w:r>
        <w:rPr>
          <w:rFonts w:hint="eastAsia"/>
        </w:rPr>
        <w:t>は，５月２日から生産業者及び卸売り業者（国営及び合弁企業を問わず）から直接物品を買い付けることができるようになった。</w:t>
      </w:r>
    </w:p>
    <w:p w:rsidR="00085163" w:rsidRDefault="00085163" w:rsidP="00085163">
      <w:pPr>
        <w:rPr>
          <w:rFonts w:hint="eastAsia"/>
        </w:rPr>
      </w:pPr>
      <w:r>
        <w:rPr>
          <w:rFonts w:hint="eastAsia"/>
        </w:rPr>
        <w:t>（７）ダム貯水率４９％</w:t>
      </w:r>
    </w:p>
    <w:p w:rsidR="00085163" w:rsidRDefault="00085163" w:rsidP="00085163">
      <w:pPr>
        <w:rPr>
          <w:rFonts w:hint="eastAsia"/>
        </w:rPr>
      </w:pPr>
      <w:r>
        <w:rPr>
          <w:rFonts w:hint="eastAsia"/>
        </w:rPr>
        <w:t xml:space="preserve">　３月末時点での全国のダムの貯水率が，例年を下回る４９％となっている。昨年１１月～３月までの乾期の降雨量は，予想の１３５％と多かったが，貯水率は下止まりしている状況である。</w:t>
      </w:r>
    </w:p>
    <w:p w:rsidR="00085163" w:rsidRDefault="00085163" w:rsidP="00085163">
      <w:pPr>
        <w:rPr>
          <w:rFonts w:hint="eastAsia"/>
        </w:rPr>
      </w:pPr>
      <w:r>
        <w:rPr>
          <w:rFonts w:hint="eastAsia"/>
        </w:rPr>
        <w:t>（８）第７回共産党大会の開催</w:t>
      </w:r>
    </w:p>
    <w:p w:rsidR="00085163" w:rsidRDefault="00085163" w:rsidP="00085163">
      <w:pPr>
        <w:rPr>
          <w:rFonts w:hint="eastAsia"/>
        </w:rPr>
      </w:pPr>
      <w:r>
        <w:rPr>
          <w:rFonts w:hint="eastAsia"/>
        </w:rPr>
        <w:t xml:space="preserve">　１６日から１９日まで，第７回キューバ共産党大会が開催された。</w:t>
      </w:r>
    </w:p>
    <w:p w:rsidR="00085163" w:rsidRDefault="00085163" w:rsidP="00085163">
      <w:pPr>
        <w:rPr>
          <w:rFonts w:hint="eastAsia"/>
        </w:rPr>
      </w:pPr>
      <w:r>
        <w:rPr>
          <w:rFonts w:hint="eastAsia"/>
        </w:rPr>
        <w:t xml:space="preserve">　ア　経済社会政策方針は，これまでの歩みを継続しつつ，必要な改良を加えていくという方針で，８割以上は５年前の方針の踏襲となった。</w:t>
      </w:r>
    </w:p>
    <w:p w:rsidR="00085163" w:rsidRDefault="00085163" w:rsidP="00085163">
      <w:pPr>
        <w:rPr>
          <w:rFonts w:hint="eastAsia"/>
        </w:rPr>
      </w:pPr>
      <w:r>
        <w:rPr>
          <w:rFonts w:hint="eastAsia"/>
        </w:rPr>
        <w:t xml:space="preserve">　イ　２０３０年までの経済社会開発目標および経済社会モデルの概念整理については，継続して検討され，後日確定されることになった。</w:t>
      </w:r>
    </w:p>
    <w:p w:rsidR="00085163" w:rsidRDefault="00085163" w:rsidP="00085163">
      <w:pPr>
        <w:rPr>
          <w:rFonts w:hint="eastAsia"/>
        </w:rPr>
      </w:pPr>
      <w:r>
        <w:rPr>
          <w:rFonts w:hint="eastAsia"/>
        </w:rPr>
        <w:t xml:space="preserve">　ウ　経済社会モデルの概念整理等により，憲法改正の可能性も示した。</w:t>
      </w:r>
    </w:p>
    <w:p w:rsidR="00085163" w:rsidRDefault="00085163" w:rsidP="00085163">
      <w:pPr>
        <w:rPr>
          <w:rFonts w:hint="eastAsia"/>
        </w:rPr>
      </w:pPr>
      <w:r>
        <w:rPr>
          <w:rFonts w:hint="eastAsia"/>
        </w:rPr>
        <w:t xml:space="preserve">　エ　ラウル・カストロ党第一書記およびマチャード・ベントゥーラ党第二書記は留任。ディアスカネルが政治局員の３番手。</w:t>
      </w:r>
    </w:p>
    <w:p w:rsidR="00085163" w:rsidRDefault="00085163" w:rsidP="00085163">
      <w:pPr>
        <w:rPr>
          <w:rFonts w:hint="eastAsia"/>
        </w:rPr>
      </w:pPr>
      <w:r>
        <w:rPr>
          <w:rFonts w:hint="eastAsia"/>
        </w:rPr>
        <w:t xml:space="preserve">　オ　指導部の若返りについては言及しつつ，今後５年間で，憲法改正を含めしっかりと制度を設け移行を目指すことを示唆。原則は，６０歳以下で党中央委員会に入ること，７０歳以上は，幹部を務めないこと，２期１０年を上限とすることを表明。今後具体的なルール作りを進めることとなった。なお，この点について５年間の間に党指導部（中央委員</w:t>
      </w:r>
      <w:r>
        <w:rPr>
          <w:rFonts w:hint="eastAsia"/>
        </w:rPr>
        <w:lastRenderedPageBreak/>
        <w:t>会）のメンバーを一部交代させる権限を党中央委員会に特別に委任し権力移行を容易にしている。</w:t>
      </w:r>
    </w:p>
    <w:p w:rsidR="00085163" w:rsidRDefault="00085163" w:rsidP="00085163">
      <w:pPr>
        <w:rPr>
          <w:rFonts w:hint="eastAsia"/>
        </w:rPr>
      </w:pPr>
      <w:r>
        <w:rPr>
          <w:rFonts w:hint="eastAsia"/>
        </w:rPr>
        <w:t>（９）パナマ・コロン港でのコカインに発見に関するキューバ税関発表</w:t>
      </w:r>
    </w:p>
    <w:p w:rsidR="00085163" w:rsidRDefault="00085163" w:rsidP="00085163">
      <w:pPr>
        <w:rPr>
          <w:rFonts w:hint="eastAsia"/>
        </w:rPr>
      </w:pPr>
      <w:r>
        <w:rPr>
          <w:rFonts w:hint="eastAsia"/>
        </w:rPr>
        <w:t xml:space="preserve">　パナマのコロン港でマリエル港からベルギーに向けて出航したパナマ船籍船が積んだコンテナから４０１キロのコカインが見つかったと報じられていることに関し，マリエル港税関当局は，本コンテナは，</w:t>
      </w:r>
      <w:r>
        <w:rPr>
          <w:rFonts w:hint="eastAsia"/>
        </w:rPr>
        <w:t>CUBAEXPORT</w:t>
      </w:r>
      <w:r>
        <w:rPr>
          <w:rFonts w:hint="eastAsia"/>
        </w:rPr>
        <w:t>社のもので，蜂蜜が積まれていたものであり，税関当局の検査結果も麻薬を積んでいたとは全く認められず，報道は事実無根であると発表した。</w:t>
      </w:r>
    </w:p>
    <w:p w:rsidR="00085163" w:rsidRDefault="00085163" w:rsidP="00085163">
      <w:pPr>
        <w:rPr>
          <w:rFonts w:hint="eastAsia"/>
        </w:rPr>
      </w:pPr>
      <w:r>
        <w:rPr>
          <w:rFonts w:hint="eastAsia"/>
        </w:rPr>
        <w:t>（１０）キューバ人の海上交通に関する規制緩和</w:t>
      </w:r>
    </w:p>
    <w:p w:rsidR="00085163" w:rsidRDefault="00085163" w:rsidP="00085163">
      <w:pPr>
        <w:rPr>
          <w:rFonts w:hint="eastAsia"/>
        </w:rPr>
      </w:pPr>
      <w:r>
        <w:rPr>
          <w:rFonts w:hint="eastAsia"/>
        </w:rPr>
        <w:t xml:space="preserve">　２２日，キューバ政府は，キューバ国民の商船及びクルーズ船での出入国を認める発表を行った。５月１日に米キューバ間のクルーズ船が就航することを受けてのもの。</w:t>
      </w:r>
    </w:p>
    <w:p w:rsidR="00085163" w:rsidRDefault="00085163" w:rsidP="00085163">
      <w:pPr>
        <w:rPr>
          <w:rFonts w:hint="eastAsia"/>
        </w:rPr>
      </w:pPr>
      <w:r>
        <w:rPr>
          <w:rFonts w:hint="eastAsia"/>
        </w:rPr>
        <w:t>（１１）日用品の一部値下げ措置</w:t>
      </w:r>
    </w:p>
    <w:p w:rsidR="00085163" w:rsidRDefault="00085163" w:rsidP="00085163">
      <w:pPr>
        <w:rPr>
          <w:rFonts w:hint="eastAsia"/>
        </w:rPr>
      </w:pPr>
      <w:r>
        <w:rPr>
          <w:rFonts w:hint="eastAsia"/>
        </w:rPr>
        <w:t xml:space="preserve">　２２日，国民の低い購買力と食品の国際価格の下落を考慮し，キューバ国民の購買力を徐々に高めるための方策をとして，日用品（食用油，鶏肉，菓子類，調味料等）の２０％の値下げを発表した。</w:t>
      </w:r>
    </w:p>
    <w:p w:rsidR="00085163" w:rsidRDefault="00085163" w:rsidP="00085163"/>
    <w:p w:rsidR="00085163" w:rsidRDefault="00085163" w:rsidP="00085163">
      <w:pPr>
        <w:rPr>
          <w:rFonts w:hint="eastAsia"/>
        </w:rPr>
      </w:pPr>
      <w:r>
        <w:rPr>
          <w:rFonts w:hint="eastAsia"/>
        </w:rPr>
        <w:t>２　外交</w:t>
      </w:r>
    </w:p>
    <w:p w:rsidR="00085163" w:rsidRDefault="00085163" w:rsidP="00085163">
      <w:pPr>
        <w:rPr>
          <w:rFonts w:hint="eastAsia"/>
        </w:rPr>
      </w:pPr>
      <w:r>
        <w:rPr>
          <w:rFonts w:hint="eastAsia"/>
        </w:rPr>
        <w:t>（１）米キューバ間保健協議（於米国）</w:t>
      </w:r>
    </w:p>
    <w:p w:rsidR="00085163" w:rsidRDefault="00085163" w:rsidP="00085163">
      <w:pPr>
        <w:rPr>
          <w:rFonts w:hint="eastAsia"/>
        </w:rPr>
      </w:pPr>
      <w:r>
        <w:rPr>
          <w:rFonts w:hint="eastAsia"/>
        </w:rPr>
        <w:t xml:space="preserve">　キューバ保健省次官が米国を訪問。ジカ熱等の感染症，また，がんや糖尿病等の非感染症の研究，治療，予防について議論を行った。議論の中では，双方の保健システムにも話が及び，また，健康調査，高齢化，メンタルヘルス，初期治療等のテーマについても取り上げられた。また，双方は，これらのテーマを含む了解覚書を作成することで一致した。</w:t>
      </w:r>
    </w:p>
    <w:p w:rsidR="00085163" w:rsidRDefault="00085163" w:rsidP="00085163">
      <w:pPr>
        <w:rPr>
          <w:rFonts w:hint="eastAsia"/>
        </w:rPr>
      </w:pPr>
      <w:r>
        <w:rPr>
          <w:rFonts w:hint="eastAsia"/>
        </w:rPr>
        <w:t>（２）ナザルバエフ・カザフスタン大統領のキューバ訪問</w:t>
      </w:r>
    </w:p>
    <w:p w:rsidR="00085163" w:rsidRDefault="00085163" w:rsidP="00085163">
      <w:pPr>
        <w:rPr>
          <w:rFonts w:hint="eastAsia"/>
        </w:rPr>
      </w:pPr>
      <w:r>
        <w:rPr>
          <w:rFonts w:hint="eastAsia"/>
        </w:rPr>
        <w:t xml:space="preserve">　２日，ラウル・カストロ国家評議会議長と会談。会談では，両国の伝統的な友好関係について議論し，二国間の協力を強化していくことで一致した。</w:t>
      </w:r>
    </w:p>
    <w:p w:rsidR="00085163" w:rsidRDefault="00085163" w:rsidP="00085163">
      <w:pPr>
        <w:rPr>
          <w:rFonts w:hint="eastAsia"/>
        </w:rPr>
      </w:pPr>
      <w:r>
        <w:rPr>
          <w:rFonts w:hint="eastAsia"/>
        </w:rPr>
        <w:t>（３）ベネズエラによる保健分野への資金供与</w:t>
      </w:r>
    </w:p>
    <w:p w:rsidR="00085163" w:rsidRDefault="00085163" w:rsidP="00085163">
      <w:pPr>
        <w:rPr>
          <w:rFonts w:hint="eastAsia"/>
        </w:rPr>
      </w:pPr>
      <w:r>
        <w:rPr>
          <w:rFonts w:hint="eastAsia"/>
        </w:rPr>
        <w:t xml:space="preserve">　ア　マドゥーロ・ベネズエラ大統領は，キューバ・ベネズエラ・ハイレベル委員会会合において，両国間の２０１６年の保健，教育，文化及びスポーツ分野における協力計画の強化に向け１４億２８００万ドルの資金供与を行うことを発表した。</w:t>
      </w:r>
    </w:p>
    <w:p w:rsidR="00085163" w:rsidRDefault="00085163" w:rsidP="00085163">
      <w:pPr>
        <w:rPr>
          <w:rFonts w:hint="eastAsia"/>
        </w:rPr>
      </w:pPr>
      <w:r>
        <w:rPr>
          <w:rFonts w:hint="eastAsia"/>
        </w:rPr>
        <w:t xml:space="preserve">　イ　現在，ベネズエラ国内には，４６，０００人のキューバ人が医療サービスを行っている。</w:t>
      </w:r>
    </w:p>
    <w:p w:rsidR="00085163" w:rsidRDefault="00085163" w:rsidP="00085163">
      <w:pPr>
        <w:rPr>
          <w:rFonts w:hint="eastAsia"/>
        </w:rPr>
      </w:pPr>
      <w:r>
        <w:rPr>
          <w:rFonts w:hint="eastAsia"/>
        </w:rPr>
        <w:t>（４）孫政才中国共産党中央政治局員のキューバ訪問</w:t>
      </w:r>
    </w:p>
    <w:p w:rsidR="00085163" w:rsidRDefault="00085163" w:rsidP="00085163">
      <w:pPr>
        <w:rPr>
          <w:rFonts w:hint="eastAsia"/>
        </w:rPr>
      </w:pPr>
      <w:r>
        <w:rPr>
          <w:rFonts w:hint="eastAsia"/>
        </w:rPr>
        <w:t xml:space="preserve">　５日，ラウル・カストロ国家評議会議長は，当地を訪問中の孫政才中国共産党中央政治局員と会談した。親密な雰囲気の中で会談は行われ，両国の共産党，政府，人民の歴史的な関係を深化させていくことを確認した。孫政治局員からは，第５回中央委員会全国総会の結果及びその場で取り上げられた経済社会方針等について情報提供があった。</w:t>
      </w:r>
    </w:p>
    <w:p w:rsidR="00085163" w:rsidRDefault="00085163" w:rsidP="00085163">
      <w:pPr>
        <w:rPr>
          <w:rFonts w:hint="eastAsia"/>
        </w:rPr>
      </w:pPr>
      <w:r>
        <w:rPr>
          <w:rFonts w:hint="eastAsia"/>
        </w:rPr>
        <w:lastRenderedPageBreak/>
        <w:t>（５）メキシコ海軍練習艦のハバナ寄港</w:t>
      </w:r>
    </w:p>
    <w:p w:rsidR="00085163" w:rsidRDefault="00085163" w:rsidP="00085163">
      <w:pPr>
        <w:rPr>
          <w:rFonts w:hint="eastAsia"/>
        </w:rPr>
      </w:pPr>
      <w:r>
        <w:rPr>
          <w:rFonts w:hint="eastAsia"/>
        </w:rPr>
        <w:t xml:space="preserve">　１１日，メキシコ海軍の練習艦ＢＥ－０１クアウテモックがハバナに寄港した。</w:t>
      </w:r>
    </w:p>
    <w:p w:rsidR="00085163" w:rsidRDefault="00085163" w:rsidP="00085163">
      <w:pPr>
        <w:rPr>
          <w:rFonts w:hint="eastAsia"/>
        </w:rPr>
      </w:pPr>
      <w:r>
        <w:rPr>
          <w:rFonts w:hint="eastAsia"/>
        </w:rPr>
        <w:t>（６）米国の「芸術と人類の大統領府委員会」のキューバ訪問</w:t>
      </w:r>
    </w:p>
    <w:p w:rsidR="00085163" w:rsidRDefault="00085163" w:rsidP="00085163">
      <w:pPr>
        <w:rPr>
          <w:rFonts w:hint="eastAsia"/>
        </w:rPr>
      </w:pPr>
      <w:r>
        <w:rPr>
          <w:rFonts w:hint="eastAsia"/>
        </w:rPr>
        <w:t xml:space="preserve">　１８日から２１日まで，米国の「芸術と人類の大統領府委員会」（</w:t>
      </w:r>
      <w:proofErr w:type="spellStart"/>
      <w:r>
        <w:rPr>
          <w:rFonts w:hint="eastAsia"/>
        </w:rPr>
        <w:t>Comite</w:t>
      </w:r>
      <w:proofErr w:type="spellEnd"/>
      <w:r>
        <w:rPr>
          <w:rFonts w:hint="eastAsia"/>
        </w:rPr>
        <w:t xml:space="preserve"> </w:t>
      </w:r>
      <w:proofErr w:type="spellStart"/>
      <w:r>
        <w:rPr>
          <w:rFonts w:hint="eastAsia"/>
        </w:rPr>
        <w:t>Presidencial</w:t>
      </w:r>
      <w:proofErr w:type="spellEnd"/>
      <w:r>
        <w:rPr>
          <w:rFonts w:hint="eastAsia"/>
        </w:rPr>
        <w:t xml:space="preserve"> para </w:t>
      </w:r>
      <w:proofErr w:type="spellStart"/>
      <w:r>
        <w:rPr>
          <w:rFonts w:hint="eastAsia"/>
        </w:rPr>
        <w:t>las</w:t>
      </w:r>
      <w:proofErr w:type="spellEnd"/>
      <w:r>
        <w:rPr>
          <w:rFonts w:hint="eastAsia"/>
        </w:rPr>
        <w:t xml:space="preserve"> </w:t>
      </w:r>
      <w:proofErr w:type="spellStart"/>
      <w:r>
        <w:rPr>
          <w:rFonts w:hint="eastAsia"/>
        </w:rPr>
        <w:t>Artes</w:t>
      </w:r>
      <w:proofErr w:type="spellEnd"/>
      <w:r>
        <w:rPr>
          <w:rFonts w:hint="eastAsia"/>
        </w:rPr>
        <w:t xml:space="preserve"> y </w:t>
      </w:r>
      <w:proofErr w:type="spellStart"/>
      <w:r>
        <w:rPr>
          <w:rFonts w:hint="eastAsia"/>
        </w:rPr>
        <w:t>las</w:t>
      </w:r>
      <w:proofErr w:type="spellEnd"/>
      <w:r>
        <w:rPr>
          <w:rFonts w:hint="eastAsia"/>
        </w:rPr>
        <w:t xml:space="preserve"> </w:t>
      </w:r>
      <w:proofErr w:type="spellStart"/>
      <w:r>
        <w:rPr>
          <w:rFonts w:hint="eastAsia"/>
        </w:rPr>
        <w:t>Humanidades</w:t>
      </w:r>
      <w:proofErr w:type="spellEnd"/>
      <w:r>
        <w:rPr>
          <w:rFonts w:hint="eastAsia"/>
        </w:rPr>
        <w:t>。大統領府の諮問機関とされる。）が当地を訪問した。同委員会は，芸術及び音楽分野のプロデューサー等で構成され，当地の高等芸術大学（</w:t>
      </w:r>
      <w:r>
        <w:rPr>
          <w:rFonts w:hint="eastAsia"/>
        </w:rPr>
        <w:t>ISA</w:t>
      </w:r>
      <w:r>
        <w:rPr>
          <w:rFonts w:hint="eastAsia"/>
        </w:rPr>
        <w:t>）や国立劇場等の主要芸術施設を訪問，２１日には共同宣言を発出した</w:t>
      </w:r>
    </w:p>
    <w:p w:rsidR="00085163" w:rsidRDefault="00085163" w:rsidP="00085163">
      <w:pPr>
        <w:rPr>
          <w:rFonts w:hint="eastAsia"/>
        </w:rPr>
      </w:pPr>
      <w:r>
        <w:rPr>
          <w:rFonts w:hint="eastAsia"/>
        </w:rPr>
        <w:t>（７）ハモンド英国外務大臣のキューバ訪問</w:t>
      </w:r>
      <w:bookmarkStart w:id="0" w:name="_GoBack"/>
      <w:bookmarkEnd w:id="0"/>
    </w:p>
    <w:p w:rsidR="00085163" w:rsidRDefault="00085163" w:rsidP="00085163">
      <w:pPr>
        <w:rPr>
          <w:rFonts w:hint="eastAsia"/>
        </w:rPr>
      </w:pPr>
      <w:r>
        <w:rPr>
          <w:rFonts w:hint="eastAsia"/>
        </w:rPr>
        <w:t xml:space="preserve">　２９日，ハモンド英国外務大臣がキューバを訪問し，ラウル・カストロ国家評議会議長に表敬した。また，今次訪問において，中長期債務リスケに関する二国間合意に署名した。</w:t>
      </w:r>
    </w:p>
    <w:p w:rsidR="00085163" w:rsidRDefault="00085163" w:rsidP="00085163"/>
    <w:p w:rsidR="00085163" w:rsidRDefault="00085163" w:rsidP="00085163">
      <w:pPr>
        <w:rPr>
          <w:rFonts w:hint="eastAsia"/>
        </w:rPr>
      </w:pPr>
      <w:r>
        <w:rPr>
          <w:rFonts w:hint="eastAsia"/>
        </w:rPr>
        <w:t>【要人往来】</w:t>
      </w:r>
    </w:p>
    <w:p w:rsidR="00085163" w:rsidRDefault="00085163" w:rsidP="00085163">
      <w:pPr>
        <w:rPr>
          <w:rFonts w:hint="eastAsia"/>
        </w:rPr>
      </w:pPr>
      <w:r>
        <w:rPr>
          <w:rFonts w:hint="eastAsia"/>
        </w:rPr>
        <w:t>（１）来訪</w:t>
      </w:r>
    </w:p>
    <w:p w:rsidR="00085163" w:rsidRDefault="00085163" w:rsidP="00085163">
      <w:pPr>
        <w:rPr>
          <w:rFonts w:hint="eastAsia"/>
        </w:rPr>
      </w:pPr>
      <w:r>
        <w:rPr>
          <w:rFonts w:hint="eastAsia"/>
        </w:rPr>
        <w:t xml:space="preserve">　ナザルバエフ・カザフスタン大統領</w:t>
      </w:r>
    </w:p>
    <w:p w:rsidR="00085163" w:rsidRDefault="00085163" w:rsidP="00085163">
      <w:pPr>
        <w:rPr>
          <w:rFonts w:hint="eastAsia"/>
          <w:lang w:eastAsia="zh-TW"/>
        </w:rPr>
      </w:pPr>
      <w:r>
        <w:rPr>
          <w:rFonts w:hint="eastAsia"/>
        </w:rPr>
        <w:t xml:space="preserve">　</w:t>
      </w:r>
      <w:r>
        <w:rPr>
          <w:rFonts w:hint="eastAsia"/>
          <w:lang w:eastAsia="zh-TW"/>
        </w:rPr>
        <w:t>孫政才中国共産党中央政治局員</w:t>
      </w:r>
    </w:p>
    <w:p w:rsidR="00085163" w:rsidRDefault="00085163" w:rsidP="00085163">
      <w:pPr>
        <w:rPr>
          <w:rFonts w:hint="eastAsia"/>
        </w:rPr>
      </w:pPr>
      <w:r>
        <w:rPr>
          <w:rFonts w:hint="eastAsia"/>
          <w:lang w:eastAsia="zh-TW"/>
        </w:rPr>
        <w:t xml:space="preserve">　</w:t>
      </w:r>
      <w:r>
        <w:rPr>
          <w:rFonts w:hint="eastAsia"/>
        </w:rPr>
        <w:t>ムネラ・カリブ諸国連合事務局長</w:t>
      </w:r>
    </w:p>
    <w:p w:rsidR="00085163" w:rsidRDefault="00085163" w:rsidP="00085163">
      <w:pPr>
        <w:rPr>
          <w:rFonts w:hint="eastAsia"/>
        </w:rPr>
      </w:pPr>
      <w:r>
        <w:rPr>
          <w:rFonts w:hint="eastAsia"/>
        </w:rPr>
        <w:t xml:space="preserve">　サバル・チリ住宅都市計画大臣</w:t>
      </w:r>
    </w:p>
    <w:p w:rsidR="00085163" w:rsidRDefault="00085163" w:rsidP="00085163">
      <w:pPr>
        <w:rPr>
          <w:rFonts w:hint="eastAsia"/>
        </w:rPr>
      </w:pPr>
      <w:r>
        <w:rPr>
          <w:rFonts w:hint="eastAsia"/>
        </w:rPr>
        <w:t xml:space="preserve">　モハメド・ケニア外務・国際貿易長官</w:t>
      </w:r>
    </w:p>
    <w:p w:rsidR="00085163" w:rsidRDefault="00085163" w:rsidP="00085163">
      <w:pPr>
        <w:rPr>
          <w:rFonts w:hint="eastAsia"/>
        </w:rPr>
      </w:pPr>
      <w:r>
        <w:rPr>
          <w:rFonts w:hint="eastAsia"/>
        </w:rPr>
        <w:t xml:space="preserve">　ハモンド英国外務大臣</w:t>
      </w:r>
    </w:p>
    <w:p w:rsidR="00085163" w:rsidRDefault="00085163" w:rsidP="00085163"/>
    <w:p w:rsidR="00085163" w:rsidRDefault="00085163" w:rsidP="00085163">
      <w:pPr>
        <w:rPr>
          <w:rFonts w:hint="eastAsia"/>
        </w:rPr>
      </w:pPr>
      <w:r>
        <w:rPr>
          <w:rFonts w:hint="eastAsia"/>
        </w:rPr>
        <w:t>（２）往訪</w:t>
      </w:r>
    </w:p>
    <w:p w:rsidR="00085163" w:rsidRDefault="00085163" w:rsidP="00085163">
      <w:pPr>
        <w:rPr>
          <w:rFonts w:hint="eastAsia"/>
        </w:rPr>
      </w:pPr>
      <w:r>
        <w:rPr>
          <w:rFonts w:hint="eastAsia"/>
        </w:rPr>
        <w:t xml:space="preserve">　ロドリゲス外相のドミニカ共和国訪問（ＣＥＬＡＣ外相会合出席）</w:t>
      </w:r>
    </w:p>
    <w:p w:rsidR="00085163" w:rsidRDefault="00085163" w:rsidP="00085163">
      <w:pPr>
        <w:rPr>
          <w:rFonts w:hint="eastAsia"/>
        </w:rPr>
      </w:pPr>
      <w:r>
        <w:rPr>
          <w:rFonts w:hint="eastAsia"/>
        </w:rPr>
        <w:t xml:space="preserve">　レウス法相の米国訪問（国連麻薬特別総会出席）</w:t>
      </w:r>
    </w:p>
    <w:p w:rsidR="0034480F" w:rsidRDefault="00085163" w:rsidP="00085163">
      <w:r>
        <w:rPr>
          <w:rFonts w:hint="eastAsia"/>
        </w:rPr>
        <w:t>（了）</w:t>
      </w:r>
    </w:p>
    <w:sectPr w:rsidR="003448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63"/>
    <w:rsid w:val="00085163"/>
    <w:rsid w:val="0034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2016-06-04T09:32:00Z</dcterms:created>
  <dcterms:modified xsi:type="dcterms:W3CDTF">2016-06-04T09:35:00Z</dcterms:modified>
</cp:coreProperties>
</file>