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76" w:rsidRPr="00BE2B04" w:rsidRDefault="00C00176" w:rsidP="00C00176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ボリビア内政・外交(</w:t>
      </w:r>
      <w:r w:rsidR="00CE39E7">
        <w:rPr>
          <w:rFonts w:ascii="ＭＳ ゴシック" w:eastAsia="ＭＳ ゴシック" w:hAnsi="ＭＳ ゴシック" w:hint="eastAsia"/>
          <w:sz w:val="24"/>
        </w:rPr>
        <w:t>２０１６</w:t>
      </w:r>
      <w:r w:rsidR="00236D5D">
        <w:rPr>
          <w:rFonts w:ascii="ＭＳ ゴシック" w:eastAsia="ＭＳ ゴシック" w:hAnsi="ＭＳ ゴシック" w:hint="eastAsia"/>
          <w:sz w:val="24"/>
        </w:rPr>
        <w:t>年４</w:t>
      </w:r>
      <w:r>
        <w:rPr>
          <w:rFonts w:ascii="ＭＳ ゴシック" w:eastAsia="ＭＳ ゴシック" w:hAnsi="ＭＳ ゴシック" w:hint="eastAsia"/>
          <w:sz w:val="24"/>
        </w:rPr>
        <w:t>月)</w:t>
      </w:r>
    </w:p>
    <w:p w:rsidR="00DF64EB" w:rsidRDefault="00DF64EB" w:rsidP="00C00176">
      <w:pPr>
        <w:jc w:val="center"/>
        <w:rPr>
          <w:rFonts w:ascii="ＭＳ ゴシック" w:eastAsia="ＭＳ ゴシック" w:hAnsi="ＭＳ ゴシック"/>
          <w:sz w:val="24"/>
        </w:rPr>
      </w:pPr>
    </w:p>
    <w:p w:rsidR="00C00176" w:rsidRDefault="00C00176" w:rsidP="00C0017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概況</w:t>
      </w:r>
    </w:p>
    <w:p w:rsidR="00C00176" w:rsidRDefault="00C00176" w:rsidP="00C00176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内政</w:t>
      </w:r>
    </w:p>
    <w:p w:rsidR="00266117" w:rsidRPr="00BE2B04" w:rsidRDefault="00BE2B04" w:rsidP="00266117">
      <w:pPr>
        <w:pStyle w:val="a3"/>
        <w:numPr>
          <w:ilvl w:val="2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５日</w:t>
      </w:r>
      <w:r w:rsidR="00346E2F">
        <w:rPr>
          <w:rFonts w:ascii="ＭＳ ゴシック" w:eastAsia="ＭＳ ゴシック" w:hAnsi="ＭＳ ゴシック" w:hint="eastAsia"/>
          <w:szCs w:val="21"/>
        </w:rPr>
        <w:t>，</w:t>
      </w:r>
      <w:r>
        <w:rPr>
          <w:rFonts w:ascii="ＭＳ ゴシック" w:eastAsia="ＭＳ ゴシック" w:hAnsi="ＭＳ ゴシック" w:hint="eastAsia"/>
          <w:szCs w:val="21"/>
        </w:rPr>
        <w:t>叙勲式の際に</w:t>
      </w:r>
      <w:r w:rsidR="00346E2F">
        <w:rPr>
          <w:rFonts w:ascii="ＭＳ ゴシック" w:eastAsia="ＭＳ ゴシック" w:hAnsi="ＭＳ ゴシック" w:hint="eastAsia"/>
          <w:szCs w:val="21"/>
        </w:rPr>
        <w:t>イエスズ会</w:t>
      </w:r>
      <w:r w:rsidR="000455E3">
        <w:rPr>
          <w:rFonts w:ascii="ＭＳ ゴシック" w:eastAsia="ＭＳ ゴシック" w:hAnsi="ＭＳ ゴシック" w:hint="eastAsia"/>
          <w:szCs w:val="21"/>
          <w:lang w:val="es-ES_tradnl"/>
        </w:rPr>
        <w:t>ハビエル・アルボ神父</w:t>
      </w:r>
      <w:r>
        <w:rPr>
          <w:rFonts w:ascii="ＭＳ ゴシック" w:eastAsia="ＭＳ ゴシック" w:hAnsi="ＭＳ ゴシック" w:hint="eastAsia"/>
          <w:szCs w:val="21"/>
          <w:lang w:val="es-ES_tradnl"/>
        </w:rPr>
        <w:t>がモラレス大統領に対し２月の国民投票の結果を尊重するよう述べる等政府批判を行った。</w:t>
      </w:r>
    </w:p>
    <w:p w:rsidR="00BE2B04" w:rsidRDefault="00BE2B04" w:rsidP="00266117">
      <w:pPr>
        <w:pStyle w:val="a3"/>
        <w:numPr>
          <w:ilvl w:val="2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  <w:lang w:val="es-ES_tradnl"/>
        </w:rPr>
        <w:t>２３日，１４名のUD</w:t>
      </w:r>
      <w:r w:rsidR="000455E3">
        <w:rPr>
          <w:rFonts w:ascii="ＭＳ ゴシック" w:eastAsia="ＭＳ ゴシック" w:hAnsi="ＭＳ ゴシック" w:hint="eastAsia"/>
          <w:szCs w:val="21"/>
          <w:lang w:val="es-ES_tradnl"/>
        </w:rPr>
        <w:t>党</w:t>
      </w:r>
      <w:r>
        <w:rPr>
          <w:rFonts w:ascii="ＭＳ ゴシック" w:eastAsia="ＭＳ ゴシック" w:hAnsi="ＭＳ ゴシック" w:hint="eastAsia"/>
          <w:szCs w:val="21"/>
          <w:lang w:val="es-ES_tradnl"/>
        </w:rPr>
        <w:t>及びPCD</w:t>
      </w:r>
      <w:r w:rsidR="000455E3">
        <w:rPr>
          <w:rFonts w:ascii="ＭＳ ゴシック" w:eastAsia="ＭＳ ゴシック" w:hAnsi="ＭＳ ゴシック" w:hint="eastAsia"/>
          <w:szCs w:val="21"/>
          <w:lang w:val="es-ES_tradnl"/>
        </w:rPr>
        <w:t>党の</w:t>
      </w:r>
      <w:r>
        <w:rPr>
          <w:rFonts w:ascii="ＭＳ ゴシック" w:eastAsia="ＭＳ ゴシック" w:hAnsi="ＭＳ ゴシック" w:hint="eastAsia"/>
          <w:szCs w:val="21"/>
          <w:lang w:val="es-ES_tradnl"/>
        </w:rPr>
        <w:t>野党議員は憲法裁判所に</w:t>
      </w:r>
      <w:r w:rsidR="00346E2F">
        <w:rPr>
          <w:rFonts w:ascii="ＭＳ ゴシック" w:eastAsia="ＭＳ ゴシック" w:hAnsi="ＭＳ ゴシック" w:hint="eastAsia"/>
          <w:szCs w:val="21"/>
          <w:lang w:val="es-ES_tradnl"/>
        </w:rPr>
        <w:t>対し</w:t>
      </w:r>
      <w:r>
        <w:rPr>
          <w:rFonts w:ascii="ＭＳ ゴシック" w:eastAsia="ＭＳ ゴシック" w:hAnsi="ＭＳ ゴシック" w:hint="eastAsia"/>
          <w:szCs w:val="21"/>
          <w:lang w:val="es-ES_tradnl"/>
        </w:rPr>
        <w:t>，原子力研究開発センターの設計，建設及び操業に関する</w:t>
      </w:r>
      <w:r w:rsidR="00346E2F">
        <w:rPr>
          <w:rFonts w:ascii="ＭＳ ゴシック" w:eastAsia="ＭＳ ゴシック" w:hAnsi="ＭＳ ゴシック" w:hint="eastAsia"/>
          <w:szCs w:val="21"/>
          <w:lang w:val="es-ES_tradnl"/>
        </w:rPr>
        <w:t>当国とロシアの</w:t>
      </w:r>
      <w:r>
        <w:rPr>
          <w:rFonts w:ascii="ＭＳ ゴシック" w:eastAsia="ＭＳ ゴシック" w:hAnsi="ＭＳ ゴシック" w:hint="eastAsia"/>
          <w:szCs w:val="21"/>
          <w:lang w:val="es-ES_tradnl"/>
        </w:rPr>
        <w:t>二国間協定</w:t>
      </w:r>
      <w:r w:rsidR="000455E3">
        <w:rPr>
          <w:rFonts w:ascii="ＭＳ ゴシック" w:eastAsia="ＭＳ ゴシック" w:hAnsi="ＭＳ ゴシック" w:hint="eastAsia"/>
          <w:szCs w:val="21"/>
          <w:lang w:val="es-ES_tradnl"/>
        </w:rPr>
        <w:t>が違憲であるとして</w:t>
      </w:r>
      <w:r>
        <w:rPr>
          <w:rFonts w:ascii="ＭＳ ゴシック" w:eastAsia="ＭＳ ゴシック" w:hAnsi="ＭＳ ゴシック" w:hint="eastAsia"/>
          <w:szCs w:val="21"/>
          <w:lang w:val="es-ES_tradnl"/>
        </w:rPr>
        <w:t>無効を</w:t>
      </w:r>
      <w:r w:rsidR="000455E3">
        <w:rPr>
          <w:rFonts w:ascii="ＭＳ ゴシック" w:eastAsia="ＭＳ ゴシック" w:hAnsi="ＭＳ ゴシック" w:hint="eastAsia"/>
          <w:szCs w:val="21"/>
          <w:lang w:val="es-ES_tradnl"/>
        </w:rPr>
        <w:t>求めて提訴した</w:t>
      </w:r>
      <w:r>
        <w:rPr>
          <w:rFonts w:ascii="ＭＳ ゴシック" w:eastAsia="ＭＳ ゴシック" w:hAnsi="ＭＳ ゴシック" w:hint="eastAsia"/>
          <w:szCs w:val="21"/>
          <w:lang w:val="es-ES_tradnl"/>
        </w:rPr>
        <w:t>。</w:t>
      </w:r>
      <w:r w:rsidR="00346E2F">
        <w:rPr>
          <w:rFonts w:ascii="ＭＳ ゴシック" w:eastAsia="ＭＳ ゴシック" w:hAnsi="ＭＳ ゴシック"/>
          <w:szCs w:val="21"/>
          <w:lang w:val="es-ES_tradnl"/>
        </w:rPr>
        <w:br/>
      </w:r>
    </w:p>
    <w:p w:rsidR="00C00176" w:rsidRDefault="00C00176" w:rsidP="00C00176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外交</w:t>
      </w:r>
    </w:p>
    <w:p w:rsidR="0079717F" w:rsidRDefault="0079717F" w:rsidP="0079717F">
      <w:pPr>
        <w:pStyle w:val="a3"/>
        <w:numPr>
          <w:ilvl w:val="2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１４～１５日</w:t>
      </w:r>
      <w:r w:rsidR="00346E2F">
        <w:rPr>
          <w:rFonts w:ascii="ＭＳ ゴシック" w:eastAsia="ＭＳ ゴシック" w:hAnsi="ＭＳ ゴシック" w:hint="eastAsia"/>
          <w:szCs w:val="21"/>
        </w:rPr>
        <w:t>，</w:t>
      </w:r>
      <w:r>
        <w:rPr>
          <w:rFonts w:ascii="ＭＳ ゴシック" w:eastAsia="ＭＳ ゴシック" w:hAnsi="ＭＳ ゴシック" w:hint="eastAsia"/>
          <w:szCs w:val="21"/>
        </w:rPr>
        <w:t>モラレス大統領はバチカンを訪問し</w:t>
      </w:r>
      <w:r w:rsidR="00346E2F">
        <w:rPr>
          <w:rFonts w:ascii="ＭＳ ゴシック" w:eastAsia="ＭＳ ゴシック" w:hAnsi="ＭＳ ゴシック" w:hint="eastAsia"/>
          <w:szCs w:val="21"/>
        </w:rPr>
        <w:t>，</w:t>
      </w:r>
      <w:r>
        <w:rPr>
          <w:rFonts w:ascii="ＭＳ ゴシック" w:eastAsia="ＭＳ ゴシック" w:hAnsi="ＭＳ ゴシック" w:hint="eastAsia"/>
          <w:szCs w:val="21"/>
        </w:rPr>
        <w:t>フランシスコ法王と</w:t>
      </w:r>
      <w:r w:rsidR="00346E2F">
        <w:rPr>
          <w:rFonts w:ascii="ＭＳ ゴシック" w:eastAsia="ＭＳ ゴシック" w:hAnsi="ＭＳ ゴシック" w:hint="eastAsia"/>
          <w:szCs w:val="21"/>
        </w:rPr>
        <w:t>の間で</w:t>
      </w:r>
      <w:r>
        <w:rPr>
          <w:rFonts w:ascii="ＭＳ ゴシック" w:eastAsia="ＭＳ ゴシック" w:hAnsi="ＭＳ ゴシック" w:hint="eastAsia"/>
          <w:szCs w:val="21"/>
        </w:rPr>
        <w:t>ボリビア政府とカトリック教会の関係等につき会談した。また</w:t>
      </w:r>
      <w:r w:rsidR="00346E2F">
        <w:rPr>
          <w:rFonts w:ascii="ＭＳ ゴシック" w:eastAsia="ＭＳ ゴシック" w:hAnsi="ＭＳ ゴシック" w:hint="eastAsia"/>
          <w:szCs w:val="21"/>
        </w:rPr>
        <w:t>，</w:t>
      </w:r>
      <w:r>
        <w:rPr>
          <w:rFonts w:ascii="ＭＳ ゴシック" w:eastAsia="ＭＳ ゴシック" w:hAnsi="ＭＳ ゴシック" w:hint="eastAsia"/>
          <w:szCs w:val="21"/>
        </w:rPr>
        <w:t>コレア・エクアドル大統領と共に社会主義運動世界会合に出席。</w:t>
      </w:r>
    </w:p>
    <w:p w:rsidR="00266117" w:rsidRDefault="00154845" w:rsidP="00266117">
      <w:pPr>
        <w:pStyle w:val="a3"/>
        <w:numPr>
          <w:ilvl w:val="2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２１～２２日，モラレス大統領はニューヨークを訪問し，国連</w:t>
      </w:r>
      <w:r w:rsidR="0079717F">
        <w:rPr>
          <w:rFonts w:ascii="ＭＳ ゴシック" w:eastAsia="ＭＳ ゴシック" w:hAnsi="ＭＳ ゴシック" w:hint="eastAsia"/>
          <w:szCs w:val="21"/>
        </w:rPr>
        <w:t>麻薬</w:t>
      </w:r>
      <w:r>
        <w:rPr>
          <w:rFonts w:ascii="ＭＳ ゴシック" w:eastAsia="ＭＳ ゴシック" w:hAnsi="ＭＳ ゴシック" w:hint="eastAsia"/>
          <w:szCs w:val="21"/>
        </w:rPr>
        <w:t>特別総会</w:t>
      </w:r>
      <w:r w:rsidR="0079717F">
        <w:rPr>
          <w:rFonts w:ascii="ＭＳ ゴシック" w:eastAsia="ＭＳ ゴシック" w:hAnsi="ＭＳ ゴシック" w:hint="eastAsia"/>
          <w:szCs w:val="21"/>
        </w:rPr>
        <w:t>（UNGASS</w:t>
      </w:r>
      <w:r w:rsidR="0079717F">
        <w:rPr>
          <w:rFonts w:ascii="ＭＳ ゴシック" w:eastAsia="ＭＳ ゴシック" w:hAnsi="ＭＳ ゴシック"/>
          <w:szCs w:val="21"/>
        </w:rPr>
        <w:t>）</w:t>
      </w:r>
      <w:r w:rsidR="0079717F">
        <w:rPr>
          <w:rFonts w:ascii="ＭＳ ゴシック" w:eastAsia="ＭＳ ゴシック" w:hAnsi="ＭＳ ゴシック" w:hint="eastAsia"/>
          <w:szCs w:val="21"/>
        </w:rPr>
        <w:t>に出席</w:t>
      </w:r>
      <w:r w:rsidR="00346E2F">
        <w:rPr>
          <w:rFonts w:ascii="ＭＳ ゴシック" w:eastAsia="ＭＳ ゴシック" w:hAnsi="ＭＳ ゴシック" w:hint="eastAsia"/>
          <w:szCs w:val="21"/>
        </w:rPr>
        <w:t>，</w:t>
      </w:r>
      <w:r w:rsidR="0079717F">
        <w:rPr>
          <w:rFonts w:ascii="ＭＳ ゴシック" w:eastAsia="ＭＳ ゴシック" w:hAnsi="ＭＳ ゴシック" w:hint="eastAsia"/>
          <w:szCs w:val="21"/>
        </w:rPr>
        <w:t>また</w:t>
      </w:r>
      <w:r w:rsidR="00346E2F">
        <w:rPr>
          <w:rFonts w:ascii="ＭＳ ゴシック" w:eastAsia="ＭＳ ゴシック" w:hAnsi="ＭＳ ゴシック" w:hint="eastAsia"/>
          <w:szCs w:val="21"/>
        </w:rPr>
        <w:t>，</w:t>
      </w:r>
      <w:r w:rsidR="0079717F">
        <w:rPr>
          <w:rFonts w:ascii="ＭＳ ゴシック" w:eastAsia="ＭＳ ゴシック" w:hAnsi="ＭＳ ゴシック" w:hint="eastAsia"/>
          <w:szCs w:val="21"/>
        </w:rPr>
        <w:t>国連本部にて，気候変動に関するCOP２１の合意文書に署名した。</w:t>
      </w:r>
    </w:p>
    <w:p w:rsidR="0079717F" w:rsidRPr="00266117" w:rsidRDefault="0079717F" w:rsidP="0079717F">
      <w:pPr>
        <w:pStyle w:val="a3"/>
        <w:ind w:leftChars="0" w:left="1260"/>
        <w:rPr>
          <w:rFonts w:ascii="ＭＳ ゴシック" w:eastAsia="ＭＳ ゴシック" w:hAnsi="ＭＳ ゴシック"/>
          <w:szCs w:val="21"/>
        </w:rPr>
      </w:pPr>
    </w:p>
    <w:p w:rsidR="00C00176" w:rsidRDefault="00C00176" w:rsidP="00C0017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内政</w:t>
      </w:r>
    </w:p>
    <w:p w:rsidR="00C00176" w:rsidRDefault="00C00176" w:rsidP="00C00176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政府の動き</w:t>
      </w:r>
    </w:p>
    <w:p w:rsidR="006966B3" w:rsidRPr="00EA1229" w:rsidRDefault="00DF64EB" w:rsidP="00EA1229">
      <w:pPr>
        <w:pStyle w:val="a3"/>
        <w:numPr>
          <w:ilvl w:val="2"/>
          <w:numId w:val="1"/>
        </w:numPr>
        <w:ind w:leftChars="0"/>
        <w:rPr>
          <w:rFonts w:ascii="ＭＳ ゴシック" w:eastAsia="ＭＳ ゴシック" w:hAnsi="ＭＳ ゴシック"/>
          <w:szCs w:val="21"/>
          <w:lang w:val="es-ES_tradnl"/>
        </w:rPr>
      </w:pPr>
      <w:r w:rsidRPr="003F77AA">
        <w:rPr>
          <w:rFonts w:ascii="ＭＳ ゴシック" w:eastAsia="ＭＳ ゴシック" w:hAnsi="ＭＳ ゴシック" w:hint="eastAsia"/>
          <w:szCs w:val="21"/>
        </w:rPr>
        <w:t>５</w:t>
      </w:r>
      <w:r>
        <w:rPr>
          <w:rFonts w:ascii="ＭＳ ゴシック" w:eastAsia="ＭＳ ゴシック" w:hAnsi="ＭＳ ゴシック" w:hint="eastAsia"/>
          <w:szCs w:val="21"/>
          <w:lang w:val="es-ES_tradnl"/>
        </w:rPr>
        <w:t>日</w:t>
      </w:r>
      <w:r w:rsidRPr="003F77AA">
        <w:rPr>
          <w:rFonts w:ascii="ＭＳ ゴシック" w:eastAsia="ＭＳ ゴシック" w:hAnsi="ＭＳ ゴシック" w:hint="eastAsia"/>
          <w:szCs w:val="21"/>
        </w:rPr>
        <w:t>，</w:t>
      </w:r>
      <w:r w:rsidR="0070288E" w:rsidRPr="003F77AA">
        <w:rPr>
          <w:rFonts w:ascii="ＭＳ ゴシック" w:eastAsia="ＭＳ ゴシック" w:hAnsi="ＭＳ ゴシック"/>
          <w:szCs w:val="21"/>
        </w:rPr>
        <w:t xml:space="preserve"> </w:t>
      </w:r>
      <w:r w:rsidR="003F77AA">
        <w:rPr>
          <w:rFonts w:ascii="ＭＳ ゴシック" w:eastAsia="ＭＳ ゴシック" w:hAnsi="ＭＳ ゴシック" w:hint="eastAsia"/>
          <w:szCs w:val="21"/>
        </w:rPr>
        <w:t>モラレス大統領</w:t>
      </w:r>
      <w:r w:rsidR="00BE2B04">
        <w:rPr>
          <w:rFonts w:ascii="ＭＳ ゴシック" w:eastAsia="ＭＳ ゴシック" w:hAnsi="ＭＳ ゴシック" w:hint="eastAsia"/>
          <w:szCs w:val="21"/>
        </w:rPr>
        <w:t>は</w:t>
      </w:r>
      <w:r w:rsidR="003F77AA">
        <w:rPr>
          <w:rFonts w:ascii="ＭＳ ゴシック" w:eastAsia="ＭＳ ゴシック" w:hAnsi="ＭＳ ゴシック" w:hint="eastAsia"/>
          <w:szCs w:val="21"/>
        </w:rPr>
        <w:t>大統領府にて</w:t>
      </w:r>
      <w:r w:rsidR="003F77AA">
        <w:rPr>
          <w:rFonts w:ascii="ＭＳ ゴシック" w:eastAsia="ＭＳ ゴシック" w:hAnsi="ＭＳ ゴシック" w:hint="eastAsia"/>
          <w:szCs w:val="21"/>
          <w:lang w:val="es-ES_tradnl"/>
        </w:rPr>
        <w:t>イエスズ会</w:t>
      </w:r>
      <w:r w:rsidR="000455E3">
        <w:rPr>
          <w:rFonts w:ascii="ＭＳ ゴシック" w:eastAsia="ＭＳ ゴシック" w:hAnsi="ＭＳ ゴシック" w:hint="eastAsia"/>
          <w:szCs w:val="21"/>
          <w:lang w:val="es-ES_tradnl"/>
        </w:rPr>
        <w:t>ハビエル・アルボ神父</w:t>
      </w:r>
      <w:r w:rsidR="003F77AA">
        <w:rPr>
          <w:rFonts w:ascii="ＭＳ ゴシック" w:eastAsia="ＭＳ ゴシック" w:hAnsi="ＭＳ ゴシック" w:hint="eastAsia"/>
          <w:szCs w:val="21"/>
          <w:lang w:val="es-ES_tradnl"/>
        </w:rPr>
        <w:t>及びマウリシオ・バカルディット</w:t>
      </w:r>
      <w:r w:rsidR="000455E3">
        <w:rPr>
          <w:rFonts w:ascii="ＭＳ ゴシック" w:eastAsia="ＭＳ ゴシック" w:hAnsi="ＭＳ ゴシック" w:hint="eastAsia"/>
          <w:szCs w:val="21"/>
          <w:lang w:val="es-ES_tradnl"/>
        </w:rPr>
        <w:t>神父</w:t>
      </w:r>
      <w:r w:rsidR="00346E2F">
        <w:rPr>
          <w:rFonts w:ascii="ＭＳ ゴシック" w:eastAsia="ＭＳ ゴシック" w:hAnsi="ＭＳ ゴシック" w:hint="eastAsia"/>
          <w:szCs w:val="21"/>
          <w:lang w:val="es-ES_tradnl"/>
        </w:rPr>
        <w:t>に対し</w:t>
      </w:r>
      <w:r w:rsidR="003F77AA">
        <w:rPr>
          <w:rFonts w:ascii="ＭＳ ゴシック" w:eastAsia="ＭＳ ゴシック" w:hAnsi="ＭＳ ゴシック" w:hint="eastAsia"/>
          <w:szCs w:val="21"/>
          <w:lang w:val="es-ES_tradnl"/>
        </w:rPr>
        <w:t>コンドル･デ･ロス･アンデス勲章</w:t>
      </w:r>
      <w:r w:rsidR="003F77AA" w:rsidRPr="003F77AA">
        <w:rPr>
          <w:rFonts w:ascii="ＭＳ ゴシック" w:eastAsia="ＭＳ ゴシック" w:hAnsi="ＭＳ ゴシック" w:hint="eastAsia"/>
          <w:szCs w:val="21"/>
        </w:rPr>
        <w:t>（</w:t>
      </w:r>
      <w:r w:rsidR="003F77AA">
        <w:rPr>
          <w:rFonts w:ascii="ＭＳ ゴシック" w:eastAsia="ＭＳ ゴシック" w:hAnsi="ＭＳ ゴシック" w:hint="eastAsia"/>
          <w:szCs w:val="21"/>
          <w:lang w:val="es-ES_tradnl"/>
        </w:rPr>
        <w:t>大十字位</w:t>
      </w:r>
      <w:r w:rsidR="003F77AA" w:rsidRPr="003F77AA">
        <w:rPr>
          <w:rFonts w:ascii="ＭＳ ゴシック" w:eastAsia="ＭＳ ゴシック" w:hAnsi="ＭＳ ゴシック" w:hint="eastAsia"/>
          <w:szCs w:val="21"/>
        </w:rPr>
        <w:t>）</w:t>
      </w:r>
      <w:r w:rsidR="003F77AA">
        <w:rPr>
          <w:rFonts w:ascii="ＭＳ ゴシック" w:eastAsia="ＭＳ ゴシック" w:hAnsi="ＭＳ ゴシック" w:hint="eastAsia"/>
          <w:szCs w:val="21"/>
        </w:rPr>
        <w:t>を授与</w:t>
      </w:r>
      <w:r w:rsidR="00EA1229">
        <w:rPr>
          <w:rFonts w:ascii="ＭＳ ゴシック" w:eastAsia="ＭＳ ゴシック" w:hAnsi="ＭＳ ゴシック" w:hint="eastAsia"/>
          <w:szCs w:val="21"/>
        </w:rPr>
        <w:t>し</w:t>
      </w:r>
      <w:r w:rsidR="003F77AA" w:rsidRPr="00EA1229">
        <w:rPr>
          <w:rFonts w:ascii="ＭＳ ゴシック" w:eastAsia="ＭＳ ゴシック" w:hAnsi="ＭＳ ゴシック" w:hint="eastAsia"/>
          <w:szCs w:val="21"/>
        </w:rPr>
        <w:t>た。</w:t>
      </w:r>
      <w:r w:rsidR="00346E2F">
        <w:rPr>
          <w:rFonts w:ascii="ＭＳ ゴシック" w:eastAsia="ＭＳ ゴシック" w:hAnsi="ＭＳ ゴシック" w:hint="eastAsia"/>
          <w:szCs w:val="21"/>
        </w:rPr>
        <w:t>その際，アルボ神父</w:t>
      </w:r>
      <w:r w:rsidR="00F74ACA" w:rsidRPr="00EA1229">
        <w:rPr>
          <w:rFonts w:ascii="ＭＳ ゴシック" w:eastAsia="ＭＳ ゴシック" w:hAnsi="ＭＳ ゴシック" w:hint="eastAsia"/>
          <w:szCs w:val="21"/>
        </w:rPr>
        <w:t>はモラレス大統領に対し，２０１９年の大統領選挙には出馬せず，２月の国民投票を尊重するよう述べた。</w:t>
      </w:r>
    </w:p>
    <w:p w:rsidR="00321C3E" w:rsidRPr="004A05AD" w:rsidRDefault="00321C3E" w:rsidP="00197E95">
      <w:pPr>
        <w:pStyle w:val="a3"/>
        <w:numPr>
          <w:ilvl w:val="2"/>
          <w:numId w:val="1"/>
        </w:numPr>
        <w:ind w:leftChars="0"/>
        <w:rPr>
          <w:rFonts w:ascii="ＭＳ ゴシック" w:eastAsia="ＭＳ ゴシック" w:hAnsi="ＭＳ ゴシック"/>
          <w:szCs w:val="21"/>
          <w:lang w:val="es-ES_tradnl"/>
        </w:rPr>
      </w:pPr>
      <w:r>
        <w:rPr>
          <w:rFonts w:ascii="ＭＳ ゴシック" w:eastAsia="ＭＳ ゴシック" w:hAnsi="ＭＳ ゴシック" w:hint="eastAsia"/>
          <w:szCs w:val="21"/>
        </w:rPr>
        <w:t>１４日，ボルダ副下院議長</w:t>
      </w:r>
      <w:r w:rsidR="000455E3">
        <w:rPr>
          <w:rFonts w:ascii="ＭＳ ゴシック" w:eastAsia="ＭＳ ゴシック" w:hAnsi="ＭＳ ゴシック" w:hint="eastAsia"/>
          <w:szCs w:val="21"/>
        </w:rPr>
        <w:t>（MAS党）</w:t>
      </w:r>
      <w:r>
        <w:rPr>
          <w:rFonts w:ascii="ＭＳ ゴシック" w:eastAsia="ＭＳ ゴシック" w:hAnsi="ＭＳ ゴシック" w:hint="eastAsia"/>
          <w:szCs w:val="21"/>
        </w:rPr>
        <w:t>は</w:t>
      </w:r>
      <w:r w:rsidR="00346E2F">
        <w:rPr>
          <w:rFonts w:ascii="ＭＳ ゴシック" w:eastAsia="ＭＳ ゴシック" w:hAnsi="ＭＳ ゴシック" w:hint="eastAsia"/>
          <w:szCs w:val="21"/>
        </w:rPr>
        <w:t>，</w:t>
      </w:r>
      <w:r w:rsidR="004A05AD">
        <w:rPr>
          <w:rFonts w:ascii="ＭＳ ゴシック" w:eastAsia="ＭＳ ゴシック" w:hAnsi="ＭＳ ゴシック" w:hint="eastAsia"/>
          <w:szCs w:val="21"/>
        </w:rPr>
        <w:t>モラレス大統領が２０１９年に再選されるための合法的な方法は</w:t>
      </w:r>
      <w:r w:rsidR="00346E2F">
        <w:rPr>
          <w:rFonts w:ascii="ＭＳ ゴシック" w:eastAsia="ＭＳ ゴシック" w:hAnsi="ＭＳ ゴシック" w:hint="eastAsia"/>
          <w:szCs w:val="21"/>
        </w:rPr>
        <w:t>幾通りも</w:t>
      </w:r>
      <w:r>
        <w:rPr>
          <w:rFonts w:ascii="ＭＳ ゴシック" w:eastAsia="ＭＳ ゴシック" w:hAnsi="ＭＳ ゴシック" w:hint="eastAsia"/>
          <w:szCs w:val="21"/>
        </w:rPr>
        <w:t>ある</w:t>
      </w:r>
      <w:r w:rsidR="00CA08CC">
        <w:rPr>
          <w:rFonts w:ascii="ＭＳ ゴシック" w:eastAsia="ＭＳ ゴシック" w:hAnsi="ＭＳ ゴシック" w:hint="eastAsia"/>
          <w:szCs w:val="21"/>
        </w:rPr>
        <w:t>と</w:t>
      </w:r>
      <w:r w:rsidR="004A05AD">
        <w:rPr>
          <w:rFonts w:ascii="ＭＳ ゴシック" w:eastAsia="ＭＳ ゴシック" w:hAnsi="ＭＳ ゴシック" w:hint="eastAsia"/>
          <w:szCs w:val="21"/>
        </w:rPr>
        <w:t>述べた。</w:t>
      </w:r>
    </w:p>
    <w:p w:rsidR="004A05AD" w:rsidRPr="003F77AA" w:rsidRDefault="004A05AD" w:rsidP="004A05AD">
      <w:pPr>
        <w:pStyle w:val="a3"/>
        <w:numPr>
          <w:ilvl w:val="2"/>
          <w:numId w:val="1"/>
        </w:numPr>
        <w:ind w:leftChars="0"/>
        <w:rPr>
          <w:rFonts w:ascii="ＭＳ ゴシック" w:eastAsia="ＭＳ ゴシック" w:hAnsi="ＭＳ ゴシック"/>
          <w:szCs w:val="21"/>
          <w:lang w:val="es-ES_tradnl"/>
        </w:rPr>
      </w:pPr>
      <w:r>
        <w:rPr>
          <w:rFonts w:ascii="ＭＳ ゴシック" w:eastAsia="ＭＳ ゴシック" w:hAnsi="ＭＳ ゴシック" w:hint="eastAsia"/>
          <w:szCs w:val="21"/>
        </w:rPr>
        <w:t>１６日，モラレス大統領は，</w:t>
      </w:r>
      <w:r w:rsidRPr="004A05AD">
        <w:rPr>
          <w:rFonts w:ascii="ＭＳ ゴシック" w:eastAsia="ＭＳ ゴシック" w:hAnsi="ＭＳ ゴシック" w:hint="eastAsia"/>
          <w:szCs w:val="21"/>
        </w:rPr>
        <w:t>ボリビア・カトリック司教会議（CEB：</w:t>
      </w:r>
      <w:proofErr w:type="spellStart"/>
      <w:r w:rsidRPr="004A05AD">
        <w:rPr>
          <w:rFonts w:ascii="ＭＳ ゴシック" w:eastAsia="ＭＳ ゴシック" w:hAnsi="ＭＳ ゴシック" w:hint="eastAsia"/>
          <w:szCs w:val="21"/>
        </w:rPr>
        <w:t>Consejo</w:t>
      </w:r>
      <w:proofErr w:type="spellEnd"/>
      <w:r w:rsidRPr="004A05AD">
        <w:rPr>
          <w:rFonts w:ascii="ＭＳ ゴシック" w:eastAsia="ＭＳ ゴシック" w:hAnsi="ＭＳ ゴシック" w:hint="eastAsia"/>
          <w:szCs w:val="21"/>
        </w:rPr>
        <w:t xml:space="preserve"> Episcopal Boliviano）</w:t>
      </w:r>
      <w:r w:rsidR="00346E2F">
        <w:rPr>
          <w:rFonts w:ascii="ＭＳ ゴシック" w:eastAsia="ＭＳ ゴシック" w:hAnsi="ＭＳ ゴシック" w:hint="eastAsia"/>
          <w:szCs w:val="21"/>
        </w:rPr>
        <w:t>による政府の麻薬</w:t>
      </w:r>
      <w:r w:rsidR="008F1BF0">
        <w:rPr>
          <w:rFonts w:ascii="ＭＳ ゴシック" w:eastAsia="ＭＳ ゴシック" w:hAnsi="ＭＳ ゴシック" w:hint="eastAsia"/>
          <w:szCs w:val="21"/>
        </w:rPr>
        <w:t>密輸</w:t>
      </w:r>
      <w:r w:rsidR="00346E2F">
        <w:rPr>
          <w:rFonts w:ascii="ＭＳ ゴシック" w:eastAsia="ＭＳ ゴシック" w:hAnsi="ＭＳ ゴシック" w:hint="eastAsia"/>
          <w:szCs w:val="21"/>
        </w:rPr>
        <w:t>対策に疑問を呈する書簡に関</w:t>
      </w:r>
      <w:r>
        <w:rPr>
          <w:rFonts w:ascii="ＭＳ ゴシック" w:eastAsia="ＭＳ ゴシック" w:hAnsi="ＭＳ ゴシック" w:hint="eastAsia"/>
          <w:szCs w:val="21"/>
        </w:rPr>
        <w:t>して，「ボリビアのカトリック教会の一部の幹部で</w:t>
      </w:r>
      <w:r w:rsidR="00346E2F">
        <w:rPr>
          <w:rFonts w:ascii="ＭＳ ゴシック" w:eastAsia="ＭＳ ゴシック" w:hAnsi="ＭＳ ゴシック" w:hint="eastAsia"/>
          <w:szCs w:val="21"/>
        </w:rPr>
        <w:t>，</w:t>
      </w:r>
      <w:r>
        <w:rPr>
          <w:rFonts w:ascii="ＭＳ ゴシック" w:eastAsia="ＭＳ ゴシック" w:hAnsi="ＭＳ ゴシック" w:hint="eastAsia"/>
          <w:szCs w:val="21"/>
        </w:rPr>
        <w:t>帝国主義及び資本主義支持の政党を作ればよい」と述べた。</w:t>
      </w:r>
      <w:r w:rsidR="00346E2F">
        <w:rPr>
          <w:rFonts w:ascii="ＭＳ ゴシック" w:eastAsia="ＭＳ ゴシック" w:hAnsi="ＭＳ ゴシック"/>
          <w:szCs w:val="21"/>
        </w:rPr>
        <w:br/>
      </w:r>
    </w:p>
    <w:p w:rsidR="00EE6979" w:rsidRDefault="00EE6979" w:rsidP="00C00176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  <w:szCs w:val="21"/>
          <w:lang w:val="es-ES_tradnl"/>
        </w:rPr>
      </w:pPr>
      <w:r>
        <w:rPr>
          <w:rFonts w:ascii="ＭＳ ゴシック" w:eastAsia="ＭＳ ゴシック" w:hAnsi="ＭＳ ゴシック" w:hint="eastAsia"/>
          <w:szCs w:val="21"/>
          <w:lang w:val="es-ES_tradnl"/>
        </w:rPr>
        <w:t>原子力研究</w:t>
      </w:r>
      <w:r w:rsidR="00D00179">
        <w:rPr>
          <w:rFonts w:ascii="ＭＳ ゴシック" w:eastAsia="ＭＳ ゴシック" w:hAnsi="ＭＳ ゴシック" w:hint="eastAsia"/>
          <w:szCs w:val="21"/>
          <w:lang w:val="es-ES_tradnl"/>
        </w:rPr>
        <w:t>開発</w:t>
      </w:r>
      <w:r>
        <w:rPr>
          <w:rFonts w:ascii="ＭＳ ゴシック" w:eastAsia="ＭＳ ゴシック" w:hAnsi="ＭＳ ゴシック" w:hint="eastAsia"/>
          <w:szCs w:val="21"/>
          <w:lang w:val="es-ES_tradnl"/>
        </w:rPr>
        <w:t>センター</w:t>
      </w:r>
    </w:p>
    <w:p w:rsidR="002A180E" w:rsidRDefault="00EC6A5E" w:rsidP="00EE6979">
      <w:pPr>
        <w:pStyle w:val="a3"/>
        <w:numPr>
          <w:ilvl w:val="2"/>
          <w:numId w:val="1"/>
        </w:numPr>
        <w:ind w:leftChars="0"/>
        <w:rPr>
          <w:rFonts w:ascii="ＭＳ ゴシック" w:eastAsia="ＭＳ ゴシック" w:hAnsi="ＭＳ ゴシック"/>
          <w:szCs w:val="21"/>
          <w:lang w:val="es-ES_tradnl"/>
        </w:rPr>
      </w:pPr>
      <w:r>
        <w:rPr>
          <w:rFonts w:ascii="ＭＳ ゴシック" w:eastAsia="ＭＳ ゴシック" w:hAnsi="ＭＳ ゴシック" w:hint="eastAsia"/>
          <w:szCs w:val="21"/>
          <w:lang w:val="es-ES_tradnl"/>
        </w:rPr>
        <w:t>１８日，アラルコン元法務大臣は</w:t>
      </w:r>
      <w:r w:rsidR="00346E2F">
        <w:rPr>
          <w:rFonts w:ascii="ＭＳ ゴシック" w:eastAsia="ＭＳ ゴシック" w:hAnsi="ＭＳ ゴシック" w:hint="eastAsia"/>
          <w:szCs w:val="21"/>
          <w:lang w:val="es-ES_tradnl"/>
        </w:rPr>
        <w:t>，</w:t>
      </w:r>
      <w:r>
        <w:rPr>
          <w:rFonts w:ascii="ＭＳ ゴシック" w:eastAsia="ＭＳ ゴシック" w:hAnsi="ＭＳ ゴシック" w:hint="eastAsia"/>
          <w:szCs w:val="21"/>
          <w:lang w:val="es-ES_tradnl"/>
        </w:rPr>
        <w:t>原子力研究開発センターの設計，建設及び操業に関する</w:t>
      </w:r>
      <w:r w:rsidR="00346E2F">
        <w:rPr>
          <w:rFonts w:ascii="ＭＳ ゴシック" w:eastAsia="ＭＳ ゴシック" w:hAnsi="ＭＳ ゴシック" w:hint="eastAsia"/>
          <w:szCs w:val="21"/>
          <w:lang w:val="es-ES_tradnl"/>
        </w:rPr>
        <w:t>当国とロシアの</w:t>
      </w:r>
      <w:r>
        <w:rPr>
          <w:rFonts w:ascii="ＭＳ ゴシック" w:eastAsia="ＭＳ ゴシック" w:hAnsi="ＭＳ ゴシック" w:hint="eastAsia"/>
          <w:szCs w:val="21"/>
          <w:lang w:val="es-ES_tradnl"/>
        </w:rPr>
        <w:t>二国間協定</w:t>
      </w:r>
      <w:r w:rsidR="00346E2F">
        <w:rPr>
          <w:rFonts w:ascii="ＭＳ ゴシック" w:eastAsia="ＭＳ ゴシック" w:hAnsi="ＭＳ ゴシック" w:hint="eastAsia"/>
          <w:szCs w:val="21"/>
          <w:lang w:val="es-ES_tradnl"/>
        </w:rPr>
        <w:t>（３月に国会で承認され，施行済み</w:t>
      </w:r>
      <w:r w:rsidR="006E6950">
        <w:rPr>
          <w:rFonts w:ascii="ＭＳ ゴシック" w:eastAsia="ＭＳ ゴシック" w:hAnsi="ＭＳ ゴシック" w:hint="eastAsia"/>
          <w:szCs w:val="21"/>
          <w:lang w:val="es-ES_tradnl"/>
        </w:rPr>
        <w:t>）</w:t>
      </w:r>
      <w:r w:rsidR="00066307">
        <w:rPr>
          <w:rFonts w:ascii="ＭＳ ゴシック" w:eastAsia="ＭＳ ゴシック" w:hAnsi="ＭＳ ゴシック" w:hint="eastAsia"/>
          <w:szCs w:val="21"/>
          <w:lang w:val="es-ES_tradnl"/>
        </w:rPr>
        <w:t>は合憲性の検討がなされて</w:t>
      </w:r>
      <w:r>
        <w:rPr>
          <w:rFonts w:ascii="ＭＳ ゴシック" w:eastAsia="ＭＳ ゴシック" w:hAnsi="ＭＳ ゴシック" w:hint="eastAsia"/>
          <w:szCs w:val="21"/>
          <w:lang w:val="es-ES_tradnl"/>
        </w:rPr>
        <w:t>おらず</w:t>
      </w:r>
      <w:r w:rsidR="00346E2F">
        <w:rPr>
          <w:rFonts w:ascii="ＭＳ ゴシック" w:eastAsia="ＭＳ ゴシック" w:hAnsi="ＭＳ ゴシック" w:hint="eastAsia"/>
          <w:szCs w:val="21"/>
          <w:lang w:val="es-ES_tradnl"/>
        </w:rPr>
        <w:t>，</w:t>
      </w:r>
      <w:r>
        <w:rPr>
          <w:rFonts w:ascii="ＭＳ ゴシック" w:eastAsia="ＭＳ ゴシック" w:hAnsi="ＭＳ ゴシック" w:hint="eastAsia"/>
          <w:szCs w:val="21"/>
          <w:lang w:val="es-ES_tradnl"/>
        </w:rPr>
        <w:t>違憲であり無効であると述べた。</w:t>
      </w:r>
    </w:p>
    <w:p w:rsidR="00EE6979" w:rsidRDefault="00EE6979" w:rsidP="00EE6979">
      <w:pPr>
        <w:pStyle w:val="a3"/>
        <w:numPr>
          <w:ilvl w:val="2"/>
          <w:numId w:val="1"/>
        </w:numPr>
        <w:ind w:leftChars="0"/>
        <w:rPr>
          <w:rFonts w:ascii="ＭＳ ゴシック" w:eastAsia="ＭＳ ゴシック" w:hAnsi="ＭＳ ゴシック"/>
          <w:szCs w:val="21"/>
          <w:lang w:val="es-ES_tradnl"/>
        </w:rPr>
      </w:pPr>
      <w:r>
        <w:rPr>
          <w:rFonts w:ascii="ＭＳ ゴシック" w:eastAsia="ＭＳ ゴシック" w:hAnsi="ＭＳ ゴシック" w:hint="eastAsia"/>
          <w:szCs w:val="21"/>
          <w:lang w:val="es-ES_tradnl"/>
        </w:rPr>
        <w:t>２３</w:t>
      </w:r>
      <w:r w:rsidR="004C1554">
        <w:rPr>
          <w:rFonts w:ascii="ＭＳ ゴシック" w:eastAsia="ＭＳ ゴシック" w:hAnsi="ＭＳ ゴシック" w:hint="eastAsia"/>
          <w:szCs w:val="21"/>
          <w:lang w:val="es-ES_tradnl"/>
        </w:rPr>
        <w:t>日</w:t>
      </w:r>
      <w:r>
        <w:rPr>
          <w:rFonts w:ascii="ＭＳ ゴシック" w:eastAsia="ＭＳ ゴシック" w:hAnsi="ＭＳ ゴシック" w:hint="eastAsia"/>
          <w:szCs w:val="21"/>
          <w:lang w:val="es-ES_tradnl"/>
        </w:rPr>
        <w:t>，</w:t>
      </w:r>
      <w:r w:rsidR="004C1554">
        <w:rPr>
          <w:rFonts w:ascii="ＭＳ ゴシック" w:eastAsia="ＭＳ ゴシック" w:hAnsi="ＭＳ ゴシック" w:hint="eastAsia"/>
          <w:szCs w:val="21"/>
          <w:lang w:val="es-ES_tradnl"/>
        </w:rPr>
        <w:t>１４名のUD及びPCD</w:t>
      </w:r>
      <w:r>
        <w:rPr>
          <w:rFonts w:ascii="ＭＳ ゴシック" w:eastAsia="ＭＳ ゴシック" w:hAnsi="ＭＳ ゴシック" w:hint="eastAsia"/>
          <w:szCs w:val="21"/>
          <w:lang w:val="es-ES_tradnl"/>
        </w:rPr>
        <w:t>野党</w:t>
      </w:r>
      <w:r w:rsidR="004C1554">
        <w:rPr>
          <w:rFonts w:ascii="ＭＳ ゴシック" w:eastAsia="ＭＳ ゴシック" w:hAnsi="ＭＳ ゴシック" w:hint="eastAsia"/>
          <w:szCs w:val="21"/>
          <w:lang w:val="es-ES_tradnl"/>
        </w:rPr>
        <w:t>議員</w:t>
      </w:r>
      <w:r w:rsidR="0054316A">
        <w:rPr>
          <w:rFonts w:ascii="ＭＳ ゴシック" w:eastAsia="ＭＳ ゴシック" w:hAnsi="ＭＳ ゴシック" w:hint="eastAsia"/>
          <w:szCs w:val="21"/>
          <w:lang w:val="es-ES_tradnl"/>
        </w:rPr>
        <w:t>は憲法裁判所に，国会は</w:t>
      </w:r>
      <w:r w:rsidR="00BE2B04">
        <w:rPr>
          <w:rFonts w:ascii="ＭＳ ゴシック" w:eastAsia="ＭＳ ゴシック" w:hAnsi="ＭＳ ゴシック" w:hint="eastAsia"/>
          <w:szCs w:val="21"/>
          <w:lang w:val="es-ES_tradnl"/>
        </w:rPr>
        <w:t>一部の</w:t>
      </w:r>
      <w:r w:rsidR="0054316A">
        <w:rPr>
          <w:rFonts w:ascii="ＭＳ ゴシック" w:eastAsia="ＭＳ ゴシック" w:hAnsi="ＭＳ ゴシック" w:hint="eastAsia"/>
          <w:szCs w:val="21"/>
          <w:lang w:val="es-ES_tradnl"/>
        </w:rPr>
        <w:t>手</w:t>
      </w:r>
      <w:r>
        <w:rPr>
          <w:rFonts w:ascii="ＭＳ ゴシック" w:eastAsia="ＭＳ ゴシック" w:hAnsi="ＭＳ ゴシック" w:hint="eastAsia"/>
          <w:szCs w:val="21"/>
          <w:lang w:val="es-ES_tradnl"/>
        </w:rPr>
        <w:t>続き</w:t>
      </w:r>
      <w:r>
        <w:rPr>
          <w:rFonts w:ascii="ＭＳ ゴシック" w:eastAsia="ＭＳ ゴシック" w:hAnsi="ＭＳ ゴシック" w:hint="eastAsia"/>
          <w:szCs w:val="21"/>
          <w:lang w:val="es-ES_tradnl"/>
        </w:rPr>
        <w:lastRenderedPageBreak/>
        <w:t>を行っていないとして同合意の無効を</w:t>
      </w:r>
      <w:r w:rsidR="000455E3">
        <w:rPr>
          <w:rFonts w:ascii="ＭＳ ゴシック" w:eastAsia="ＭＳ ゴシック" w:hAnsi="ＭＳ ゴシック" w:hint="eastAsia"/>
          <w:szCs w:val="21"/>
          <w:lang w:val="es-ES_tradnl"/>
        </w:rPr>
        <w:t>求めて提訴した</w:t>
      </w:r>
      <w:r>
        <w:rPr>
          <w:rFonts w:ascii="ＭＳ ゴシック" w:eastAsia="ＭＳ ゴシック" w:hAnsi="ＭＳ ゴシック" w:hint="eastAsia"/>
          <w:szCs w:val="21"/>
          <w:lang w:val="es-ES_tradnl"/>
        </w:rPr>
        <w:t>。</w:t>
      </w:r>
      <w:r w:rsidR="006E6950">
        <w:rPr>
          <w:rFonts w:ascii="ＭＳ ゴシック" w:eastAsia="ＭＳ ゴシック" w:hAnsi="ＭＳ ゴシック" w:hint="eastAsia"/>
          <w:szCs w:val="21"/>
          <w:lang w:val="es-ES_tradnl"/>
        </w:rPr>
        <w:t>同協定は核廃棄物の保管を禁止する憲法第３４４条に違反する</w:t>
      </w:r>
      <w:r w:rsidR="00346E2F">
        <w:rPr>
          <w:rFonts w:ascii="ＭＳ ゴシック" w:eastAsia="ＭＳ ゴシック" w:hAnsi="ＭＳ ゴシック" w:hint="eastAsia"/>
          <w:szCs w:val="21"/>
          <w:lang w:val="es-ES_tradnl"/>
        </w:rPr>
        <w:t>との主張</w:t>
      </w:r>
      <w:r w:rsidR="006E6950">
        <w:rPr>
          <w:rFonts w:ascii="ＭＳ ゴシック" w:eastAsia="ＭＳ ゴシック" w:hAnsi="ＭＳ ゴシック" w:hint="eastAsia"/>
          <w:szCs w:val="21"/>
          <w:lang w:val="es-ES_tradnl"/>
        </w:rPr>
        <w:t>。</w:t>
      </w:r>
      <w:r w:rsidR="00346E2F">
        <w:rPr>
          <w:rFonts w:ascii="ＭＳ ゴシック" w:eastAsia="ＭＳ ゴシック" w:hAnsi="ＭＳ ゴシック"/>
          <w:szCs w:val="21"/>
          <w:lang w:val="es-ES_tradnl"/>
        </w:rPr>
        <w:br/>
      </w:r>
    </w:p>
    <w:p w:rsidR="00EC6A5E" w:rsidRDefault="00C71183" w:rsidP="00630B70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  <w:szCs w:val="21"/>
          <w:lang w:val="es-ES_tradnl"/>
        </w:rPr>
      </w:pPr>
      <w:r>
        <w:rPr>
          <w:rFonts w:ascii="ＭＳ ゴシック" w:eastAsia="ＭＳ ゴシック" w:hAnsi="ＭＳ ゴシック" w:hint="eastAsia"/>
          <w:szCs w:val="21"/>
          <w:lang w:val="es-ES_tradnl"/>
        </w:rPr>
        <w:t>シララ水源問題</w:t>
      </w:r>
    </w:p>
    <w:p w:rsidR="00C71183" w:rsidRPr="00321C3E" w:rsidRDefault="00C71183" w:rsidP="00C71183">
      <w:pPr>
        <w:pStyle w:val="a3"/>
        <w:numPr>
          <w:ilvl w:val="2"/>
          <w:numId w:val="1"/>
        </w:numPr>
        <w:ind w:leftChars="0"/>
        <w:rPr>
          <w:rFonts w:ascii="ＭＳ ゴシック" w:eastAsia="ＭＳ ゴシック" w:hAnsi="ＭＳ ゴシック"/>
          <w:szCs w:val="21"/>
          <w:lang w:val="es-ES_tradnl"/>
        </w:rPr>
      </w:pPr>
      <w:r>
        <w:rPr>
          <w:rFonts w:ascii="ＭＳ ゴシック" w:eastAsia="ＭＳ ゴシック" w:hAnsi="ＭＳ ゴシック" w:hint="eastAsia"/>
          <w:szCs w:val="21"/>
        </w:rPr>
        <w:t>７日，チョケワンカ外務大臣は，シララ水源に関する</w:t>
      </w:r>
      <w:r w:rsidR="000455E3">
        <w:rPr>
          <w:rFonts w:ascii="ＭＳ ゴシック" w:eastAsia="ＭＳ ゴシック" w:hAnsi="ＭＳ ゴシック" w:hint="eastAsia"/>
          <w:szCs w:val="21"/>
        </w:rPr>
        <w:t>国際司法裁判所（</w:t>
      </w:r>
      <w:r w:rsidR="00EA1229">
        <w:rPr>
          <w:rFonts w:ascii="ＭＳ ゴシック" w:eastAsia="ＭＳ ゴシック" w:hAnsi="ＭＳ ゴシック" w:hint="eastAsia"/>
          <w:szCs w:val="21"/>
        </w:rPr>
        <w:t>ICJ</w:t>
      </w:r>
      <w:r w:rsidR="000455E3">
        <w:rPr>
          <w:rFonts w:ascii="ＭＳ ゴシック" w:eastAsia="ＭＳ ゴシック" w:hAnsi="ＭＳ ゴシック" w:hint="eastAsia"/>
          <w:szCs w:val="21"/>
        </w:rPr>
        <w:t>）</w:t>
      </w:r>
      <w:r w:rsidR="00EA1229">
        <w:rPr>
          <w:rFonts w:ascii="ＭＳ ゴシック" w:eastAsia="ＭＳ ゴシック" w:hAnsi="ＭＳ ゴシック" w:hint="eastAsia"/>
          <w:szCs w:val="21"/>
        </w:rPr>
        <w:t>への</w:t>
      </w:r>
      <w:r>
        <w:rPr>
          <w:rFonts w:ascii="ＭＳ ゴシック" w:eastAsia="ＭＳ ゴシック" w:hAnsi="ＭＳ ゴシック" w:hint="eastAsia"/>
          <w:szCs w:val="21"/>
        </w:rPr>
        <w:t>提訴の準備に約２年かかる見込みと述べた。</w:t>
      </w:r>
    </w:p>
    <w:p w:rsidR="00C71183" w:rsidRDefault="00C71183" w:rsidP="00C71183">
      <w:pPr>
        <w:pStyle w:val="a3"/>
        <w:numPr>
          <w:ilvl w:val="2"/>
          <w:numId w:val="1"/>
        </w:numPr>
        <w:ind w:leftChars="0"/>
        <w:rPr>
          <w:rFonts w:ascii="ＭＳ ゴシック" w:eastAsia="ＭＳ ゴシック" w:hAnsi="ＭＳ ゴシック"/>
          <w:szCs w:val="21"/>
          <w:lang w:val="es-ES_tradnl"/>
        </w:rPr>
      </w:pPr>
      <w:r>
        <w:rPr>
          <w:rFonts w:ascii="ＭＳ ゴシック" w:eastAsia="ＭＳ ゴシック" w:hAnsi="ＭＳ ゴシック" w:hint="eastAsia"/>
          <w:szCs w:val="21"/>
          <w:lang w:val="es-ES_tradnl"/>
        </w:rPr>
        <w:t>１９日，</w:t>
      </w:r>
      <w:r w:rsidR="00346E2F">
        <w:rPr>
          <w:rFonts w:ascii="ＭＳ ゴシック" w:eastAsia="ＭＳ ゴシック" w:hAnsi="ＭＳ ゴシック" w:hint="eastAsia"/>
          <w:szCs w:val="21"/>
          <w:lang w:val="es-ES_tradnl"/>
        </w:rPr>
        <w:t>本件を担当する</w:t>
      </w:r>
      <w:r>
        <w:rPr>
          <w:rFonts w:ascii="ＭＳ ゴシック" w:eastAsia="ＭＳ ゴシック" w:hAnsi="ＭＳ ゴシック" w:hint="eastAsia"/>
          <w:szCs w:val="21"/>
          <w:lang w:val="es-ES_tradnl"/>
        </w:rPr>
        <w:t>アルセ国家利益擁護官は</w:t>
      </w:r>
      <w:r w:rsidR="00346E2F">
        <w:rPr>
          <w:rFonts w:ascii="ＭＳ ゴシック" w:eastAsia="ＭＳ ゴシック" w:hAnsi="ＭＳ ゴシック" w:hint="eastAsia"/>
          <w:szCs w:val="21"/>
          <w:lang w:val="es-ES_tradnl"/>
        </w:rPr>
        <w:t>，フランス・スビエタ氏を顧問</w:t>
      </w:r>
      <w:r>
        <w:rPr>
          <w:rFonts w:ascii="ＭＳ ゴシック" w:eastAsia="ＭＳ ゴシック" w:hAnsi="ＭＳ ゴシック" w:hint="eastAsia"/>
          <w:szCs w:val="21"/>
          <w:lang w:val="es-ES_tradnl"/>
        </w:rPr>
        <w:t>・研究･制度制定担当副国家利益擁護官に，エリカ・チャベス氏を監督・監査担当副国家利益擁護官に任命した。これにより，「海への出口」問題及びシララ水源問題</w:t>
      </w:r>
      <w:r w:rsidR="00346E2F">
        <w:rPr>
          <w:rFonts w:ascii="ＭＳ ゴシック" w:eastAsia="ＭＳ ゴシック" w:hAnsi="ＭＳ ゴシック" w:hint="eastAsia"/>
          <w:szCs w:val="21"/>
          <w:lang w:val="es-ES_tradnl"/>
        </w:rPr>
        <w:t>の担当</w:t>
      </w:r>
      <w:r>
        <w:rPr>
          <w:rFonts w:ascii="ＭＳ ゴシック" w:eastAsia="ＭＳ ゴシック" w:hAnsi="ＭＳ ゴシック" w:hint="eastAsia"/>
          <w:szCs w:val="21"/>
          <w:lang w:val="es-ES_tradnl"/>
        </w:rPr>
        <w:t>組織を創設する意向。</w:t>
      </w:r>
      <w:r w:rsidR="00346E2F">
        <w:rPr>
          <w:rFonts w:ascii="ＭＳ ゴシック" w:eastAsia="ＭＳ ゴシック" w:hAnsi="ＭＳ ゴシック"/>
          <w:szCs w:val="21"/>
          <w:lang w:val="es-ES_tradnl"/>
        </w:rPr>
        <w:br/>
      </w:r>
    </w:p>
    <w:p w:rsidR="009603C6" w:rsidRDefault="009603C6" w:rsidP="00C00176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  <w:szCs w:val="21"/>
          <w:lang w:val="es-ES_tradnl"/>
        </w:rPr>
      </w:pPr>
      <w:r>
        <w:rPr>
          <w:rFonts w:ascii="ＭＳ ゴシック" w:eastAsia="ＭＳ ゴシック" w:hAnsi="ＭＳ ゴシック" w:hint="eastAsia"/>
          <w:szCs w:val="21"/>
          <w:lang w:val="es-ES_tradnl"/>
        </w:rPr>
        <w:t>２１日，ロサ・チャ</w:t>
      </w:r>
      <w:r w:rsidR="00C313B0">
        <w:rPr>
          <w:rFonts w:ascii="ＭＳ ゴシック" w:eastAsia="ＭＳ ゴシック" w:hAnsi="ＭＳ ゴシック" w:hint="eastAsia"/>
          <w:szCs w:val="21"/>
          <w:lang w:val="es-ES_tradnl"/>
        </w:rPr>
        <w:t>パレ</w:t>
      </w:r>
      <w:r w:rsidR="000455E3">
        <w:rPr>
          <w:rFonts w:ascii="ＭＳ ゴシック" w:eastAsia="ＭＳ ゴシック" w:hAnsi="ＭＳ ゴシック" w:hint="eastAsia"/>
          <w:szCs w:val="21"/>
          <w:lang w:val="es-ES_tradnl"/>
        </w:rPr>
        <w:t>・</w:t>
      </w:r>
      <w:r w:rsidR="00C313B0">
        <w:rPr>
          <w:rFonts w:ascii="ＭＳ ゴシック" w:eastAsia="ＭＳ ゴシック" w:hAnsi="ＭＳ ゴシック" w:hint="eastAsia"/>
          <w:szCs w:val="21"/>
          <w:lang w:val="es-ES_tradnl"/>
        </w:rPr>
        <w:t>コカ生産者６連合副会長が，下院における会合にて，同セクターは</w:t>
      </w:r>
      <w:r>
        <w:rPr>
          <w:rFonts w:ascii="ＭＳ ゴシック" w:eastAsia="ＭＳ ゴシック" w:hAnsi="ＭＳ ゴシック" w:hint="eastAsia"/>
          <w:szCs w:val="21"/>
          <w:lang w:val="es-ES_tradnl"/>
        </w:rPr>
        <w:t>コカ葉の</w:t>
      </w:r>
      <w:r w:rsidR="00AF27F3">
        <w:rPr>
          <w:rFonts w:ascii="ＭＳ ゴシック" w:eastAsia="ＭＳ ゴシック" w:hAnsi="ＭＳ ゴシック" w:hint="eastAsia"/>
          <w:szCs w:val="21"/>
          <w:lang w:val="es-ES_tradnl"/>
        </w:rPr>
        <w:t>商品化に関し</w:t>
      </w:r>
      <w:r>
        <w:rPr>
          <w:rFonts w:ascii="ＭＳ ゴシック" w:eastAsia="ＭＳ ゴシック" w:hAnsi="ＭＳ ゴシック" w:hint="eastAsia"/>
          <w:szCs w:val="21"/>
          <w:lang w:val="es-ES_tradnl"/>
        </w:rPr>
        <w:t>政府に税金を払う</w:t>
      </w:r>
      <w:r w:rsidR="00AF27F3">
        <w:rPr>
          <w:rFonts w:ascii="ＭＳ ゴシック" w:eastAsia="ＭＳ ゴシック" w:hAnsi="ＭＳ ゴシック" w:hint="eastAsia"/>
          <w:szCs w:val="21"/>
          <w:lang w:val="es-ES_tradnl"/>
        </w:rPr>
        <w:t>ことに同意した</w:t>
      </w:r>
      <w:r w:rsidR="00C313B0">
        <w:rPr>
          <w:rFonts w:ascii="ＭＳ ゴシック" w:eastAsia="ＭＳ ゴシック" w:hAnsi="ＭＳ ゴシック" w:hint="eastAsia"/>
          <w:szCs w:val="21"/>
          <w:lang w:val="es-ES_tradnl"/>
        </w:rPr>
        <w:t>旨述べた</w:t>
      </w:r>
      <w:r w:rsidR="00AF27F3">
        <w:rPr>
          <w:rFonts w:ascii="ＭＳ ゴシック" w:eastAsia="ＭＳ ゴシック" w:hAnsi="ＭＳ ゴシック" w:hint="eastAsia"/>
          <w:szCs w:val="21"/>
          <w:lang w:val="es-ES_tradnl"/>
        </w:rPr>
        <w:t>。</w:t>
      </w:r>
      <w:r w:rsidR="00346E2F">
        <w:rPr>
          <w:rFonts w:ascii="ＭＳ ゴシック" w:eastAsia="ＭＳ ゴシック" w:hAnsi="ＭＳ ゴシック"/>
          <w:szCs w:val="21"/>
          <w:lang w:val="es-ES_tradnl"/>
        </w:rPr>
        <w:br/>
      </w:r>
    </w:p>
    <w:p w:rsidR="00DC1AC7" w:rsidRPr="00DC1AC7" w:rsidRDefault="00DC1AC7" w:rsidP="00DC1AC7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  <w:szCs w:val="21"/>
          <w:lang w:val="es-ES_tradnl"/>
        </w:rPr>
      </w:pPr>
      <w:r>
        <w:rPr>
          <w:rFonts w:ascii="ＭＳ ゴシック" w:eastAsia="ＭＳ ゴシック" w:hAnsi="ＭＳ ゴシック" w:hint="eastAsia"/>
          <w:szCs w:val="21"/>
          <w:lang w:val="es-ES_tradnl"/>
        </w:rPr>
        <w:t>２７日，バルベリー・サンタクルス</w:t>
      </w:r>
      <w:r w:rsidR="000455E3">
        <w:rPr>
          <w:rFonts w:ascii="ＭＳ ゴシック" w:eastAsia="ＭＳ ゴシック" w:hAnsi="ＭＳ ゴシック" w:hint="eastAsia"/>
          <w:szCs w:val="21"/>
          <w:lang w:val="es-ES_tradnl"/>
        </w:rPr>
        <w:t>県経団連</w:t>
      </w:r>
      <w:r>
        <w:rPr>
          <w:rFonts w:ascii="ＭＳ ゴシック" w:eastAsia="ＭＳ ゴシック" w:hAnsi="ＭＳ ゴシック" w:hint="eastAsia"/>
          <w:szCs w:val="21"/>
          <w:lang w:val="es-ES_tradnl"/>
        </w:rPr>
        <w:t>（FEPSC</w:t>
      </w:r>
      <w:r>
        <w:rPr>
          <w:rFonts w:ascii="ＭＳ ゴシック" w:eastAsia="ＭＳ ゴシック" w:hAnsi="ＭＳ ゴシック"/>
          <w:szCs w:val="21"/>
          <w:lang w:val="es-ES_tradnl"/>
        </w:rPr>
        <w:t>）</w:t>
      </w:r>
      <w:r w:rsidR="000455E3">
        <w:rPr>
          <w:rFonts w:ascii="ＭＳ ゴシック" w:eastAsia="ＭＳ ゴシック" w:hAnsi="ＭＳ ゴシック" w:hint="eastAsia"/>
          <w:szCs w:val="21"/>
          <w:lang w:val="es-ES_tradnl"/>
        </w:rPr>
        <w:t>会頭</w:t>
      </w:r>
      <w:r w:rsidR="00346E2F">
        <w:rPr>
          <w:rFonts w:ascii="ＭＳ ゴシック" w:eastAsia="ＭＳ ゴシック" w:hAnsi="ＭＳ ゴシック" w:hint="eastAsia"/>
          <w:szCs w:val="21"/>
          <w:lang w:val="es-ES_tradnl"/>
        </w:rPr>
        <w:t>は</w:t>
      </w:r>
      <w:r>
        <w:rPr>
          <w:rFonts w:ascii="ＭＳ ゴシック" w:eastAsia="ＭＳ ゴシック" w:hAnsi="ＭＳ ゴシック" w:hint="eastAsia"/>
          <w:szCs w:val="21"/>
          <w:lang w:val="es-ES_tradnl"/>
        </w:rPr>
        <w:t>政府に対し</w:t>
      </w:r>
      <w:r w:rsidR="00346E2F">
        <w:rPr>
          <w:rFonts w:ascii="ＭＳ ゴシック" w:eastAsia="ＭＳ ゴシック" w:hAnsi="ＭＳ ゴシック" w:hint="eastAsia"/>
          <w:szCs w:val="21"/>
          <w:lang w:val="es-ES_tradnl"/>
        </w:rPr>
        <w:t>，</w:t>
      </w:r>
      <w:r>
        <w:rPr>
          <w:rFonts w:ascii="ＭＳ ゴシック" w:eastAsia="ＭＳ ゴシック" w:hAnsi="ＭＳ ゴシック" w:hint="eastAsia"/>
          <w:szCs w:val="21"/>
          <w:lang w:val="es-ES_tradnl"/>
        </w:rPr>
        <w:t>EU</w:t>
      </w:r>
      <w:r w:rsidR="00346E2F">
        <w:rPr>
          <w:rFonts w:ascii="ＭＳ ゴシック" w:eastAsia="ＭＳ ゴシック" w:hAnsi="ＭＳ ゴシック" w:hint="eastAsia"/>
          <w:szCs w:val="21"/>
          <w:lang w:val="es-ES_tradnl"/>
        </w:rPr>
        <w:t>との通商協定を締結するよう</w:t>
      </w:r>
      <w:r>
        <w:rPr>
          <w:rFonts w:ascii="ＭＳ ゴシック" w:eastAsia="ＭＳ ゴシック" w:hAnsi="ＭＳ ゴシック" w:hint="eastAsia"/>
          <w:szCs w:val="21"/>
          <w:lang w:val="es-ES_tradnl"/>
        </w:rPr>
        <w:t>要請した。</w:t>
      </w:r>
      <w:r w:rsidR="00346E2F">
        <w:rPr>
          <w:rFonts w:ascii="ＭＳ ゴシック" w:eastAsia="ＭＳ ゴシック" w:hAnsi="ＭＳ ゴシック"/>
          <w:szCs w:val="21"/>
          <w:lang w:val="es-ES_tradnl"/>
        </w:rPr>
        <w:br/>
      </w:r>
    </w:p>
    <w:p w:rsidR="006B3CDD" w:rsidRPr="003F77AA" w:rsidRDefault="006B3CDD" w:rsidP="00C00176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  <w:szCs w:val="21"/>
          <w:lang w:val="es-ES_tradnl"/>
        </w:rPr>
      </w:pPr>
      <w:r>
        <w:rPr>
          <w:rFonts w:ascii="ＭＳ ゴシック" w:eastAsia="ＭＳ ゴシック" w:hAnsi="ＭＳ ゴシック" w:hint="eastAsia"/>
          <w:szCs w:val="21"/>
        </w:rPr>
        <w:t>世論調査</w:t>
      </w:r>
    </w:p>
    <w:p w:rsidR="004E3F44" w:rsidRPr="003F77AA" w:rsidRDefault="006B3CDD" w:rsidP="004E3F44">
      <w:pPr>
        <w:pStyle w:val="a3"/>
        <w:numPr>
          <w:ilvl w:val="2"/>
          <w:numId w:val="1"/>
        </w:numPr>
        <w:ind w:leftChars="0"/>
        <w:rPr>
          <w:rFonts w:ascii="ＭＳ ゴシック" w:eastAsia="ＭＳ ゴシック" w:hAnsi="ＭＳ ゴシック"/>
          <w:szCs w:val="21"/>
          <w:lang w:val="es-ES_tradnl"/>
        </w:rPr>
      </w:pPr>
      <w:r>
        <w:rPr>
          <w:rFonts w:ascii="ＭＳ ゴシック" w:eastAsia="ＭＳ ゴシック" w:hAnsi="ＭＳ ゴシック" w:hint="eastAsia"/>
          <w:szCs w:val="21"/>
          <w:lang w:val="es-ES_tradnl"/>
        </w:rPr>
        <w:t>２１日付け「カンビオ」紙によると，CAPTURA CONSULTING社が２～４日に行った世論調査によると，</w:t>
      </w:r>
      <w:r w:rsidR="00C313B0">
        <w:rPr>
          <w:rFonts w:ascii="ＭＳ ゴシック" w:eastAsia="ＭＳ ゴシック" w:hAnsi="ＭＳ ゴシック" w:hint="eastAsia"/>
          <w:szCs w:val="21"/>
        </w:rPr>
        <w:t>モラレス大統領の仕事振りについて</w:t>
      </w:r>
      <w:r w:rsidR="00346E2F">
        <w:rPr>
          <w:rFonts w:ascii="ＭＳ ゴシック" w:eastAsia="ＭＳ ゴシック" w:hAnsi="ＭＳ ゴシック" w:hint="eastAsia"/>
          <w:szCs w:val="21"/>
        </w:rPr>
        <w:t>，</w:t>
      </w:r>
      <w:r>
        <w:rPr>
          <w:rFonts w:ascii="ＭＳ ゴシック" w:eastAsia="ＭＳ ゴシック" w:hAnsi="ＭＳ ゴシック" w:hint="eastAsia"/>
          <w:szCs w:val="21"/>
          <w:lang w:val="es-ES_tradnl"/>
        </w:rPr>
        <w:t>５１，７</w:t>
      </w:r>
      <w:r>
        <w:rPr>
          <w:rFonts w:ascii="ＭＳ ゴシック" w:eastAsia="ＭＳ ゴシック" w:hAnsi="ＭＳ ゴシック" w:hint="eastAsia"/>
          <w:szCs w:val="21"/>
        </w:rPr>
        <w:t>％が評価</w:t>
      </w:r>
      <w:r w:rsidR="0086549C">
        <w:rPr>
          <w:rFonts w:ascii="ＭＳ ゴシック" w:eastAsia="ＭＳ ゴシック" w:hAnsi="ＭＳ ゴシック" w:hint="eastAsia"/>
          <w:szCs w:val="21"/>
        </w:rPr>
        <w:t>する</w:t>
      </w:r>
      <w:r>
        <w:rPr>
          <w:rFonts w:ascii="ＭＳ ゴシック" w:eastAsia="ＭＳ ゴシック" w:hAnsi="ＭＳ ゴシック" w:hint="eastAsia"/>
          <w:szCs w:val="21"/>
        </w:rPr>
        <w:t>，４０，９％が</w:t>
      </w:r>
      <w:r w:rsidR="009603C6">
        <w:rPr>
          <w:rFonts w:ascii="ＭＳ ゴシック" w:eastAsia="ＭＳ ゴシック" w:hAnsi="ＭＳ ゴシック" w:hint="eastAsia"/>
          <w:szCs w:val="21"/>
        </w:rPr>
        <w:t>評価しない</w:t>
      </w:r>
      <w:r w:rsidR="00346E2F">
        <w:rPr>
          <w:rFonts w:ascii="ＭＳ ゴシック" w:eastAsia="ＭＳ ゴシック" w:hAnsi="ＭＳ ゴシック" w:hint="eastAsia"/>
          <w:szCs w:val="21"/>
        </w:rPr>
        <w:t>，</w:t>
      </w:r>
      <w:r w:rsidR="009603C6">
        <w:rPr>
          <w:rFonts w:ascii="ＭＳ ゴシック" w:eastAsia="ＭＳ ゴシック" w:hAnsi="ＭＳ ゴシック" w:hint="eastAsia"/>
          <w:szCs w:val="21"/>
        </w:rPr>
        <w:t>７，４</w:t>
      </w:r>
      <w:r>
        <w:rPr>
          <w:rFonts w:ascii="ＭＳ ゴシック" w:eastAsia="ＭＳ ゴシック" w:hAnsi="ＭＳ ゴシック" w:hint="eastAsia"/>
          <w:szCs w:val="21"/>
        </w:rPr>
        <w:t>％が</w:t>
      </w:r>
      <w:r w:rsidR="00346E2F">
        <w:rPr>
          <w:rFonts w:ascii="ＭＳ ゴシック" w:eastAsia="ＭＳ ゴシック" w:hAnsi="ＭＳ ゴシック" w:hint="eastAsia"/>
          <w:szCs w:val="21"/>
        </w:rPr>
        <w:t>分からない</w:t>
      </w:r>
      <w:r>
        <w:rPr>
          <w:rFonts w:ascii="ＭＳ ゴシック" w:eastAsia="ＭＳ ゴシック" w:hAnsi="ＭＳ ゴシック" w:hint="eastAsia"/>
          <w:szCs w:val="21"/>
        </w:rPr>
        <w:t>・未回答であった。</w:t>
      </w:r>
      <w:r w:rsidR="009603C6">
        <w:rPr>
          <w:rFonts w:ascii="ＭＳ ゴシック" w:eastAsia="ＭＳ ゴシック" w:hAnsi="ＭＳ ゴシック" w:hint="eastAsia"/>
          <w:szCs w:val="21"/>
        </w:rPr>
        <w:t>また，</w:t>
      </w:r>
      <w:r w:rsidR="00C313B0">
        <w:rPr>
          <w:rFonts w:ascii="ＭＳ ゴシック" w:eastAsia="ＭＳ ゴシック" w:hAnsi="ＭＳ ゴシック" w:hint="eastAsia"/>
          <w:szCs w:val="21"/>
        </w:rPr>
        <w:t>野党の仕事振りについて</w:t>
      </w:r>
      <w:r w:rsidR="00346E2F">
        <w:rPr>
          <w:rFonts w:ascii="ＭＳ ゴシック" w:eastAsia="ＭＳ ゴシック" w:hAnsi="ＭＳ ゴシック" w:hint="eastAsia"/>
          <w:szCs w:val="21"/>
        </w:rPr>
        <w:t>，</w:t>
      </w:r>
      <w:r w:rsidR="009603C6">
        <w:rPr>
          <w:rFonts w:ascii="ＭＳ ゴシック" w:eastAsia="ＭＳ ゴシック" w:hAnsi="ＭＳ ゴシック" w:hint="eastAsia"/>
          <w:szCs w:val="21"/>
        </w:rPr>
        <w:t>５５，５％が評価しない，３０，６％が評価</w:t>
      </w:r>
      <w:r w:rsidR="0086549C">
        <w:rPr>
          <w:rFonts w:ascii="ＭＳ ゴシック" w:eastAsia="ＭＳ ゴシック" w:hAnsi="ＭＳ ゴシック" w:hint="eastAsia"/>
          <w:szCs w:val="21"/>
        </w:rPr>
        <w:t>する</w:t>
      </w:r>
      <w:r w:rsidR="009603C6">
        <w:rPr>
          <w:rFonts w:ascii="ＭＳ ゴシック" w:eastAsia="ＭＳ ゴシック" w:hAnsi="ＭＳ ゴシック" w:hint="eastAsia"/>
          <w:szCs w:val="21"/>
        </w:rPr>
        <w:t>，１３，９％が分からない･未回答であった。</w:t>
      </w:r>
    </w:p>
    <w:p w:rsidR="003A6CD0" w:rsidRDefault="006E6950" w:rsidP="004E3F44">
      <w:pPr>
        <w:pStyle w:val="a3"/>
        <w:numPr>
          <w:ilvl w:val="2"/>
          <w:numId w:val="1"/>
        </w:numPr>
        <w:ind w:leftChars="0"/>
        <w:rPr>
          <w:rFonts w:ascii="ＭＳ ゴシック" w:eastAsia="ＭＳ ゴシック" w:hAnsi="ＭＳ ゴシック"/>
          <w:szCs w:val="21"/>
          <w:lang w:val="es-ES_tradnl"/>
        </w:rPr>
      </w:pPr>
      <w:r>
        <w:rPr>
          <w:rFonts w:ascii="ＭＳ ゴシック" w:eastAsia="ＭＳ ゴシック" w:hAnsi="ＭＳ ゴシック" w:hint="eastAsia"/>
          <w:szCs w:val="21"/>
          <w:lang w:val="es-ES_tradnl"/>
        </w:rPr>
        <w:t>２５日，ATBの報道によると，「Tal Cual Comunicaci</w:t>
      </w:r>
      <w:r>
        <w:rPr>
          <w:rFonts w:ascii="ＭＳ ゴシック" w:eastAsia="ＭＳ ゴシック" w:hAnsi="ＭＳ ゴシック"/>
          <w:szCs w:val="21"/>
          <w:lang w:val="es-ES_tradnl"/>
        </w:rPr>
        <w:t>ón」</w:t>
      </w:r>
      <w:r w:rsidR="00C313B0">
        <w:rPr>
          <w:rFonts w:ascii="ＭＳ ゴシック" w:eastAsia="ＭＳ ゴシック" w:hAnsi="ＭＳ ゴシック" w:hint="eastAsia"/>
          <w:szCs w:val="21"/>
          <w:lang w:val="es-ES_tradnl"/>
        </w:rPr>
        <w:t>社</w:t>
      </w:r>
      <w:r>
        <w:rPr>
          <w:rFonts w:ascii="ＭＳ ゴシック" w:eastAsia="ＭＳ ゴシック" w:hAnsi="ＭＳ ゴシック" w:hint="eastAsia"/>
          <w:szCs w:val="21"/>
          <w:lang w:val="es-ES_tradnl"/>
        </w:rPr>
        <w:t>が１０都市で行った世論調査によると，</w:t>
      </w:r>
      <w:r w:rsidR="00C313B0">
        <w:rPr>
          <w:rFonts w:ascii="ＭＳ ゴシック" w:eastAsia="ＭＳ ゴシック" w:hAnsi="ＭＳ ゴシック" w:hint="eastAsia"/>
          <w:szCs w:val="21"/>
          <w:lang w:val="es-ES_tradnl"/>
        </w:rPr>
        <w:t>モラレス大統領の</w:t>
      </w:r>
      <w:r w:rsidR="00C313B0">
        <w:rPr>
          <w:rFonts w:ascii="ＭＳ ゴシック" w:eastAsia="ＭＳ ゴシック" w:hAnsi="ＭＳ ゴシック" w:hint="eastAsia"/>
          <w:szCs w:val="21"/>
        </w:rPr>
        <w:t>仕事振りについて</w:t>
      </w:r>
      <w:r w:rsidR="00346E2F">
        <w:rPr>
          <w:rFonts w:ascii="ＭＳ ゴシック" w:eastAsia="ＭＳ ゴシック" w:hAnsi="ＭＳ ゴシック" w:hint="eastAsia"/>
          <w:szCs w:val="21"/>
        </w:rPr>
        <w:t>，</w:t>
      </w:r>
      <w:r>
        <w:rPr>
          <w:rFonts w:ascii="ＭＳ ゴシック" w:eastAsia="ＭＳ ゴシック" w:hAnsi="ＭＳ ゴシック" w:hint="eastAsia"/>
          <w:szCs w:val="21"/>
          <w:lang w:val="es-ES_tradnl"/>
        </w:rPr>
        <w:t>６１％が評価</w:t>
      </w:r>
      <w:r w:rsidR="0086549C">
        <w:rPr>
          <w:rFonts w:ascii="ＭＳ ゴシック" w:eastAsia="ＭＳ ゴシック" w:hAnsi="ＭＳ ゴシック" w:hint="eastAsia"/>
          <w:szCs w:val="21"/>
          <w:lang w:val="es-ES_tradnl"/>
        </w:rPr>
        <w:t>する</w:t>
      </w:r>
      <w:r>
        <w:rPr>
          <w:rFonts w:ascii="ＭＳ ゴシック" w:eastAsia="ＭＳ ゴシック" w:hAnsi="ＭＳ ゴシック" w:hint="eastAsia"/>
          <w:szCs w:val="21"/>
          <w:lang w:val="es-ES_tradnl"/>
        </w:rPr>
        <w:t>，３７％が評価しない，２％が未回答。また，</w:t>
      </w:r>
      <w:r w:rsidR="00C313B0">
        <w:rPr>
          <w:rFonts w:ascii="ＭＳ ゴシック" w:eastAsia="ＭＳ ゴシック" w:hAnsi="ＭＳ ゴシック" w:hint="eastAsia"/>
          <w:szCs w:val="21"/>
          <w:lang w:val="es-ES_tradnl"/>
        </w:rPr>
        <w:t>ガルシア・リネラ副大統領の</w:t>
      </w:r>
      <w:r w:rsidR="00C313B0">
        <w:rPr>
          <w:rFonts w:ascii="ＭＳ ゴシック" w:eastAsia="ＭＳ ゴシック" w:hAnsi="ＭＳ ゴシック" w:hint="eastAsia"/>
          <w:szCs w:val="21"/>
        </w:rPr>
        <w:t>仕事振り</w:t>
      </w:r>
      <w:r w:rsidR="00C313B0">
        <w:rPr>
          <w:rFonts w:ascii="ＭＳ ゴシック" w:eastAsia="ＭＳ ゴシック" w:hAnsi="ＭＳ ゴシック" w:hint="eastAsia"/>
          <w:szCs w:val="21"/>
          <w:lang w:val="es-ES_tradnl"/>
        </w:rPr>
        <w:t>について</w:t>
      </w:r>
      <w:r w:rsidR="00346E2F">
        <w:rPr>
          <w:rFonts w:ascii="ＭＳ ゴシック" w:eastAsia="ＭＳ ゴシック" w:hAnsi="ＭＳ ゴシック" w:hint="eastAsia"/>
          <w:szCs w:val="21"/>
          <w:lang w:val="es-ES_tradnl"/>
        </w:rPr>
        <w:t>，</w:t>
      </w:r>
      <w:r>
        <w:rPr>
          <w:rFonts w:ascii="ＭＳ ゴシック" w:eastAsia="ＭＳ ゴシック" w:hAnsi="ＭＳ ゴシック" w:hint="eastAsia"/>
          <w:szCs w:val="21"/>
          <w:lang w:val="es-ES_tradnl"/>
        </w:rPr>
        <w:t>５３％が評価</w:t>
      </w:r>
      <w:r w:rsidR="0086549C">
        <w:rPr>
          <w:rFonts w:ascii="ＭＳ ゴシック" w:eastAsia="ＭＳ ゴシック" w:hAnsi="ＭＳ ゴシック" w:hint="eastAsia"/>
          <w:szCs w:val="21"/>
          <w:lang w:val="es-ES_tradnl"/>
        </w:rPr>
        <w:t>する</w:t>
      </w:r>
      <w:r>
        <w:rPr>
          <w:rFonts w:ascii="ＭＳ ゴシック" w:eastAsia="ＭＳ ゴシック" w:hAnsi="ＭＳ ゴシック" w:hint="eastAsia"/>
          <w:szCs w:val="21"/>
          <w:lang w:val="es-ES_tradnl"/>
        </w:rPr>
        <w:t>，４４％が評価しない，３％が未回答</w:t>
      </w:r>
      <w:r w:rsidR="00C313B0">
        <w:rPr>
          <w:rFonts w:ascii="ＭＳ ゴシック" w:eastAsia="ＭＳ ゴシック" w:hAnsi="ＭＳ ゴシック" w:hint="eastAsia"/>
          <w:szCs w:val="21"/>
          <w:lang w:val="es-ES_tradnl"/>
        </w:rPr>
        <w:t>であった</w:t>
      </w:r>
      <w:r>
        <w:rPr>
          <w:rFonts w:ascii="ＭＳ ゴシック" w:eastAsia="ＭＳ ゴシック" w:hAnsi="ＭＳ ゴシック" w:hint="eastAsia"/>
          <w:szCs w:val="21"/>
          <w:lang w:val="es-ES_tradnl"/>
        </w:rPr>
        <w:t>。</w:t>
      </w:r>
    </w:p>
    <w:p w:rsidR="004910C0" w:rsidRPr="0079717F" w:rsidRDefault="006E6950" w:rsidP="0079717F">
      <w:pPr>
        <w:pStyle w:val="a3"/>
        <w:numPr>
          <w:ilvl w:val="2"/>
          <w:numId w:val="1"/>
        </w:numPr>
        <w:ind w:leftChars="0"/>
        <w:rPr>
          <w:rFonts w:ascii="ＭＳ ゴシック" w:eastAsia="ＭＳ ゴシック" w:hAnsi="ＭＳ ゴシック"/>
          <w:szCs w:val="21"/>
          <w:lang w:val="es-ES_tradnl"/>
        </w:rPr>
      </w:pPr>
      <w:r>
        <w:rPr>
          <w:rFonts w:ascii="ＭＳ ゴシック" w:eastAsia="ＭＳ ゴシック" w:hAnsi="ＭＳ ゴシック" w:hint="eastAsia"/>
          <w:szCs w:val="21"/>
          <w:lang w:val="es-ES_tradnl"/>
        </w:rPr>
        <w:t>２６日，RTPの報道によると，IPSOS社が１～５日に１０の県庁所在地，１７の都市</w:t>
      </w:r>
      <w:r w:rsidR="00C313B0">
        <w:rPr>
          <w:rFonts w:ascii="ＭＳ ゴシック" w:eastAsia="ＭＳ ゴシック" w:hAnsi="ＭＳ ゴシック" w:hint="eastAsia"/>
          <w:szCs w:val="21"/>
          <w:lang w:val="es-ES_tradnl"/>
        </w:rPr>
        <w:t>及び</w:t>
      </w:r>
      <w:r w:rsidR="0086549C">
        <w:rPr>
          <w:rFonts w:ascii="ＭＳ ゴシック" w:eastAsia="ＭＳ ゴシック" w:hAnsi="ＭＳ ゴシック" w:hint="eastAsia"/>
          <w:szCs w:val="21"/>
          <w:lang w:val="es-ES_tradnl"/>
        </w:rPr>
        <w:t>２９</w:t>
      </w:r>
      <w:r w:rsidR="00346E2F">
        <w:rPr>
          <w:rFonts w:ascii="ＭＳ ゴシック" w:eastAsia="ＭＳ ゴシック" w:hAnsi="ＭＳ ゴシック" w:hint="eastAsia"/>
          <w:szCs w:val="21"/>
          <w:lang w:val="es-ES_tradnl"/>
        </w:rPr>
        <w:t>か</w:t>
      </w:r>
      <w:r w:rsidR="00C313B0">
        <w:rPr>
          <w:rFonts w:ascii="ＭＳ ゴシック" w:eastAsia="ＭＳ ゴシック" w:hAnsi="ＭＳ ゴシック" w:hint="eastAsia"/>
          <w:szCs w:val="21"/>
          <w:lang w:val="es-ES_tradnl"/>
        </w:rPr>
        <w:t>所</w:t>
      </w:r>
      <w:r w:rsidR="0086549C">
        <w:rPr>
          <w:rFonts w:ascii="ＭＳ ゴシック" w:eastAsia="ＭＳ ゴシック" w:hAnsi="ＭＳ ゴシック" w:hint="eastAsia"/>
          <w:szCs w:val="21"/>
          <w:lang w:val="es-ES_tradnl"/>
        </w:rPr>
        <w:t>の</w:t>
      </w:r>
      <w:r w:rsidR="00C313B0">
        <w:rPr>
          <w:rFonts w:ascii="ＭＳ ゴシック" w:eastAsia="ＭＳ ゴシック" w:hAnsi="ＭＳ ゴシック" w:hint="eastAsia"/>
          <w:szCs w:val="21"/>
          <w:lang w:val="es-ES_tradnl"/>
        </w:rPr>
        <w:t>農村部</w:t>
      </w:r>
      <w:r w:rsidR="0086549C">
        <w:rPr>
          <w:rFonts w:ascii="ＭＳ ゴシック" w:eastAsia="ＭＳ ゴシック" w:hAnsi="ＭＳ ゴシック" w:hint="eastAsia"/>
          <w:szCs w:val="21"/>
          <w:lang w:val="es-ES_tradnl"/>
        </w:rPr>
        <w:t>で行った調査によると，</w:t>
      </w:r>
      <w:r w:rsidR="00C313B0">
        <w:rPr>
          <w:rFonts w:ascii="ＭＳ ゴシック" w:eastAsia="ＭＳ ゴシック" w:hAnsi="ＭＳ ゴシック" w:hint="eastAsia"/>
          <w:szCs w:val="21"/>
          <w:lang w:val="es-ES_tradnl"/>
        </w:rPr>
        <w:t>モラレス大統領の</w:t>
      </w:r>
      <w:r w:rsidR="00C313B0">
        <w:rPr>
          <w:rFonts w:ascii="ＭＳ ゴシック" w:eastAsia="ＭＳ ゴシック" w:hAnsi="ＭＳ ゴシック" w:hint="eastAsia"/>
          <w:szCs w:val="21"/>
        </w:rPr>
        <w:t>仕事振り</w:t>
      </w:r>
      <w:r w:rsidR="00C313B0">
        <w:rPr>
          <w:rFonts w:ascii="ＭＳ ゴシック" w:eastAsia="ＭＳ ゴシック" w:hAnsi="ＭＳ ゴシック" w:hint="eastAsia"/>
          <w:szCs w:val="21"/>
          <w:lang w:val="es-ES_tradnl"/>
        </w:rPr>
        <w:t>について</w:t>
      </w:r>
      <w:r w:rsidR="00346E2F">
        <w:rPr>
          <w:rFonts w:ascii="ＭＳ ゴシック" w:eastAsia="ＭＳ ゴシック" w:hAnsi="ＭＳ ゴシック" w:hint="eastAsia"/>
          <w:szCs w:val="21"/>
          <w:lang w:val="es-ES_tradnl"/>
        </w:rPr>
        <w:t>，</w:t>
      </w:r>
      <w:r w:rsidR="0086549C">
        <w:rPr>
          <w:rFonts w:ascii="ＭＳ ゴシック" w:eastAsia="ＭＳ ゴシック" w:hAnsi="ＭＳ ゴシック" w:hint="eastAsia"/>
          <w:szCs w:val="21"/>
          <w:lang w:val="es-ES_tradnl"/>
        </w:rPr>
        <w:t>５７％が評価する，３３％が評価しない，９％が分からない，１％が未回答であった。</w:t>
      </w:r>
      <w:r w:rsidR="006B3CDD" w:rsidRPr="0079717F">
        <w:rPr>
          <w:rFonts w:ascii="ＭＳ ゴシック" w:eastAsia="ＭＳ ゴシック" w:hAnsi="ＭＳ ゴシック" w:hint="eastAsia"/>
          <w:szCs w:val="21"/>
          <w:lang w:val="es-ES_tradnl"/>
        </w:rPr>
        <w:br/>
      </w:r>
    </w:p>
    <w:p w:rsidR="00C00176" w:rsidRDefault="00C00176" w:rsidP="00C0017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外交</w:t>
      </w:r>
    </w:p>
    <w:p w:rsidR="00C00176" w:rsidRDefault="00C00176" w:rsidP="00C00176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多国間関係</w:t>
      </w:r>
    </w:p>
    <w:p w:rsidR="00630B70" w:rsidRDefault="00630B70" w:rsidP="00630B70">
      <w:pPr>
        <w:pStyle w:val="a3"/>
        <w:numPr>
          <w:ilvl w:val="2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８日，</w:t>
      </w:r>
      <w:r w:rsidR="00C313B0">
        <w:rPr>
          <w:rFonts w:ascii="ＭＳ ゴシック" w:eastAsia="ＭＳ ゴシック" w:hAnsi="ＭＳ ゴシック" w:hint="eastAsia"/>
          <w:szCs w:val="21"/>
        </w:rPr>
        <w:t>パラグアイ上院はボリビアのメルコスール加盟を承認した。今後下院</w:t>
      </w:r>
      <w:r w:rsidR="00C313B0">
        <w:rPr>
          <w:rFonts w:ascii="ＭＳ ゴシック" w:eastAsia="ＭＳ ゴシック" w:hAnsi="ＭＳ ゴシック" w:hint="eastAsia"/>
          <w:szCs w:val="21"/>
        </w:rPr>
        <w:lastRenderedPageBreak/>
        <w:t>で</w:t>
      </w:r>
      <w:r>
        <w:rPr>
          <w:rFonts w:ascii="ＭＳ ゴシック" w:eastAsia="ＭＳ ゴシック" w:hAnsi="ＭＳ ゴシック" w:hint="eastAsia"/>
          <w:szCs w:val="21"/>
        </w:rPr>
        <w:t>審議</w:t>
      </w:r>
      <w:r w:rsidR="00C313B0">
        <w:rPr>
          <w:rFonts w:ascii="ＭＳ ゴシック" w:eastAsia="ＭＳ ゴシック" w:hAnsi="ＭＳ ゴシック" w:hint="eastAsia"/>
          <w:szCs w:val="21"/>
        </w:rPr>
        <w:t>されることとなる</w:t>
      </w:r>
      <w:r>
        <w:rPr>
          <w:rFonts w:ascii="ＭＳ ゴシック" w:eastAsia="ＭＳ ゴシック" w:hAnsi="ＭＳ ゴシック" w:hint="eastAsia"/>
          <w:szCs w:val="21"/>
        </w:rPr>
        <w:t>。</w:t>
      </w:r>
    </w:p>
    <w:p w:rsidR="00630B70" w:rsidRPr="00154845" w:rsidRDefault="00630B70" w:rsidP="000455E3">
      <w:pPr>
        <w:pStyle w:val="a3"/>
        <w:numPr>
          <w:ilvl w:val="2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２１日，モラレス大統領は</w:t>
      </w:r>
      <w:r w:rsidR="00190941">
        <w:rPr>
          <w:rFonts w:ascii="ＭＳ ゴシック" w:eastAsia="ＭＳ ゴシック" w:hAnsi="ＭＳ ゴシック" w:hint="eastAsia"/>
          <w:szCs w:val="21"/>
        </w:rPr>
        <w:t>チョケワンカ外務大臣及びオレジャーナ開発企画大臣とともに</w:t>
      </w:r>
      <w:r>
        <w:rPr>
          <w:rFonts w:ascii="ＭＳ ゴシック" w:eastAsia="ＭＳ ゴシック" w:hAnsi="ＭＳ ゴシック" w:hint="eastAsia"/>
          <w:szCs w:val="21"/>
        </w:rPr>
        <w:t>ニューヨークを訪問し，国連麻薬特別総会</w:t>
      </w:r>
      <w:r w:rsidRPr="00154845">
        <w:rPr>
          <w:rFonts w:ascii="ＭＳ ゴシック" w:eastAsia="ＭＳ ゴシック" w:hAnsi="ＭＳ ゴシック" w:hint="eastAsia"/>
          <w:szCs w:val="21"/>
        </w:rPr>
        <w:t>（UNGASS</w:t>
      </w:r>
      <w:r w:rsidRPr="00154845">
        <w:rPr>
          <w:rFonts w:ascii="ＭＳ ゴシック" w:eastAsia="ＭＳ ゴシック" w:hAnsi="ＭＳ ゴシック"/>
          <w:szCs w:val="21"/>
        </w:rPr>
        <w:t>）</w:t>
      </w:r>
      <w:r w:rsidRPr="00154845">
        <w:rPr>
          <w:rFonts w:ascii="ＭＳ ゴシック" w:eastAsia="ＭＳ ゴシック" w:hAnsi="ＭＳ ゴシック" w:hint="eastAsia"/>
          <w:szCs w:val="21"/>
        </w:rPr>
        <w:t>に出席し，当国の麻薬対策について述べ，米国の推進する同対策の失敗を非難した。また，コカの消費を擁護し，同製品は麻薬</w:t>
      </w:r>
      <w:r w:rsidR="00346E2F">
        <w:rPr>
          <w:rFonts w:ascii="ＭＳ ゴシック" w:eastAsia="ＭＳ ゴシック" w:hAnsi="ＭＳ ゴシック" w:hint="eastAsia"/>
          <w:szCs w:val="21"/>
        </w:rPr>
        <w:t>密輸</w:t>
      </w:r>
      <w:r w:rsidR="008F1BF0">
        <w:rPr>
          <w:rFonts w:ascii="ＭＳ ゴシック" w:eastAsia="ＭＳ ゴシック" w:hAnsi="ＭＳ ゴシック" w:hint="eastAsia"/>
          <w:szCs w:val="21"/>
        </w:rPr>
        <w:t>の犠牲となって</w:t>
      </w:r>
      <w:r w:rsidR="00066307">
        <w:rPr>
          <w:rFonts w:ascii="ＭＳ ゴシック" w:eastAsia="ＭＳ ゴシック" w:hAnsi="ＭＳ ゴシック" w:hint="eastAsia"/>
          <w:szCs w:val="21"/>
        </w:rPr>
        <w:t>いる</w:t>
      </w:r>
      <w:r w:rsidRPr="00154845">
        <w:rPr>
          <w:rFonts w:ascii="ＭＳ ゴシック" w:eastAsia="ＭＳ ゴシック" w:hAnsi="ＭＳ ゴシック" w:hint="eastAsia"/>
          <w:szCs w:val="21"/>
        </w:rPr>
        <w:t>旨述べるとともに，コカの効用について述べ，</w:t>
      </w:r>
      <w:r w:rsidR="000455E3" w:rsidRPr="000455E3">
        <w:rPr>
          <w:rFonts w:ascii="ＭＳ ゴシック" w:eastAsia="ＭＳ ゴシック" w:hAnsi="ＭＳ ゴシック" w:hint="eastAsia"/>
          <w:szCs w:val="21"/>
        </w:rPr>
        <w:t>米国麻薬取締局</w:t>
      </w:r>
      <w:r w:rsidR="000455E3">
        <w:rPr>
          <w:rFonts w:ascii="ＭＳ ゴシック" w:eastAsia="ＭＳ ゴシック" w:hAnsi="ＭＳ ゴシック" w:hint="eastAsia"/>
          <w:szCs w:val="21"/>
        </w:rPr>
        <w:t>（</w:t>
      </w:r>
      <w:r w:rsidRPr="00154845">
        <w:rPr>
          <w:rFonts w:ascii="ＭＳ ゴシック" w:eastAsia="ＭＳ ゴシック" w:hAnsi="ＭＳ ゴシック" w:hint="eastAsia"/>
          <w:szCs w:val="21"/>
        </w:rPr>
        <w:t>DEA</w:t>
      </w:r>
      <w:r w:rsidR="000455E3">
        <w:rPr>
          <w:rFonts w:ascii="ＭＳ ゴシック" w:eastAsia="ＭＳ ゴシック" w:hAnsi="ＭＳ ゴシック" w:hint="eastAsia"/>
          <w:szCs w:val="21"/>
        </w:rPr>
        <w:t>）</w:t>
      </w:r>
      <w:r w:rsidRPr="00154845">
        <w:rPr>
          <w:rFonts w:ascii="ＭＳ ゴシック" w:eastAsia="ＭＳ ゴシック" w:hAnsi="ＭＳ ゴシック" w:hint="eastAsia"/>
          <w:szCs w:val="21"/>
        </w:rPr>
        <w:t>の解体を示唆した。</w:t>
      </w:r>
    </w:p>
    <w:p w:rsidR="0080194E" w:rsidRPr="00150BDA" w:rsidRDefault="00630B70" w:rsidP="00150BDA">
      <w:pPr>
        <w:pStyle w:val="a3"/>
        <w:numPr>
          <w:ilvl w:val="2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 w:rsidRPr="00190941">
        <w:rPr>
          <w:rFonts w:ascii="ＭＳ ゴシック" w:eastAsia="ＭＳ ゴシック" w:hAnsi="ＭＳ ゴシック" w:hint="eastAsia"/>
          <w:szCs w:val="21"/>
        </w:rPr>
        <w:t>２２日，国連本部にて，モラレス大統領は気候変動に関する</w:t>
      </w:r>
      <w:r w:rsidR="00190941">
        <w:rPr>
          <w:rFonts w:ascii="ＭＳ ゴシック" w:eastAsia="ＭＳ ゴシック" w:hAnsi="ＭＳ ゴシック" w:hint="eastAsia"/>
          <w:szCs w:val="21"/>
        </w:rPr>
        <w:t>パリ協定</w:t>
      </w:r>
      <w:r>
        <w:rPr>
          <w:rFonts w:ascii="ＭＳ ゴシック" w:eastAsia="ＭＳ ゴシック" w:hAnsi="ＭＳ ゴシック" w:hint="eastAsia"/>
          <w:szCs w:val="21"/>
        </w:rPr>
        <w:t>に署名した。</w:t>
      </w:r>
      <w:r w:rsidR="008F1BF0">
        <w:rPr>
          <w:rFonts w:ascii="ＭＳ ゴシック" w:eastAsia="ＭＳ ゴシック" w:hAnsi="ＭＳ ゴシック"/>
          <w:szCs w:val="21"/>
        </w:rPr>
        <w:br/>
      </w:r>
    </w:p>
    <w:p w:rsidR="00150BDA" w:rsidRPr="00323C49" w:rsidRDefault="00150BDA" w:rsidP="00150BDA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対日関係</w:t>
      </w:r>
      <w:r>
        <w:rPr>
          <w:rFonts w:ascii="ＭＳ ゴシック" w:eastAsia="ＭＳ ゴシック" w:hAnsi="ＭＳ ゴシック"/>
          <w:szCs w:val="21"/>
        </w:rPr>
        <w:br/>
      </w:r>
      <w:r w:rsidR="00EA1229">
        <w:rPr>
          <w:rFonts w:ascii="ＭＳ ゴシック" w:eastAsia="ＭＳ ゴシック" w:hAnsi="ＭＳ ゴシック" w:hint="eastAsia"/>
          <w:szCs w:val="21"/>
        </w:rPr>
        <w:t>１８日，ボリビア外務省は熊本地震</w:t>
      </w:r>
      <w:r>
        <w:rPr>
          <w:rFonts w:ascii="ＭＳ ゴシック" w:eastAsia="ＭＳ ゴシック" w:hAnsi="ＭＳ ゴシック" w:hint="eastAsia"/>
          <w:szCs w:val="21"/>
        </w:rPr>
        <w:t>に</w:t>
      </w:r>
      <w:r w:rsidR="00EA1229">
        <w:rPr>
          <w:rFonts w:ascii="ＭＳ ゴシック" w:eastAsia="ＭＳ ゴシック" w:hAnsi="ＭＳ ゴシック" w:hint="eastAsia"/>
          <w:szCs w:val="21"/>
        </w:rPr>
        <w:t>関し</w:t>
      </w:r>
      <w:r>
        <w:rPr>
          <w:rFonts w:ascii="ＭＳ ゴシック" w:eastAsia="ＭＳ ゴシック" w:hAnsi="ＭＳ ゴシック" w:hint="eastAsia"/>
          <w:szCs w:val="21"/>
        </w:rPr>
        <w:t>日本に対する連帯を表明するプレスリリースを発出した。</w:t>
      </w:r>
      <w:r w:rsidR="008F1BF0">
        <w:rPr>
          <w:rFonts w:ascii="ＭＳ ゴシック" w:eastAsia="ＭＳ ゴシック" w:hAnsi="ＭＳ ゴシック"/>
          <w:szCs w:val="21"/>
        </w:rPr>
        <w:br/>
      </w:r>
    </w:p>
    <w:p w:rsidR="00150BDA" w:rsidRDefault="00150BDA" w:rsidP="00150BDA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対インド関係</w:t>
      </w:r>
    </w:p>
    <w:p w:rsidR="00150BDA" w:rsidRDefault="00150BDA" w:rsidP="00150BDA">
      <w:pPr>
        <w:pStyle w:val="a3"/>
        <w:numPr>
          <w:ilvl w:val="2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７日，ベラスケス・インド名誉総領事は，当国にボリビア･インド商工会議所を開設するところ，２６日にラパスで，２７日にサンタクルスで式典を行うと述べた。</w:t>
      </w:r>
    </w:p>
    <w:p w:rsidR="00150BDA" w:rsidRDefault="00150BDA" w:rsidP="00150BDA">
      <w:pPr>
        <w:pStyle w:val="a3"/>
        <w:numPr>
          <w:ilvl w:val="2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１１日，オレジャーナ開発企画大</w:t>
      </w:r>
      <w:r w:rsidR="008F1BF0">
        <w:rPr>
          <w:rFonts w:ascii="ＭＳ ゴシック" w:eastAsia="ＭＳ ゴシック" w:hAnsi="ＭＳ ゴシック" w:hint="eastAsia"/>
          <w:szCs w:val="21"/>
        </w:rPr>
        <w:t>臣は，インドは経済開発援助プログラムにおいて一律１.</w:t>
      </w:r>
      <w:r>
        <w:rPr>
          <w:rFonts w:ascii="ＭＳ ゴシック" w:eastAsia="ＭＳ ゴシック" w:hAnsi="ＭＳ ゴシック" w:hint="eastAsia"/>
          <w:szCs w:val="21"/>
        </w:rPr>
        <w:t>７５％の金利，返済期間２０年，猶予期間５年間</w:t>
      </w:r>
      <w:r w:rsidR="008F1BF0">
        <w:rPr>
          <w:rFonts w:ascii="ＭＳ ゴシック" w:eastAsia="ＭＳ ゴシック" w:hAnsi="ＭＳ ゴシック" w:hint="eastAsia"/>
          <w:szCs w:val="21"/>
        </w:rPr>
        <w:t>の条件</w:t>
      </w:r>
      <w:r>
        <w:rPr>
          <w:rFonts w:ascii="ＭＳ ゴシック" w:eastAsia="ＭＳ ゴシック" w:hAnsi="ＭＳ ゴシック" w:hint="eastAsia"/>
          <w:szCs w:val="21"/>
        </w:rPr>
        <w:t>で借款を行うと述べた。</w:t>
      </w:r>
      <w:r w:rsidR="008F1BF0">
        <w:rPr>
          <w:rFonts w:ascii="ＭＳ ゴシック" w:eastAsia="ＭＳ ゴシック" w:hAnsi="ＭＳ ゴシック" w:hint="eastAsia"/>
          <w:szCs w:val="21"/>
        </w:rPr>
        <w:t>また</w:t>
      </w:r>
      <w:r>
        <w:rPr>
          <w:rFonts w:ascii="ＭＳ ゴシック" w:eastAsia="ＭＳ ゴシック" w:hAnsi="ＭＳ ゴシック" w:hint="eastAsia"/>
          <w:szCs w:val="21"/>
        </w:rPr>
        <w:t>，インドとは大豆油及びひまわり油の輸出の機会が開かれたと述べ，同国の技術協力により当国に中小企業を設置するためのテクノパーク（先端技術集積地域）を設置すると述べた</w:t>
      </w:r>
      <w:r w:rsidR="008F1BF0">
        <w:rPr>
          <w:rFonts w:ascii="ＭＳ ゴシック" w:eastAsia="ＭＳ ゴシック" w:hAnsi="ＭＳ ゴシック" w:hint="eastAsia"/>
          <w:szCs w:val="21"/>
        </w:rPr>
        <w:t>。</w:t>
      </w:r>
      <w:r w:rsidR="008F1BF0">
        <w:rPr>
          <w:rFonts w:ascii="ＭＳ ゴシック" w:eastAsia="ＭＳ ゴシック" w:hAnsi="ＭＳ ゴシック"/>
          <w:szCs w:val="21"/>
        </w:rPr>
        <w:br/>
      </w:r>
    </w:p>
    <w:p w:rsidR="00F16723" w:rsidRDefault="00150BDA" w:rsidP="00150BDA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その他</w:t>
      </w:r>
      <w:r w:rsidR="00F16723">
        <w:rPr>
          <w:rFonts w:ascii="ＭＳ ゴシック" w:eastAsia="ＭＳ ゴシック" w:hAnsi="ＭＳ ゴシック" w:hint="eastAsia"/>
          <w:szCs w:val="21"/>
        </w:rPr>
        <w:t>二国間関係</w:t>
      </w:r>
    </w:p>
    <w:p w:rsidR="004910C0" w:rsidRDefault="00E42E87" w:rsidP="00236D5D">
      <w:pPr>
        <w:pStyle w:val="a3"/>
        <w:numPr>
          <w:ilvl w:val="2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４日</w:t>
      </w:r>
      <w:r w:rsidR="00346E2F">
        <w:rPr>
          <w:rFonts w:ascii="ＭＳ ゴシック" w:eastAsia="ＭＳ ゴシック" w:hAnsi="ＭＳ ゴシック" w:hint="eastAsia"/>
          <w:szCs w:val="21"/>
        </w:rPr>
        <w:t>，</w:t>
      </w:r>
      <w:r>
        <w:rPr>
          <w:rFonts w:ascii="ＭＳ ゴシック" w:eastAsia="ＭＳ ゴシック" w:hAnsi="ＭＳ ゴシック" w:hint="eastAsia"/>
          <w:szCs w:val="21"/>
        </w:rPr>
        <w:t>モラレス大統領は当国外交団に対し</w:t>
      </w:r>
      <w:r w:rsidR="00346E2F">
        <w:rPr>
          <w:rFonts w:ascii="ＭＳ ゴシック" w:eastAsia="ＭＳ ゴシック" w:hAnsi="ＭＳ ゴシック" w:hint="eastAsia"/>
          <w:szCs w:val="21"/>
        </w:rPr>
        <w:t>，</w:t>
      </w:r>
      <w:r>
        <w:rPr>
          <w:rFonts w:ascii="ＭＳ ゴシック" w:eastAsia="ＭＳ ゴシック" w:hAnsi="ＭＳ ゴシック" w:hint="eastAsia"/>
          <w:szCs w:val="21"/>
        </w:rPr>
        <w:t>チリによるシララ水源の不当な利用につき説明を行った。</w:t>
      </w:r>
    </w:p>
    <w:p w:rsidR="00290869" w:rsidRDefault="00190941" w:rsidP="002A180E">
      <w:pPr>
        <w:pStyle w:val="a3"/>
        <w:numPr>
          <w:ilvl w:val="2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８日</w:t>
      </w:r>
      <w:r w:rsidR="00346E2F">
        <w:rPr>
          <w:rFonts w:ascii="ＭＳ ゴシック" w:eastAsia="ＭＳ ゴシック" w:hAnsi="ＭＳ ゴシック" w:hint="eastAsia"/>
          <w:szCs w:val="21"/>
        </w:rPr>
        <w:t>，</w:t>
      </w:r>
      <w:r w:rsidR="00290869">
        <w:rPr>
          <w:rFonts w:ascii="ＭＳ ゴシック" w:eastAsia="ＭＳ ゴシック" w:hAnsi="ＭＳ ゴシック" w:hint="eastAsia"/>
          <w:szCs w:val="21"/>
        </w:rPr>
        <w:t>ソコロ・フロレス・リエラ・メキシコ</w:t>
      </w:r>
      <w:r w:rsidR="00B93375">
        <w:rPr>
          <w:rFonts w:ascii="ＭＳ ゴシック" w:eastAsia="ＭＳ ゴシック" w:hAnsi="ＭＳ ゴシック" w:hint="eastAsia"/>
          <w:szCs w:val="21"/>
        </w:rPr>
        <w:t>中南米担当副外務大臣</w:t>
      </w:r>
      <w:r w:rsidR="00290869">
        <w:rPr>
          <w:rFonts w:ascii="ＭＳ ゴシック" w:eastAsia="ＭＳ ゴシック" w:hAnsi="ＭＳ ゴシック" w:hint="eastAsia"/>
          <w:szCs w:val="21"/>
        </w:rPr>
        <w:t>が当地来訪し，第５回二国間常設委員会会合に出席し，二国間の関心事項につき協議した。</w:t>
      </w:r>
    </w:p>
    <w:p w:rsidR="00290869" w:rsidRPr="004A05AD" w:rsidRDefault="00F74ACA" w:rsidP="004A05AD">
      <w:pPr>
        <w:pStyle w:val="a3"/>
        <w:numPr>
          <w:ilvl w:val="2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１２日，チョケワンカ外務大臣はロシアを訪問し，</w:t>
      </w:r>
      <w:r w:rsidR="00290869">
        <w:rPr>
          <w:rFonts w:ascii="ＭＳ ゴシック" w:eastAsia="ＭＳ ゴシック" w:hAnsi="ＭＳ ゴシック" w:hint="eastAsia"/>
          <w:szCs w:val="21"/>
        </w:rPr>
        <w:t>ラブロフ</w:t>
      </w:r>
      <w:r w:rsidR="00B93375">
        <w:rPr>
          <w:rFonts w:ascii="ＭＳ ゴシック" w:eastAsia="ＭＳ ゴシック" w:hAnsi="ＭＳ ゴシック" w:hint="eastAsia"/>
          <w:szCs w:val="21"/>
        </w:rPr>
        <w:t>・</w:t>
      </w:r>
      <w:r w:rsidR="008F1BF0">
        <w:rPr>
          <w:rFonts w:ascii="ＭＳ ゴシック" w:eastAsia="ＭＳ ゴシック" w:hAnsi="ＭＳ ゴシック" w:hint="eastAsia"/>
          <w:szCs w:val="21"/>
        </w:rPr>
        <w:t>ロシア外務大臣と会合，５０の基本方針からなる２か</w:t>
      </w:r>
      <w:r>
        <w:rPr>
          <w:rFonts w:ascii="ＭＳ ゴシック" w:eastAsia="ＭＳ ゴシック" w:hAnsi="ＭＳ ゴシック" w:hint="eastAsia"/>
          <w:szCs w:val="21"/>
        </w:rPr>
        <w:t>国間協力の発展のためのアクションプラン及び査証</w:t>
      </w:r>
      <w:r w:rsidR="00321C3E">
        <w:rPr>
          <w:rFonts w:ascii="ＭＳ ゴシック" w:eastAsia="ＭＳ ゴシック" w:hAnsi="ＭＳ ゴシック" w:hint="eastAsia"/>
          <w:szCs w:val="21"/>
        </w:rPr>
        <w:t>免除協定</w:t>
      </w:r>
      <w:r>
        <w:rPr>
          <w:rFonts w:ascii="ＭＳ ゴシック" w:eastAsia="ＭＳ ゴシック" w:hAnsi="ＭＳ ゴシック" w:hint="eastAsia"/>
          <w:szCs w:val="21"/>
        </w:rPr>
        <w:t>に署名した。</w:t>
      </w:r>
      <w:r w:rsidR="00321C3E">
        <w:rPr>
          <w:rFonts w:ascii="ＭＳ ゴシック" w:eastAsia="ＭＳ ゴシック" w:hAnsi="ＭＳ ゴシック" w:hint="eastAsia"/>
          <w:szCs w:val="21"/>
        </w:rPr>
        <w:t>経済，貿易，農業協力及び投資強化及び災害に対応するための軍備強化</w:t>
      </w:r>
      <w:r w:rsidR="008F1BF0">
        <w:rPr>
          <w:rFonts w:ascii="ＭＳ ゴシック" w:eastAsia="ＭＳ ゴシック" w:hAnsi="ＭＳ ゴシック" w:hint="eastAsia"/>
          <w:szCs w:val="21"/>
        </w:rPr>
        <w:t>の協力</w:t>
      </w:r>
      <w:r w:rsidR="00321C3E">
        <w:rPr>
          <w:rFonts w:ascii="ＭＳ ゴシック" w:eastAsia="ＭＳ ゴシック" w:hAnsi="ＭＳ ゴシック" w:hint="eastAsia"/>
          <w:szCs w:val="21"/>
        </w:rPr>
        <w:t>につき合意した。</w:t>
      </w:r>
    </w:p>
    <w:p w:rsidR="00E42E87" w:rsidRDefault="0079717F" w:rsidP="002A180E">
      <w:pPr>
        <w:pStyle w:val="a3"/>
        <w:numPr>
          <w:ilvl w:val="2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１４～</w:t>
      </w:r>
      <w:r w:rsidR="00E42E87">
        <w:rPr>
          <w:rFonts w:ascii="ＭＳ ゴシック" w:eastAsia="ＭＳ ゴシック" w:hAnsi="ＭＳ ゴシック" w:hint="eastAsia"/>
          <w:szCs w:val="21"/>
        </w:rPr>
        <w:t>１５日</w:t>
      </w:r>
      <w:r w:rsidR="00346E2F">
        <w:rPr>
          <w:rFonts w:ascii="ＭＳ ゴシック" w:eastAsia="ＭＳ ゴシック" w:hAnsi="ＭＳ ゴシック" w:hint="eastAsia"/>
          <w:szCs w:val="21"/>
        </w:rPr>
        <w:t>，</w:t>
      </w:r>
      <w:r w:rsidR="00E42E87">
        <w:rPr>
          <w:rFonts w:ascii="ＭＳ ゴシック" w:eastAsia="ＭＳ ゴシック" w:hAnsi="ＭＳ ゴシック" w:hint="eastAsia"/>
          <w:szCs w:val="21"/>
        </w:rPr>
        <w:t>モラレス大統領はバチカンを訪問し</w:t>
      </w:r>
      <w:r w:rsidR="00346E2F">
        <w:rPr>
          <w:rFonts w:ascii="ＭＳ ゴシック" w:eastAsia="ＭＳ ゴシック" w:hAnsi="ＭＳ ゴシック" w:hint="eastAsia"/>
          <w:szCs w:val="21"/>
        </w:rPr>
        <w:t>，</w:t>
      </w:r>
      <w:r w:rsidR="00E42E87">
        <w:rPr>
          <w:rFonts w:ascii="ＭＳ ゴシック" w:eastAsia="ＭＳ ゴシック" w:hAnsi="ＭＳ ゴシック" w:hint="eastAsia"/>
          <w:szCs w:val="21"/>
        </w:rPr>
        <w:t>フランシスコ法王と</w:t>
      </w:r>
      <w:r w:rsidR="008F1BF0">
        <w:rPr>
          <w:rFonts w:ascii="ＭＳ ゴシック" w:eastAsia="ＭＳ ゴシック" w:hAnsi="ＭＳ ゴシック" w:hint="eastAsia"/>
          <w:szCs w:val="21"/>
        </w:rPr>
        <w:t>の間で</w:t>
      </w:r>
      <w:r w:rsidR="004A05AD">
        <w:rPr>
          <w:rFonts w:ascii="ＭＳ ゴシック" w:eastAsia="ＭＳ ゴシック" w:hAnsi="ＭＳ ゴシック" w:hint="eastAsia"/>
          <w:szCs w:val="21"/>
        </w:rPr>
        <w:t>ボリビア政府とカトリック教会の関係等につき</w:t>
      </w:r>
      <w:r w:rsidR="00E42E87">
        <w:rPr>
          <w:rFonts w:ascii="ＭＳ ゴシック" w:eastAsia="ＭＳ ゴシック" w:hAnsi="ＭＳ ゴシック" w:hint="eastAsia"/>
          <w:szCs w:val="21"/>
        </w:rPr>
        <w:t>会談した。</w:t>
      </w:r>
      <w:r>
        <w:rPr>
          <w:rFonts w:ascii="ＭＳ ゴシック" w:eastAsia="ＭＳ ゴシック" w:hAnsi="ＭＳ ゴシック" w:hint="eastAsia"/>
          <w:szCs w:val="21"/>
        </w:rPr>
        <w:t>また</w:t>
      </w:r>
      <w:r w:rsidR="00346E2F">
        <w:rPr>
          <w:rFonts w:ascii="ＭＳ ゴシック" w:eastAsia="ＭＳ ゴシック" w:hAnsi="ＭＳ ゴシック" w:hint="eastAsia"/>
          <w:szCs w:val="21"/>
        </w:rPr>
        <w:t>，</w:t>
      </w:r>
      <w:r w:rsidR="00321C3E">
        <w:rPr>
          <w:rFonts w:ascii="ＭＳ ゴシック" w:eastAsia="ＭＳ ゴシック" w:hAnsi="ＭＳ ゴシック" w:hint="eastAsia"/>
          <w:szCs w:val="21"/>
        </w:rPr>
        <w:t>コレア・エクアドル大統領と共に社会主義運動世界会合に出席。</w:t>
      </w:r>
    </w:p>
    <w:p w:rsidR="009603C6" w:rsidRDefault="00AF27F3" w:rsidP="002A180E">
      <w:pPr>
        <w:pStyle w:val="a3"/>
        <w:numPr>
          <w:ilvl w:val="2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２０日，</w:t>
      </w:r>
      <w:r w:rsidR="009603C6">
        <w:rPr>
          <w:rFonts w:ascii="ＭＳ ゴシック" w:eastAsia="ＭＳ ゴシック" w:hAnsi="ＭＳ ゴシック" w:hint="eastAsia"/>
          <w:szCs w:val="21"/>
        </w:rPr>
        <w:t>モ</w:t>
      </w:r>
      <w:r w:rsidR="00EA1229">
        <w:rPr>
          <w:rFonts w:ascii="ＭＳ ゴシック" w:eastAsia="ＭＳ ゴシック" w:hAnsi="ＭＳ ゴシック" w:hint="eastAsia"/>
          <w:szCs w:val="21"/>
        </w:rPr>
        <w:t>ラレス大統領はニューヨークに行く途中でベネズエラのカラカスに</w:t>
      </w:r>
      <w:r w:rsidR="008F1BF0">
        <w:rPr>
          <w:rFonts w:ascii="ＭＳ ゴシック" w:eastAsia="ＭＳ ゴシック" w:hAnsi="ＭＳ ゴシック" w:hint="eastAsia"/>
          <w:szCs w:val="21"/>
        </w:rPr>
        <w:t>立ち</w:t>
      </w:r>
      <w:r w:rsidR="00EA1229">
        <w:rPr>
          <w:rFonts w:ascii="ＭＳ ゴシック" w:eastAsia="ＭＳ ゴシック" w:hAnsi="ＭＳ ゴシック" w:hint="eastAsia"/>
          <w:szCs w:val="21"/>
        </w:rPr>
        <w:t>寄り</w:t>
      </w:r>
      <w:r w:rsidR="009603C6">
        <w:rPr>
          <w:rFonts w:ascii="ＭＳ ゴシック" w:eastAsia="ＭＳ ゴシック" w:hAnsi="ＭＳ ゴシック" w:hint="eastAsia"/>
          <w:szCs w:val="21"/>
        </w:rPr>
        <w:t>，マドゥーロ大統領と会合し，二国間･多国間懸案事項について協議した。</w:t>
      </w:r>
    </w:p>
    <w:p w:rsidR="0086549C" w:rsidRDefault="0086549C" w:rsidP="002A180E">
      <w:pPr>
        <w:pStyle w:val="a3"/>
        <w:numPr>
          <w:ilvl w:val="2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２６日，ジャマイカ観光省はボリビアとの査証免除を発表した。</w:t>
      </w:r>
    </w:p>
    <w:p w:rsidR="0086549C" w:rsidRDefault="0086549C" w:rsidP="002A180E">
      <w:pPr>
        <w:pStyle w:val="a3"/>
        <w:numPr>
          <w:ilvl w:val="2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２７</w:t>
      </w:r>
      <w:r w:rsidR="00113066">
        <w:rPr>
          <w:rFonts w:ascii="ＭＳ ゴシック" w:eastAsia="ＭＳ ゴシック" w:hAnsi="ＭＳ ゴシック" w:hint="eastAsia"/>
          <w:szCs w:val="21"/>
        </w:rPr>
        <w:t>日，</w:t>
      </w:r>
      <w:r>
        <w:rPr>
          <w:rFonts w:ascii="ＭＳ ゴシック" w:eastAsia="ＭＳ ゴシック" w:hAnsi="ＭＳ ゴシック" w:hint="eastAsia"/>
          <w:szCs w:val="21"/>
        </w:rPr>
        <w:t>モラレス大統領は１６日にエクアドルのマナビ県で起こった地震に対する</w:t>
      </w:r>
      <w:r w:rsidR="00B93375">
        <w:rPr>
          <w:rFonts w:ascii="ＭＳ ゴシック" w:eastAsia="ＭＳ ゴシック" w:hAnsi="ＭＳ ゴシック" w:hint="eastAsia"/>
          <w:szCs w:val="21"/>
        </w:rPr>
        <w:t>人道援助</w:t>
      </w:r>
      <w:r w:rsidR="00150BDA">
        <w:rPr>
          <w:rFonts w:ascii="ＭＳ ゴシック" w:eastAsia="ＭＳ ゴシック" w:hAnsi="ＭＳ ゴシック" w:hint="eastAsia"/>
          <w:szCs w:val="21"/>
        </w:rPr>
        <w:t>のための飛行機</w:t>
      </w:r>
      <w:r w:rsidR="00B93375">
        <w:rPr>
          <w:rFonts w:ascii="ＭＳ ゴシック" w:eastAsia="ＭＳ ゴシック" w:hAnsi="ＭＳ ゴシック" w:hint="eastAsia"/>
          <w:szCs w:val="21"/>
        </w:rPr>
        <w:t>でエクアドルを訪問し，マンタ市でコレア大統領と会合した</w:t>
      </w:r>
      <w:r>
        <w:rPr>
          <w:rFonts w:ascii="ＭＳ ゴシック" w:eastAsia="ＭＳ ゴシック" w:hAnsi="ＭＳ ゴシック" w:hint="eastAsia"/>
          <w:szCs w:val="21"/>
        </w:rPr>
        <w:t>。</w:t>
      </w:r>
    </w:p>
    <w:p w:rsidR="00DA374F" w:rsidRDefault="00DA374F" w:rsidP="002A180E">
      <w:pPr>
        <w:pStyle w:val="a3"/>
        <w:numPr>
          <w:ilvl w:val="2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２７日，</w:t>
      </w:r>
      <w:r w:rsidR="00C71183">
        <w:rPr>
          <w:rFonts w:ascii="ＭＳ ゴシック" w:eastAsia="ＭＳ ゴシック" w:hAnsi="ＭＳ ゴシック" w:hint="eastAsia"/>
          <w:szCs w:val="21"/>
        </w:rPr>
        <w:t>クラロス公共事業・サービス・住宅大臣は</w:t>
      </w:r>
      <w:r w:rsidR="008F1BF0">
        <w:rPr>
          <w:rFonts w:ascii="ＭＳ ゴシック" w:eastAsia="ＭＳ ゴシック" w:hAnsi="ＭＳ ゴシック" w:hint="eastAsia"/>
          <w:szCs w:val="21"/>
        </w:rPr>
        <w:t>ビル･ビル空港（サンタクルス）の旅客・</w:t>
      </w:r>
      <w:r>
        <w:rPr>
          <w:rFonts w:ascii="ＭＳ ゴシック" w:eastAsia="ＭＳ ゴシック" w:hAnsi="ＭＳ ゴシック" w:hint="eastAsia"/>
          <w:szCs w:val="21"/>
        </w:rPr>
        <w:t>貨物センターの設計と建設につき中国企業Beijing Urbanと</w:t>
      </w:r>
      <w:r w:rsidR="000455E3">
        <w:rPr>
          <w:rFonts w:ascii="ＭＳ ゴシック" w:eastAsia="ＭＳ ゴシック" w:hAnsi="ＭＳ ゴシック" w:hint="eastAsia"/>
          <w:szCs w:val="21"/>
        </w:rPr>
        <w:t>約３億</w:t>
      </w:r>
      <w:r>
        <w:rPr>
          <w:rFonts w:ascii="ＭＳ ゴシック" w:eastAsia="ＭＳ ゴシック" w:hAnsi="ＭＳ ゴシック" w:hint="eastAsia"/>
          <w:szCs w:val="21"/>
        </w:rPr>
        <w:t>ドルで契約を締結した</w:t>
      </w:r>
      <w:r w:rsidR="00113066">
        <w:rPr>
          <w:rFonts w:ascii="ＭＳ ゴシック" w:eastAsia="ＭＳ ゴシック" w:hAnsi="ＭＳ ゴシック" w:hint="eastAsia"/>
          <w:szCs w:val="21"/>
        </w:rPr>
        <w:t>。</w:t>
      </w:r>
    </w:p>
    <w:p w:rsidR="00113066" w:rsidRPr="00150BDA" w:rsidRDefault="00DC1AC7" w:rsidP="00150BDA">
      <w:pPr>
        <w:pStyle w:val="a3"/>
        <w:numPr>
          <w:ilvl w:val="2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２９</w:t>
      </w:r>
      <w:r w:rsidR="0086549C">
        <w:rPr>
          <w:rFonts w:ascii="ＭＳ ゴシック" w:eastAsia="ＭＳ ゴシック" w:hAnsi="ＭＳ ゴシック" w:hint="eastAsia"/>
          <w:szCs w:val="21"/>
        </w:rPr>
        <w:t>日，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="00B93375">
        <w:rPr>
          <w:rFonts w:ascii="ＭＳ ゴシック" w:eastAsia="ＭＳ ゴシック" w:hAnsi="ＭＳ ゴシック" w:hint="eastAsia"/>
          <w:szCs w:val="21"/>
        </w:rPr>
        <w:t>ボリビア電力公社（</w:t>
      </w:r>
      <w:r>
        <w:rPr>
          <w:rFonts w:ascii="ＭＳ ゴシック" w:eastAsia="ＭＳ ゴシック" w:hAnsi="ＭＳ ゴシック" w:hint="eastAsia"/>
          <w:szCs w:val="21"/>
        </w:rPr>
        <w:t>ENDE</w:t>
      </w:r>
      <w:r w:rsidR="00B93375">
        <w:rPr>
          <w:rFonts w:ascii="ＭＳ ゴシック" w:eastAsia="ＭＳ ゴシック" w:hAnsi="ＭＳ ゴシック" w:hint="eastAsia"/>
          <w:szCs w:val="21"/>
        </w:rPr>
        <w:t>）</w:t>
      </w:r>
      <w:r>
        <w:rPr>
          <w:rFonts w:ascii="ＭＳ ゴシック" w:eastAsia="ＭＳ ゴシック" w:hAnsi="ＭＳ ゴシック" w:hint="eastAsia"/>
          <w:szCs w:val="21"/>
        </w:rPr>
        <w:t>はブラジルの</w:t>
      </w:r>
      <w:r w:rsidR="00B93375">
        <w:rPr>
          <w:rFonts w:ascii="ＭＳ ゴシック" w:eastAsia="ＭＳ ゴシック" w:hAnsi="ＭＳ ゴシック"/>
          <w:szCs w:val="21"/>
        </w:rPr>
        <w:t>ELECTROBRAS</w:t>
      </w:r>
      <w:r w:rsidR="00B93375">
        <w:rPr>
          <w:rFonts w:ascii="ＭＳ ゴシック" w:eastAsia="ＭＳ ゴシック" w:hAnsi="ＭＳ ゴシック" w:hint="eastAsia"/>
          <w:szCs w:val="21"/>
        </w:rPr>
        <w:t>と</w:t>
      </w:r>
      <w:r w:rsidR="008F1BF0">
        <w:rPr>
          <w:rFonts w:ascii="ＭＳ ゴシック" w:eastAsia="ＭＳ ゴシック" w:hAnsi="ＭＳ ゴシック" w:hint="eastAsia"/>
          <w:szCs w:val="21"/>
        </w:rPr>
        <w:t>，</w:t>
      </w:r>
      <w:r w:rsidR="00B93375">
        <w:rPr>
          <w:rFonts w:ascii="ＭＳ ゴシック" w:eastAsia="ＭＳ ゴシック" w:hAnsi="ＭＳ ゴシック" w:hint="eastAsia"/>
          <w:szCs w:val="21"/>
        </w:rPr>
        <w:t>マデラ川</w:t>
      </w:r>
      <w:r w:rsidR="008F1BF0">
        <w:rPr>
          <w:rFonts w:ascii="ＭＳ ゴシック" w:eastAsia="ＭＳ ゴシック" w:hAnsi="ＭＳ ゴシック" w:hint="eastAsia"/>
          <w:szCs w:val="21"/>
        </w:rPr>
        <w:t>に二国間水力発電所を</w:t>
      </w:r>
      <w:r>
        <w:rPr>
          <w:rFonts w:ascii="ＭＳ ゴシック" w:eastAsia="ＭＳ ゴシック" w:hAnsi="ＭＳ ゴシック" w:hint="eastAsia"/>
          <w:szCs w:val="21"/>
        </w:rPr>
        <w:t>建設</w:t>
      </w:r>
      <w:r w:rsidR="008F1BF0">
        <w:rPr>
          <w:rFonts w:ascii="ＭＳ ゴシック" w:eastAsia="ＭＳ ゴシック" w:hAnsi="ＭＳ ゴシック" w:hint="eastAsia"/>
          <w:szCs w:val="21"/>
        </w:rPr>
        <w:t>する</w:t>
      </w:r>
      <w:r>
        <w:rPr>
          <w:rFonts w:ascii="ＭＳ ゴシック" w:eastAsia="ＭＳ ゴシック" w:hAnsi="ＭＳ ゴシック" w:hint="eastAsia"/>
          <w:szCs w:val="21"/>
        </w:rPr>
        <w:t>可能性の検討を開始する協定に署名した。</w:t>
      </w:r>
    </w:p>
    <w:p w:rsidR="00C00176" w:rsidRDefault="00C00176" w:rsidP="00C00176">
      <w:pPr>
        <w:rPr>
          <w:rFonts w:ascii="ＭＳ ゴシック" w:eastAsia="ＭＳ ゴシック" w:hAnsi="ＭＳ ゴシック"/>
          <w:szCs w:val="21"/>
        </w:rPr>
      </w:pPr>
    </w:p>
    <w:p w:rsidR="00756493" w:rsidRDefault="00C00176" w:rsidP="00C00176">
      <w:pPr>
        <w:jc w:val="right"/>
      </w:pPr>
      <w:r>
        <w:rPr>
          <w:rFonts w:hint="eastAsia"/>
        </w:rPr>
        <w:t>(</w:t>
      </w:r>
      <w:r>
        <w:rPr>
          <w:rFonts w:hint="eastAsia"/>
        </w:rPr>
        <w:t>了</w:t>
      </w:r>
      <w:r>
        <w:rPr>
          <w:rFonts w:hint="eastAsia"/>
        </w:rPr>
        <w:t>)</w:t>
      </w:r>
    </w:p>
    <w:sectPr w:rsidR="007564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C2C" w:rsidRDefault="003F2C2C" w:rsidP="003F2C2C">
      <w:r>
        <w:separator/>
      </w:r>
    </w:p>
  </w:endnote>
  <w:endnote w:type="continuationSeparator" w:id="0">
    <w:p w:rsidR="003F2C2C" w:rsidRDefault="003F2C2C" w:rsidP="003F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C2C" w:rsidRDefault="003F2C2C" w:rsidP="003F2C2C">
      <w:r>
        <w:separator/>
      </w:r>
    </w:p>
  </w:footnote>
  <w:footnote w:type="continuationSeparator" w:id="0">
    <w:p w:rsidR="003F2C2C" w:rsidRDefault="003F2C2C" w:rsidP="003F2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B1D0E"/>
    <w:multiLevelType w:val="hybridMultilevel"/>
    <w:tmpl w:val="4442EEA2"/>
    <w:lvl w:ilvl="0" w:tplc="68945B60">
      <w:start w:val="1"/>
      <w:numFmt w:val="decimalFullWidth"/>
      <w:lvlText w:val="%1　"/>
      <w:lvlJc w:val="left"/>
      <w:pPr>
        <w:ind w:left="420" w:hanging="420"/>
      </w:pPr>
      <w:rPr>
        <w:rFonts w:hint="eastAsia"/>
        <w:lang w:val="en-US"/>
      </w:rPr>
    </w:lvl>
    <w:lvl w:ilvl="1" w:tplc="F790021E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 w:tplc="C108D74C">
      <w:start w:val="1"/>
      <w:numFmt w:val="aiueoFullWidth"/>
      <w:lvlText w:val="%3　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4813218"/>
    <w:multiLevelType w:val="hybridMultilevel"/>
    <w:tmpl w:val="F63C23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76"/>
    <w:rsid w:val="00000066"/>
    <w:rsid w:val="000126D7"/>
    <w:rsid w:val="00031814"/>
    <w:rsid w:val="0003671F"/>
    <w:rsid w:val="000455E3"/>
    <w:rsid w:val="0005646D"/>
    <w:rsid w:val="000621EE"/>
    <w:rsid w:val="00066307"/>
    <w:rsid w:val="000A44A7"/>
    <w:rsid w:val="000B64C5"/>
    <w:rsid w:val="000B6DA5"/>
    <w:rsid w:val="000E114C"/>
    <w:rsid w:val="000E64D2"/>
    <w:rsid w:val="00102EE5"/>
    <w:rsid w:val="00113066"/>
    <w:rsid w:val="00145468"/>
    <w:rsid w:val="00150BDA"/>
    <w:rsid w:val="00154845"/>
    <w:rsid w:val="00164C23"/>
    <w:rsid w:val="00166E44"/>
    <w:rsid w:val="00175512"/>
    <w:rsid w:val="00190941"/>
    <w:rsid w:val="00197E95"/>
    <w:rsid w:val="001D1E7B"/>
    <w:rsid w:val="00212A71"/>
    <w:rsid w:val="002335B7"/>
    <w:rsid w:val="00236D5D"/>
    <w:rsid w:val="00266117"/>
    <w:rsid w:val="00273549"/>
    <w:rsid w:val="00290869"/>
    <w:rsid w:val="002A180E"/>
    <w:rsid w:val="002B0069"/>
    <w:rsid w:val="002C1394"/>
    <w:rsid w:val="002D3AA2"/>
    <w:rsid w:val="00321C3E"/>
    <w:rsid w:val="00323C49"/>
    <w:rsid w:val="00346E2F"/>
    <w:rsid w:val="00356BB6"/>
    <w:rsid w:val="0037083C"/>
    <w:rsid w:val="00385C4D"/>
    <w:rsid w:val="00397915"/>
    <w:rsid w:val="00397CEB"/>
    <w:rsid w:val="003A6820"/>
    <w:rsid w:val="003A6CD0"/>
    <w:rsid w:val="003D1CC8"/>
    <w:rsid w:val="003E6548"/>
    <w:rsid w:val="003F2C2C"/>
    <w:rsid w:val="003F5996"/>
    <w:rsid w:val="003F75A3"/>
    <w:rsid w:val="003F77AA"/>
    <w:rsid w:val="0046117D"/>
    <w:rsid w:val="00461977"/>
    <w:rsid w:val="0048621C"/>
    <w:rsid w:val="004910C0"/>
    <w:rsid w:val="004A05AD"/>
    <w:rsid w:val="004A2A74"/>
    <w:rsid w:val="004B3307"/>
    <w:rsid w:val="004C06B1"/>
    <w:rsid w:val="004C1554"/>
    <w:rsid w:val="004C49CC"/>
    <w:rsid w:val="004E3F44"/>
    <w:rsid w:val="004E5444"/>
    <w:rsid w:val="004F2369"/>
    <w:rsid w:val="004F730E"/>
    <w:rsid w:val="005101F0"/>
    <w:rsid w:val="0053726E"/>
    <w:rsid w:val="0054316A"/>
    <w:rsid w:val="00554E90"/>
    <w:rsid w:val="005C1B79"/>
    <w:rsid w:val="005E4076"/>
    <w:rsid w:val="00630B70"/>
    <w:rsid w:val="006441F5"/>
    <w:rsid w:val="00651327"/>
    <w:rsid w:val="00671ED2"/>
    <w:rsid w:val="00685ED3"/>
    <w:rsid w:val="006966B3"/>
    <w:rsid w:val="006B169B"/>
    <w:rsid w:val="006B3CDD"/>
    <w:rsid w:val="006E6950"/>
    <w:rsid w:val="0070288E"/>
    <w:rsid w:val="00704ABE"/>
    <w:rsid w:val="00741067"/>
    <w:rsid w:val="00756493"/>
    <w:rsid w:val="0079717F"/>
    <w:rsid w:val="007A4DDF"/>
    <w:rsid w:val="007E544B"/>
    <w:rsid w:val="007F098A"/>
    <w:rsid w:val="007F1824"/>
    <w:rsid w:val="007F4783"/>
    <w:rsid w:val="0080194E"/>
    <w:rsid w:val="0086549C"/>
    <w:rsid w:val="00896116"/>
    <w:rsid w:val="008A5472"/>
    <w:rsid w:val="008B30C8"/>
    <w:rsid w:val="008C6826"/>
    <w:rsid w:val="008D4686"/>
    <w:rsid w:val="008E40C8"/>
    <w:rsid w:val="008F17D5"/>
    <w:rsid w:val="008F1BF0"/>
    <w:rsid w:val="008F3251"/>
    <w:rsid w:val="00907202"/>
    <w:rsid w:val="00922C7E"/>
    <w:rsid w:val="00935DEC"/>
    <w:rsid w:val="009502EB"/>
    <w:rsid w:val="00957DA4"/>
    <w:rsid w:val="009603C6"/>
    <w:rsid w:val="0096790C"/>
    <w:rsid w:val="00987CDD"/>
    <w:rsid w:val="009D2E34"/>
    <w:rsid w:val="009E0077"/>
    <w:rsid w:val="009E4B81"/>
    <w:rsid w:val="00A15D60"/>
    <w:rsid w:val="00A17FA1"/>
    <w:rsid w:val="00A209D1"/>
    <w:rsid w:val="00A51A60"/>
    <w:rsid w:val="00A53C22"/>
    <w:rsid w:val="00A777EC"/>
    <w:rsid w:val="00A84953"/>
    <w:rsid w:val="00A975FC"/>
    <w:rsid w:val="00AF27F3"/>
    <w:rsid w:val="00AF45CB"/>
    <w:rsid w:val="00B03CD4"/>
    <w:rsid w:val="00B33EB7"/>
    <w:rsid w:val="00B93375"/>
    <w:rsid w:val="00BD6CA2"/>
    <w:rsid w:val="00BE2B04"/>
    <w:rsid w:val="00BE2DE6"/>
    <w:rsid w:val="00C00176"/>
    <w:rsid w:val="00C1027C"/>
    <w:rsid w:val="00C22B24"/>
    <w:rsid w:val="00C313B0"/>
    <w:rsid w:val="00C71183"/>
    <w:rsid w:val="00CA08CC"/>
    <w:rsid w:val="00CE39E7"/>
    <w:rsid w:val="00D00179"/>
    <w:rsid w:val="00D07334"/>
    <w:rsid w:val="00D12CDE"/>
    <w:rsid w:val="00D54E1C"/>
    <w:rsid w:val="00D6681A"/>
    <w:rsid w:val="00D90396"/>
    <w:rsid w:val="00DA374F"/>
    <w:rsid w:val="00DA6564"/>
    <w:rsid w:val="00DC1AC7"/>
    <w:rsid w:val="00DE42B5"/>
    <w:rsid w:val="00DF64EB"/>
    <w:rsid w:val="00DF7604"/>
    <w:rsid w:val="00E02AF4"/>
    <w:rsid w:val="00E42E87"/>
    <w:rsid w:val="00E46457"/>
    <w:rsid w:val="00E66517"/>
    <w:rsid w:val="00E75111"/>
    <w:rsid w:val="00EA1229"/>
    <w:rsid w:val="00EB3BC4"/>
    <w:rsid w:val="00EC6A5E"/>
    <w:rsid w:val="00ED3D61"/>
    <w:rsid w:val="00ED738F"/>
    <w:rsid w:val="00EE6979"/>
    <w:rsid w:val="00F11D93"/>
    <w:rsid w:val="00F16723"/>
    <w:rsid w:val="00F172E0"/>
    <w:rsid w:val="00F4785A"/>
    <w:rsid w:val="00F551B9"/>
    <w:rsid w:val="00F70500"/>
    <w:rsid w:val="00F74ACA"/>
    <w:rsid w:val="00FB3B4D"/>
    <w:rsid w:val="00FB57E5"/>
    <w:rsid w:val="00F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1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F2C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2C2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F2C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2C2C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1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F2C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2C2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F2C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2C2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457F6-C893-4E04-BAFE-C7BE2362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2</cp:revision>
  <cp:lastPrinted>2016-05-30T16:03:00Z</cp:lastPrinted>
  <dcterms:created xsi:type="dcterms:W3CDTF">2016-06-03T12:12:00Z</dcterms:created>
  <dcterms:modified xsi:type="dcterms:W3CDTF">2016-06-03T12:12:00Z</dcterms:modified>
</cp:coreProperties>
</file>