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12" w:rsidRDefault="00575212" w:rsidP="00575212">
      <w:r>
        <w:rPr>
          <w:rFonts w:hint="eastAsia"/>
        </w:rPr>
        <w:t>ブラジル経済情勢報告（</w:t>
      </w:r>
      <w:r>
        <w:rPr>
          <w:rFonts w:hint="eastAsia"/>
        </w:rPr>
        <w:t>2016</w:t>
      </w:r>
      <w:r>
        <w:rPr>
          <w:rFonts w:hint="eastAsia"/>
        </w:rPr>
        <w:t>年５月）</w:t>
      </w:r>
    </w:p>
    <w:p w:rsidR="00575212" w:rsidRDefault="00575212" w:rsidP="00575212"/>
    <w:p w:rsidR="00575212" w:rsidRDefault="00575212" w:rsidP="00575212">
      <w:r>
        <w:rPr>
          <w:rFonts w:hint="eastAsia"/>
        </w:rPr>
        <w:t xml:space="preserve">　本年５月のブラジルの経済情勢は下記のとおり。</w:t>
      </w:r>
    </w:p>
    <w:p w:rsidR="00575212" w:rsidRDefault="00575212" w:rsidP="00575212"/>
    <w:p w:rsidR="00575212" w:rsidRDefault="00575212" w:rsidP="00575212">
      <w:r>
        <w:rPr>
          <w:rFonts w:hint="eastAsia"/>
        </w:rPr>
        <w:t>１．経済情勢等（５月発表の経済指標）</w:t>
      </w:r>
    </w:p>
    <w:p w:rsidR="00575212" w:rsidRDefault="00575212" w:rsidP="00575212">
      <w:r>
        <w:rPr>
          <w:rFonts w:hint="eastAsia"/>
        </w:rPr>
        <w:t>（１）中銀が週次で発表しているエコノミスト等への調査に基づく経済成長予測に関し、５月</w:t>
      </w:r>
      <w:r>
        <w:rPr>
          <w:rFonts w:hint="eastAsia"/>
        </w:rPr>
        <w:t>27</w:t>
      </w:r>
      <w:r>
        <w:rPr>
          <w:rFonts w:hint="eastAsia"/>
        </w:rPr>
        <w:t>日時点では、本年の経済成長率は▲</w:t>
      </w:r>
      <w:r>
        <w:rPr>
          <w:rFonts w:hint="eastAsia"/>
        </w:rPr>
        <w:t>3.81</w:t>
      </w:r>
      <w:r>
        <w:rPr>
          <w:rFonts w:hint="eastAsia"/>
        </w:rPr>
        <w:t>％で２週連続の上方修正、明年の経済成長率は</w:t>
      </w:r>
      <w:r>
        <w:rPr>
          <w:rFonts w:hint="eastAsia"/>
        </w:rPr>
        <w:t>0.55</w:t>
      </w:r>
      <w:r>
        <w:rPr>
          <w:rFonts w:hint="eastAsia"/>
        </w:rPr>
        <w:t>％とされた。また、本年のインフレ率見通しは</w:t>
      </w:r>
      <w:r>
        <w:rPr>
          <w:rFonts w:hint="eastAsia"/>
        </w:rPr>
        <w:t>7.06</w:t>
      </w:r>
      <w:r>
        <w:rPr>
          <w:rFonts w:hint="eastAsia"/>
        </w:rPr>
        <w:t>％で２週連続の上方修正、明年のインフレ率見通しは</w:t>
      </w:r>
      <w:r>
        <w:rPr>
          <w:rFonts w:hint="eastAsia"/>
        </w:rPr>
        <w:t>5.50</w:t>
      </w:r>
      <w:r>
        <w:rPr>
          <w:rFonts w:hint="eastAsia"/>
        </w:rPr>
        <w:t>％とされた。</w:t>
      </w:r>
    </w:p>
    <w:p w:rsidR="00575212" w:rsidRDefault="00575212" w:rsidP="00575212">
      <w:r>
        <w:rPr>
          <w:rFonts w:hint="eastAsia"/>
        </w:rPr>
        <w:t>（２）４月の拡大消費者物価指数（</w:t>
      </w:r>
      <w:r>
        <w:rPr>
          <w:rFonts w:hint="eastAsia"/>
        </w:rPr>
        <w:t>IPCA</w:t>
      </w:r>
      <w:r>
        <w:rPr>
          <w:rFonts w:hint="eastAsia"/>
        </w:rPr>
        <w:t>）は単月で</w:t>
      </w:r>
      <w:r>
        <w:rPr>
          <w:rFonts w:hint="eastAsia"/>
        </w:rPr>
        <w:t>0.61</w:t>
      </w:r>
      <w:r>
        <w:rPr>
          <w:rFonts w:hint="eastAsia"/>
        </w:rPr>
        <w:t>％となり、前月の</w:t>
      </w:r>
      <w:r>
        <w:rPr>
          <w:rFonts w:hint="eastAsia"/>
        </w:rPr>
        <w:t>0.43</w:t>
      </w:r>
      <w:r>
        <w:rPr>
          <w:rFonts w:hint="eastAsia"/>
        </w:rPr>
        <w:t>％から再び上昇した。食料・飲料費が＋</w:t>
      </w:r>
      <w:r>
        <w:rPr>
          <w:rFonts w:hint="eastAsia"/>
        </w:rPr>
        <w:t>1.09</w:t>
      </w:r>
      <w:r>
        <w:rPr>
          <w:rFonts w:hint="eastAsia"/>
        </w:rPr>
        <w:t>％、保健・衛生費が＋</w:t>
      </w:r>
      <w:r>
        <w:rPr>
          <w:rFonts w:hint="eastAsia"/>
        </w:rPr>
        <w:t>2.33</w:t>
      </w:r>
      <w:r>
        <w:rPr>
          <w:rFonts w:hint="eastAsia"/>
        </w:rPr>
        <w:t>％となったことが寄与した。また、本年当初からの累計で</w:t>
      </w:r>
      <w:r>
        <w:rPr>
          <w:rFonts w:hint="eastAsia"/>
        </w:rPr>
        <w:t>3.25</w:t>
      </w:r>
      <w:r>
        <w:rPr>
          <w:rFonts w:hint="eastAsia"/>
        </w:rPr>
        <w:t>％、</w:t>
      </w:r>
      <w:r>
        <w:rPr>
          <w:rFonts w:hint="eastAsia"/>
        </w:rPr>
        <w:t>12</w:t>
      </w:r>
      <w:r>
        <w:rPr>
          <w:rFonts w:hint="eastAsia"/>
        </w:rPr>
        <w:t>か月累計で</w:t>
      </w:r>
      <w:r>
        <w:rPr>
          <w:rFonts w:hint="eastAsia"/>
        </w:rPr>
        <w:t>9.28</w:t>
      </w:r>
      <w:r>
        <w:rPr>
          <w:rFonts w:hint="eastAsia"/>
        </w:rPr>
        <w:t>％の上昇となり、依然として政府のインフレ目標の上限である</w:t>
      </w:r>
      <w:r>
        <w:rPr>
          <w:rFonts w:hint="eastAsia"/>
        </w:rPr>
        <w:t>6.5</w:t>
      </w:r>
      <w:r>
        <w:rPr>
          <w:rFonts w:hint="eastAsia"/>
        </w:rPr>
        <w:t>％を上回る水準となっている。</w:t>
      </w:r>
    </w:p>
    <w:p w:rsidR="00575212" w:rsidRDefault="00575212" w:rsidP="00575212">
      <w:r>
        <w:rPr>
          <w:rFonts w:hint="eastAsia"/>
        </w:rPr>
        <w:t>（３）３月の鉱工業生産指数は、前年同月比▲</w:t>
      </w:r>
      <w:r>
        <w:rPr>
          <w:rFonts w:hint="eastAsia"/>
        </w:rPr>
        <w:t>11.4</w:t>
      </w:r>
      <w:r>
        <w:rPr>
          <w:rFonts w:hint="eastAsia"/>
        </w:rPr>
        <w:t>％で</w:t>
      </w:r>
      <w:r>
        <w:rPr>
          <w:rFonts w:hint="eastAsia"/>
        </w:rPr>
        <w:t>25</w:t>
      </w:r>
      <w:r>
        <w:rPr>
          <w:rFonts w:hint="eastAsia"/>
        </w:rPr>
        <w:t>か月連続のマイナス、前月比では＋</w:t>
      </w:r>
      <w:r>
        <w:rPr>
          <w:rFonts w:hint="eastAsia"/>
        </w:rPr>
        <w:t>1.4</w:t>
      </w:r>
      <w:r>
        <w:rPr>
          <w:rFonts w:hint="eastAsia"/>
        </w:rPr>
        <w:t>％となった。</w:t>
      </w:r>
    </w:p>
    <w:p w:rsidR="00575212" w:rsidRDefault="00575212" w:rsidP="00575212">
      <w:r>
        <w:rPr>
          <w:rFonts w:hint="eastAsia"/>
        </w:rPr>
        <w:t>（４）４月の貿易収支は、輸出額は</w:t>
      </w:r>
      <w:r>
        <w:rPr>
          <w:rFonts w:hint="eastAsia"/>
        </w:rPr>
        <w:t>153.74</w:t>
      </w:r>
      <w:r>
        <w:rPr>
          <w:rFonts w:hint="eastAsia"/>
        </w:rPr>
        <w:t>億ドル（前年同月比＋</w:t>
      </w:r>
      <w:r>
        <w:rPr>
          <w:rFonts w:hint="eastAsia"/>
        </w:rPr>
        <w:t>1.4</w:t>
      </w:r>
      <w:r>
        <w:rPr>
          <w:rFonts w:hint="eastAsia"/>
        </w:rPr>
        <w:t>％、前月比▲</w:t>
      </w:r>
      <w:r>
        <w:rPr>
          <w:rFonts w:hint="eastAsia"/>
        </w:rPr>
        <w:t>3.9</w:t>
      </w:r>
      <w:r>
        <w:rPr>
          <w:rFonts w:hint="eastAsia"/>
        </w:rPr>
        <w:t>％）、輸入額は</w:t>
      </w:r>
      <w:r>
        <w:rPr>
          <w:rFonts w:hint="eastAsia"/>
        </w:rPr>
        <w:t>105.13</w:t>
      </w:r>
      <w:r>
        <w:rPr>
          <w:rFonts w:hint="eastAsia"/>
        </w:rPr>
        <w:t>億ドル（前年同月比▲</w:t>
      </w:r>
      <w:r>
        <w:rPr>
          <w:rFonts w:hint="eastAsia"/>
        </w:rPr>
        <w:t>28.3</w:t>
      </w:r>
      <w:r>
        <w:rPr>
          <w:rFonts w:hint="eastAsia"/>
        </w:rPr>
        <w:t>％、前月比▲</w:t>
      </w:r>
      <w:r>
        <w:rPr>
          <w:rFonts w:hint="eastAsia"/>
        </w:rPr>
        <w:t>9.0</w:t>
      </w:r>
      <w:r>
        <w:rPr>
          <w:rFonts w:hint="eastAsia"/>
        </w:rPr>
        <w:t>％）で、差し引き</w:t>
      </w:r>
      <w:r>
        <w:rPr>
          <w:rFonts w:hint="eastAsia"/>
        </w:rPr>
        <w:t>48.61</w:t>
      </w:r>
      <w:r>
        <w:rPr>
          <w:rFonts w:hint="eastAsia"/>
        </w:rPr>
        <w:t>億ドルとなり</w:t>
      </w:r>
      <w:r>
        <w:rPr>
          <w:rFonts w:hint="eastAsia"/>
        </w:rPr>
        <w:t>14</w:t>
      </w:r>
      <w:r>
        <w:rPr>
          <w:rFonts w:hint="eastAsia"/>
        </w:rPr>
        <w:t>か月連続で貿易黒字を記録した。</w:t>
      </w:r>
    </w:p>
    <w:p w:rsidR="00575212" w:rsidRDefault="00575212" w:rsidP="00575212">
      <w:r>
        <w:rPr>
          <w:rFonts w:hint="eastAsia"/>
        </w:rPr>
        <w:t>（５）３月の小売売上高は、前年同月比▲</w:t>
      </w:r>
      <w:r>
        <w:rPr>
          <w:rFonts w:hint="eastAsia"/>
        </w:rPr>
        <w:t>5.7</w:t>
      </w:r>
      <w:r>
        <w:rPr>
          <w:rFonts w:hint="eastAsia"/>
        </w:rPr>
        <w:t>％で</w:t>
      </w:r>
      <w:r>
        <w:rPr>
          <w:rFonts w:hint="eastAsia"/>
        </w:rPr>
        <w:t>12</w:t>
      </w:r>
      <w:r>
        <w:rPr>
          <w:rFonts w:hint="eastAsia"/>
        </w:rPr>
        <w:t>か月連続のマイナス、前月比では▲</w:t>
      </w:r>
      <w:r>
        <w:rPr>
          <w:rFonts w:hint="eastAsia"/>
        </w:rPr>
        <w:t>0.9</w:t>
      </w:r>
      <w:r>
        <w:rPr>
          <w:rFonts w:hint="eastAsia"/>
        </w:rPr>
        <w:t>％となった。</w:t>
      </w:r>
    </w:p>
    <w:p w:rsidR="00575212" w:rsidRDefault="00575212" w:rsidP="00575212">
      <w:r>
        <w:rPr>
          <w:rFonts w:hint="eastAsia"/>
        </w:rPr>
        <w:t>（６）全国の失業率（２～４月の移動平均）は</w:t>
      </w:r>
      <w:r>
        <w:rPr>
          <w:rFonts w:hint="eastAsia"/>
        </w:rPr>
        <w:t>11.2</w:t>
      </w:r>
      <w:r>
        <w:rPr>
          <w:rFonts w:hint="eastAsia"/>
        </w:rPr>
        <w:t>％となり、前回の公表値（１～３月の移動平均）の</w:t>
      </w:r>
      <w:r>
        <w:rPr>
          <w:rFonts w:hint="eastAsia"/>
        </w:rPr>
        <w:t>10.9</w:t>
      </w:r>
      <w:r>
        <w:rPr>
          <w:rFonts w:hint="eastAsia"/>
        </w:rPr>
        <w:t>％から悪化した。</w:t>
      </w:r>
    </w:p>
    <w:p w:rsidR="00575212" w:rsidRDefault="00575212" w:rsidP="00575212"/>
    <w:p w:rsidR="00575212" w:rsidRDefault="00575212" w:rsidP="00575212">
      <w:r>
        <w:rPr>
          <w:rFonts w:hint="eastAsia"/>
        </w:rPr>
        <w:t>２．経済政策等</w:t>
      </w:r>
    </w:p>
    <w:p w:rsidR="00575212" w:rsidRDefault="00575212" w:rsidP="00575212">
      <w:r>
        <w:rPr>
          <w:rFonts w:hint="eastAsia"/>
        </w:rPr>
        <w:t>（１）５月</w:t>
      </w:r>
      <w:r>
        <w:rPr>
          <w:rFonts w:hint="eastAsia"/>
        </w:rPr>
        <w:t>12</w:t>
      </w:r>
      <w:r>
        <w:rPr>
          <w:rFonts w:hint="eastAsia"/>
        </w:rPr>
        <w:t>日、新たに就任したテメル大統領代行は、財務大臣にエンリケ・メイレレス前中銀総裁、企画予算大臣にロメロ・ジュカー上院議員をそれぞれ任命した（注：ジュカー企画予算大臣は、汚職関与の疑いを与える録音内容が報じられたことを機に、同</w:t>
      </w:r>
      <w:r>
        <w:rPr>
          <w:rFonts w:hint="eastAsia"/>
        </w:rPr>
        <w:t>23</w:t>
      </w:r>
      <w:r>
        <w:rPr>
          <w:rFonts w:hint="eastAsia"/>
        </w:rPr>
        <w:t>日に休職願を提出し、テメル大統領代行も承認）。</w:t>
      </w:r>
    </w:p>
    <w:p w:rsidR="00575212" w:rsidRDefault="00575212" w:rsidP="00575212">
      <w:r>
        <w:rPr>
          <w:rFonts w:hint="eastAsia"/>
        </w:rPr>
        <w:t>（２）５月</w:t>
      </w:r>
      <w:r>
        <w:rPr>
          <w:rFonts w:hint="eastAsia"/>
        </w:rPr>
        <w:t>12</w:t>
      </w:r>
      <w:r>
        <w:rPr>
          <w:rFonts w:hint="eastAsia"/>
        </w:rPr>
        <w:t>日、テメル暫定政権は、新たなインフラ投資プログラムとなる投資連携プログラム（</w:t>
      </w:r>
      <w:r w:rsidR="00F275F6">
        <w:rPr>
          <w:rFonts w:hint="eastAsia"/>
        </w:rPr>
        <w:t>PP</w:t>
      </w:r>
      <w:bookmarkStart w:id="0" w:name="_GoBack"/>
      <w:bookmarkEnd w:id="0"/>
      <w:r>
        <w:rPr>
          <w:rFonts w:hint="eastAsia"/>
        </w:rPr>
        <w:t>I</w:t>
      </w:r>
      <w:r>
        <w:rPr>
          <w:rFonts w:hint="eastAsia"/>
        </w:rPr>
        <w:t>）を発表し、大統領府に大統領が議長を務める</w:t>
      </w:r>
      <w:r>
        <w:rPr>
          <w:rFonts w:hint="eastAsia"/>
        </w:rPr>
        <w:t>PPI</w:t>
      </w:r>
      <w:r>
        <w:rPr>
          <w:rFonts w:hint="eastAsia"/>
        </w:rPr>
        <w:t>審議会及び事務局を設置するとした。</w:t>
      </w:r>
    </w:p>
    <w:p w:rsidR="00575212" w:rsidRDefault="00575212" w:rsidP="00575212">
      <w:r>
        <w:rPr>
          <w:rFonts w:hint="eastAsia"/>
        </w:rPr>
        <w:t>（３）５月</w:t>
      </w:r>
      <w:r>
        <w:rPr>
          <w:rFonts w:hint="eastAsia"/>
        </w:rPr>
        <w:t>13</w:t>
      </w:r>
      <w:r>
        <w:rPr>
          <w:rFonts w:hint="eastAsia"/>
        </w:rPr>
        <w:t>日、新たに就任したメイレレス財務大臣は、年金制度、労働及び歳出額の上限設定といった改革を優先事項として検討するとともに、経済を回復させるための措置は、現実的かつ議会によって承認が見込まれるものである必要があると述べた。</w:t>
      </w:r>
    </w:p>
    <w:p w:rsidR="00575212" w:rsidRDefault="00575212" w:rsidP="00575212">
      <w:r>
        <w:rPr>
          <w:rFonts w:hint="eastAsia"/>
        </w:rPr>
        <w:t>（４）５月</w:t>
      </w:r>
      <w:r>
        <w:rPr>
          <w:rFonts w:hint="eastAsia"/>
        </w:rPr>
        <w:t>16</w:t>
      </w:r>
      <w:r>
        <w:rPr>
          <w:rFonts w:hint="eastAsia"/>
        </w:rPr>
        <w:t>日、伯企画予算省は、マルケス女史が伯経済社会開発銀行（</w:t>
      </w:r>
      <w:r>
        <w:rPr>
          <w:rFonts w:hint="eastAsia"/>
        </w:rPr>
        <w:t>BNDES</w:t>
      </w:r>
      <w:r>
        <w:rPr>
          <w:rFonts w:hint="eastAsia"/>
        </w:rPr>
        <w:t>）総裁に就任すると発表した。</w:t>
      </w:r>
    </w:p>
    <w:p w:rsidR="00575212" w:rsidRDefault="00575212" w:rsidP="00575212">
      <w:r>
        <w:rPr>
          <w:rFonts w:hint="eastAsia"/>
        </w:rPr>
        <w:lastRenderedPageBreak/>
        <w:t>（５）５月</w:t>
      </w:r>
      <w:r>
        <w:rPr>
          <w:rFonts w:hint="eastAsia"/>
        </w:rPr>
        <w:t>17</w:t>
      </w:r>
      <w:r>
        <w:rPr>
          <w:rFonts w:hint="eastAsia"/>
        </w:rPr>
        <w:t>日、メイレレス財務大臣は、テメル暫定政権の経済チームのメンバーを承認し、中銀総裁にゴールドファイン・現イタウ銀行チーフエコノミストを指名した。また、今後</w:t>
      </w:r>
      <w:r>
        <w:rPr>
          <w:rFonts w:hint="eastAsia"/>
        </w:rPr>
        <w:t>30</w:t>
      </w:r>
      <w:r>
        <w:rPr>
          <w:rFonts w:hint="eastAsia"/>
        </w:rPr>
        <w:t>日以内に年金制度改革案を議会に提出するとした。</w:t>
      </w:r>
    </w:p>
    <w:p w:rsidR="00575212" w:rsidRDefault="00575212" w:rsidP="00575212">
      <w:r>
        <w:rPr>
          <w:rFonts w:hint="eastAsia"/>
        </w:rPr>
        <w:t>（６）</w:t>
      </w:r>
      <w:r>
        <w:rPr>
          <w:rFonts w:hint="eastAsia"/>
        </w:rPr>
        <w:t>5</w:t>
      </w:r>
      <w:r>
        <w:rPr>
          <w:rFonts w:hint="eastAsia"/>
        </w:rPr>
        <w:t>月</w:t>
      </w:r>
      <w:r>
        <w:rPr>
          <w:rFonts w:hint="eastAsia"/>
        </w:rPr>
        <w:t>20</w:t>
      </w:r>
      <w:r>
        <w:rPr>
          <w:rFonts w:hint="eastAsia"/>
        </w:rPr>
        <w:t>日、伯財務省及び企画予算省は、</w:t>
      </w:r>
      <w:r>
        <w:rPr>
          <w:rFonts w:hint="eastAsia"/>
        </w:rPr>
        <w:t>2016</w:t>
      </w:r>
      <w:r>
        <w:rPr>
          <w:rFonts w:hint="eastAsia"/>
        </w:rPr>
        <w:t>年度の政府全体のプライマリーバランス目標を▲</w:t>
      </w:r>
      <w:r>
        <w:rPr>
          <w:rFonts w:hint="eastAsia"/>
        </w:rPr>
        <w:t>1,639.42</w:t>
      </w:r>
      <w:r>
        <w:rPr>
          <w:rFonts w:hint="eastAsia"/>
        </w:rPr>
        <w:t>億レアル（</w:t>
      </w:r>
      <w:r>
        <w:rPr>
          <w:rFonts w:hint="eastAsia"/>
        </w:rPr>
        <w:t>GDP</w:t>
      </w:r>
      <w:r>
        <w:rPr>
          <w:rFonts w:hint="eastAsia"/>
        </w:rPr>
        <w:t>比▲</w:t>
      </w:r>
      <w:r>
        <w:rPr>
          <w:rFonts w:hint="eastAsia"/>
        </w:rPr>
        <w:t>2.64</w:t>
      </w:r>
      <w:r>
        <w:rPr>
          <w:rFonts w:hint="eastAsia"/>
        </w:rPr>
        <w:t>％）、連邦政府のプライマリーバランス目標を▲</w:t>
      </w:r>
      <w:r>
        <w:rPr>
          <w:rFonts w:hint="eastAsia"/>
        </w:rPr>
        <w:t>1,704.96</w:t>
      </w:r>
      <w:r>
        <w:rPr>
          <w:rFonts w:hint="eastAsia"/>
        </w:rPr>
        <w:t>億レアル（</w:t>
      </w:r>
      <w:r>
        <w:rPr>
          <w:rFonts w:hint="eastAsia"/>
        </w:rPr>
        <w:t>GDP</w:t>
      </w:r>
      <w:r>
        <w:rPr>
          <w:rFonts w:hint="eastAsia"/>
        </w:rPr>
        <w:t>比▲</w:t>
      </w:r>
      <w:r>
        <w:rPr>
          <w:rFonts w:hint="eastAsia"/>
        </w:rPr>
        <w:t>2.75</w:t>
      </w:r>
      <w:r>
        <w:rPr>
          <w:rFonts w:hint="eastAsia"/>
        </w:rPr>
        <w:t>％）とすることを発表した。また、</w:t>
      </w:r>
      <w:r>
        <w:rPr>
          <w:rFonts w:hint="eastAsia"/>
        </w:rPr>
        <w:t>2016</w:t>
      </w:r>
      <w:r>
        <w:rPr>
          <w:rFonts w:hint="eastAsia"/>
        </w:rPr>
        <w:t>年のマクロ経済指標の政府見通しについて、</w:t>
      </w:r>
      <w:r>
        <w:rPr>
          <w:rFonts w:hint="eastAsia"/>
        </w:rPr>
        <w:t>GDP</w:t>
      </w:r>
      <w:r>
        <w:rPr>
          <w:rFonts w:hint="eastAsia"/>
        </w:rPr>
        <w:t>成長率は▲</w:t>
      </w:r>
      <w:r>
        <w:rPr>
          <w:rFonts w:hint="eastAsia"/>
        </w:rPr>
        <w:t>3.8</w:t>
      </w:r>
      <w:r>
        <w:rPr>
          <w:rFonts w:hint="eastAsia"/>
        </w:rPr>
        <w:t>％、インフレ率は</w:t>
      </w:r>
      <w:r>
        <w:rPr>
          <w:rFonts w:hint="eastAsia"/>
        </w:rPr>
        <w:t>7.0</w:t>
      </w:r>
      <w:r>
        <w:rPr>
          <w:rFonts w:hint="eastAsia"/>
        </w:rPr>
        <w:t>％、政策金利（</w:t>
      </w:r>
      <w:proofErr w:type="spellStart"/>
      <w:r>
        <w:rPr>
          <w:rFonts w:hint="eastAsia"/>
        </w:rPr>
        <w:t>Seric</w:t>
      </w:r>
      <w:proofErr w:type="spellEnd"/>
      <w:r>
        <w:rPr>
          <w:rFonts w:hint="eastAsia"/>
        </w:rPr>
        <w:t>）は</w:t>
      </w:r>
      <w:r>
        <w:rPr>
          <w:rFonts w:hint="eastAsia"/>
        </w:rPr>
        <w:t>14.0</w:t>
      </w:r>
      <w:r>
        <w:rPr>
          <w:rFonts w:hint="eastAsia"/>
        </w:rPr>
        <w:t>％、ドル・レアル為替レートは１ドル＝</w:t>
      </w:r>
      <w:r>
        <w:rPr>
          <w:rFonts w:hint="eastAsia"/>
        </w:rPr>
        <w:t>3.7</w:t>
      </w:r>
      <w:r>
        <w:rPr>
          <w:rFonts w:hint="eastAsia"/>
        </w:rPr>
        <w:t>レアルとされた。</w:t>
      </w:r>
    </w:p>
    <w:p w:rsidR="00575212" w:rsidRDefault="00575212" w:rsidP="00575212">
      <w:r>
        <w:rPr>
          <w:rFonts w:hint="eastAsia"/>
        </w:rPr>
        <w:t>（７）５月</w:t>
      </w:r>
      <w:r>
        <w:rPr>
          <w:rFonts w:hint="eastAsia"/>
        </w:rPr>
        <w:t>24</w:t>
      </w:r>
      <w:r>
        <w:rPr>
          <w:rFonts w:hint="eastAsia"/>
        </w:rPr>
        <w:t>日、テメル暫定政権は、歳出削減に関する措置を発表した。歳出の上限設定については、歳出の伸び率を前年のインフレ率を上限とする憲法改正案を連邦議会に提案し、来年度までに実施するとした。また、伯経済社会開発銀行（</w:t>
      </w:r>
      <w:r>
        <w:rPr>
          <w:rFonts w:hint="eastAsia"/>
        </w:rPr>
        <w:t>BNDES</w:t>
      </w:r>
      <w:r>
        <w:rPr>
          <w:rFonts w:hint="eastAsia"/>
        </w:rPr>
        <w:t>）への貸付の返納、プレサル基金の活用、補助金供与の増額の制限等が盛り込まれた。なお、年金制度改革については、労働組合及び社会の代表の参加を得て検討を行い、合意に達した段階で発表するとした。</w:t>
      </w:r>
    </w:p>
    <w:p w:rsidR="00575212" w:rsidRDefault="00575212" w:rsidP="00575212">
      <w:r>
        <w:rPr>
          <w:rFonts w:hint="eastAsia"/>
        </w:rPr>
        <w:t>（８）５月</w:t>
      </w:r>
      <w:r>
        <w:rPr>
          <w:rFonts w:hint="eastAsia"/>
        </w:rPr>
        <w:t>25</w:t>
      </w:r>
      <w:r>
        <w:rPr>
          <w:rFonts w:hint="eastAsia"/>
        </w:rPr>
        <w:t>日、連邦議会は、政府の提案した</w:t>
      </w:r>
      <w:r>
        <w:rPr>
          <w:rFonts w:hint="eastAsia"/>
        </w:rPr>
        <w:t>2016</w:t>
      </w:r>
      <w:r>
        <w:rPr>
          <w:rFonts w:hint="eastAsia"/>
        </w:rPr>
        <w:t>年度のプライマリーバランス目標の変更を承認した。</w:t>
      </w:r>
    </w:p>
    <w:p w:rsidR="00575212" w:rsidRDefault="00575212" w:rsidP="00575212">
      <w:r>
        <w:rPr>
          <w:rFonts w:hint="eastAsia"/>
        </w:rPr>
        <w:t>（９）５月</w:t>
      </w:r>
      <w:r>
        <w:rPr>
          <w:rFonts w:hint="eastAsia"/>
        </w:rPr>
        <w:t>25</w:t>
      </w:r>
      <w:r>
        <w:rPr>
          <w:rFonts w:hint="eastAsia"/>
        </w:rPr>
        <w:t>日、テメル暫定政権は、公的金融機関の新総裁を発表した。ブラジル銀行総裁にカファレッリ・現ナシオナル製鉄（</w:t>
      </w:r>
      <w:r>
        <w:rPr>
          <w:rFonts w:hint="eastAsia"/>
        </w:rPr>
        <w:t>CSN</w:t>
      </w:r>
      <w:r>
        <w:rPr>
          <w:rFonts w:hint="eastAsia"/>
        </w:rPr>
        <w:t>）執行役員（元ブラジル銀行副総裁、財務次官）、連邦貯蓄公庫（カイシャ・エコノミカ）総裁にオッキ・前国家統合大臣をそれぞれ充てるとした。</w:t>
      </w:r>
    </w:p>
    <w:p w:rsidR="00575212" w:rsidRDefault="00575212" w:rsidP="00575212">
      <w:r>
        <w:rPr>
          <w:rFonts w:hint="eastAsia"/>
        </w:rPr>
        <w:t>（</w:t>
      </w:r>
      <w:r>
        <w:rPr>
          <w:rFonts w:hint="eastAsia"/>
        </w:rPr>
        <w:t>10</w:t>
      </w:r>
      <w:r>
        <w:rPr>
          <w:rFonts w:hint="eastAsia"/>
        </w:rPr>
        <w:t>）５月</w:t>
      </w:r>
      <w:r>
        <w:rPr>
          <w:rFonts w:hint="eastAsia"/>
        </w:rPr>
        <w:t>30</w:t>
      </w:r>
      <w:r>
        <w:rPr>
          <w:rFonts w:hint="eastAsia"/>
        </w:rPr>
        <w:t>日、国営石油会社のペトロブラス社は、ペドロ・パレンテ氏（カルドーゾ政権で企画予算大臣、文官長等を歴任）が新総裁に就任すると発表した。</w:t>
      </w:r>
    </w:p>
    <w:p w:rsidR="00575212" w:rsidRDefault="00575212" w:rsidP="00575212"/>
    <w:p w:rsidR="00575212" w:rsidRDefault="00575212" w:rsidP="00575212">
      <w:r>
        <w:rPr>
          <w:rFonts w:hint="eastAsia"/>
        </w:rPr>
        <w:t>３．中銀の金融政策等</w:t>
      </w:r>
    </w:p>
    <w:p w:rsidR="00575212" w:rsidRDefault="00575212" w:rsidP="00575212">
      <w:r>
        <w:rPr>
          <w:rFonts w:hint="eastAsia"/>
        </w:rPr>
        <w:t>（１）５月は政策金利（</w:t>
      </w:r>
      <w:proofErr w:type="spellStart"/>
      <w:r>
        <w:rPr>
          <w:rFonts w:hint="eastAsia"/>
        </w:rPr>
        <w:t>Selic</w:t>
      </w:r>
      <w:proofErr w:type="spellEnd"/>
      <w:r>
        <w:rPr>
          <w:rFonts w:hint="eastAsia"/>
        </w:rPr>
        <w:t>）を決定する中銀の通貨政策委員会（</w:t>
      </w:r>
      <w:proofErr w:type="spellStart"/>
      <w:r>
        <w:rPr>
          <w:rFonts w:hint="eastAsia"/>
        </w:rPr>
        <w:t>Copom</w:t>
      </w:r>
      <w:proofErr w:type="spellEnd"/>
      <w:r>
        <w:rPr>
          <w:rFonts w:hint="eastAsia"/>
        </w:rPr>
        <w:t>）は開催されていない。次回会合は、６月７・８日に開催予定。</w:t>
      </w:r>
    </w:p>
    <w:p w:rsidR="00575212" w:rsidRDefault="00575212" w:rsidP="00575212">
      <w:r>
        <w:rPr>
          <w:rFonts w:hint="eastAsia"/>
        </w:rPr>
        <w:t>（２）５月</w:t>
      </w:r>
      <w:r>
        <w:rPr>
          <w:rFonts w:hint="eastAsia"/>
        </w:rPr>
        <w:t>12</w:t>
      </w:r>
      <w:r>
        <w:rPr>
          <w:rFonts w:hint="eastAsia"/>
        </w:rPr>
        <w:t>日、テメル大統領代行は、所信表明演説において、市場に対するメッセージとして、中銀の独立性は維持され、金融政策実施のためにその活動は強化されるとともに、インフレ抑制を実現させ、労働者階級への負担を減らし、経済を回復させなければならないと述べた。</w:t>
      </w:r>
    </w:p>
    <w:p w:rsidR="00575212" w:rsidRDefault="00575212" w:rsidP="00575212">
      <w:r>
        <w:rPr>
          <w:rFonts w:hint="eastAsia"/>
        </w:rPr>
        <w:t>（３）５月</w:t>
      </w:r>
      <w:r>
        <w:rPr>
          <w:rFonts w:hint="eastAsia"/>
        </w:rPr>
        <w:t>13</w:t>
      </w:r>
      <w:r>
        <w:rPr>
          <w:rFonts w:hint="eastAsia"/>
        </w:rPr>
        <w:t>日、テメル暫定政権は、今後進めるとされる憲法改正の成立後、中銀総裁を閣僚ポストから除外する大統領暫定措置令を公表した。</w:t>
      </w:r>
    </w:p>
    <w:p w:rsidR="00575212" w:rsidRDefault="00575212" w:rsidP="00575212">
      <w:r>
        <w:rPr>
          <w:rFonts w:hint="eastAsia"/>
        </w:rPr>
        <w:t>（４）５月</w:t>
      </w:r>
      <w:r>
        <w:rPr>
          <w:rFonts w:hint="eastAsia"/>
        </w:rPr>
        <w:t>17</w:t>
      </w:r>
      <w:r>
        <w:rPr>
          <w:rFonts w:hint="eastAsia"/>
        </w:rPr>
        <w:t>日、メイレレス財務大臣は、中銀の決定に関する技術的自立性を憲法改正を通じて保障するとともに、中銀総裁に閣僚のステータスがなくなっても、憲法改正案を通じて特別の権利が保障される旨述べた。</w:t>
      </w:r>
    </w:p>
    <w:p w:rsidR="00575212" w:rsidRDefault="00575212" w:rsidP="00575212"/>
    <w:p w:rsidR="00575212" w:rsidRDefault="00575212" w:rsidP="00575212">
      <w:r>
        <w:rPr>
          <w:rFonts w:hint="eastAsia"/>
        </w:rPr>
        <w:lastRenderedPageBreak/>
        <w:t>４．為替市場</w:t>
      </w:r>
    </w:p>
    <w:p w:rsidR="00575212" w:rsidRDefault="00575212" w:rsidP="00575212">
      <w:r>
        <w:rPr>
          <w:rFonts w:hint="eastAsia"/>
        </w:rPr>
        <w:t>（１）５月のドル・レアル為替相場は、前半はルセーフ大統領の弾劾手続の進展、後半はテメル暫定政権の動向が主な取引材料になった一方、中銀による大規模な為替介入（ドル買い・レアル売り）も断続的に行われた結果、１ドル＝</w:t>
      </w:r>
      <w:r>
        <w:rPr>
          <w:rFonts w:hint="eastAsia"/>
        </w:rPr>
        <w:t>3.5</w:t>
      </w:r>
      <w:r>
        <w:rPr>
          <w:rFonts w:hint="eastAsia"/>
        </w:rPr>
        <w:t>レアル前後の比較的狭いレンジでの値動きとなった。</w:t>
      </w:r>
    </w:p>
    <w:p w:rsidR="00575212" w:rsidRDefault="00575212" w:rsidP="00575212">
      <w:r>
        <w:rPr>
          <w:rFonts w:hint="eastAsia"/>
        </w:rPr>
        <w:t>（２）月の前半は、ルセーフ大統領の弾劾手続が上院においても順調に進行したことから、政権交代期待でレアル買いの動きが強まったものの、中銀による為替介入も実施された結果、１ドル＝</w:t>
      </w:r>
      <w:r>
        <w:rPr>
          <w:rFonts w:hint="eastAsia"/>
        </w:rPr>
        <w:t>3.5</w:t>
      </w:r>
      <w:r>
        <w:rPr>
          <w:rFonts w:hint="eastAsia"/>
        </w:rPr>
        <w:t>レアルを挟む展開となった。</w:t>
      </w:r>
    </w:p>
    <w:p w:rsidR="00575212" w:rsidRDefault="00575212" w:rsidP="00575212">
      <w:r>
        <w:rPr>
          <w:rFonts w:hint="eastAsia"/>
        </w:rPr>
        <w:t>（３）月の後半は、米国の早期利上げの観測が高まったことに加え、新たに発足したテメル暫定政権の重要閣僚であるジュカー企画予算大臣の辞任等の動きを嫌気し、１ドル＝</w:t>
      </w:r>
      <w:r>
        <w:rPr>
          <w:rFonts w:hint="eastAsia"/>
        </w:rPr>
        <w:t>3.6</w:t>
      </w:r>
      <w:r>
        <w:rPr>
          <w:rFonts w:hint="eastAsia"/>
        </w:rPr>
        <w:t>レアル台までドル高・レアル安が進行した。月末は１ドル＝</w:t>
      </w:r>
      <w:r>
        <w:rPr>
          <w:rFonts w:hint="eastAsia"/>
        </w:rPr>
        <w:t>3.6116</w:t>
      </w:r>
      <w:r>
        <w:rPr>
          <w:rFonts w:hint="eastAsia"/>
        </w:rPr>
        <w:t>レアルで取引を終えた（前月比＋</w:t>
      </w:r>
      <w:r>
        <w:rPr>
          <w:rFonts w:hint="eastAsia"/>
        </w:rPr>
        <w:t>5.1</w:t>
      </w:r>
      <w:r>
        <w:rPr>
          <w:rFonts w:hint="eastAsia"/>
        </w:rPr>
        <w:t>％のドル高・レアル安）。</w:t>
      </w:r>
    </w:p>
    <w:p w:rsidR="00575212" w:rsidRDefault="00575212" w:rsidP="00575212"/>
    <w:p w:rsidR="00575212" w:rsidRDefault="00575212" w:rsidP="00575212">
      <w:r>
        <w:rPr>
          <w:rFonts w:hint="eastAsia"/>
        </w:rPr>
        <w:t>５．株式市場</w:t>
      </w:r>
    </w:p>
    <w:p w:rsidR="00575212" w:rsidRDefault="00575212" w:rsidP="00575212">
      <w:r>
        <w:rPr>
          <w:rFonts w:hint="eastAsia"/>
        </w:rPr>
        <w:t>（１）５月のブラジルの株式相場（</w:t>
      </w:r>
      <w:proofErr w:type="spellStart"/>
      <w:r>
        <w:rPr>
          <w:rFonts w:hint="eastAsia"/>
        </w:rPr>
        <w:t>Ibovespa</w:t>
      </w:r>
      <w:proofErr w:type="spellEnd"/>
      <w:r>
        <w:rPr>
          <w:rFonts w:hint="eastAsia"/>
        </w:rPr>
        <w:t>指数）は、中国の景気減速長期化の懸念や米国の早期利上げ観測の高まりといった外部環境の悪化に加え、内政面での混乱も嫌気された結果、ほぼ一貫して下落する展開となった。</w:t>
      </w:r>
    </w:p>
    <w:p w:rsidR="00575212" w:rsidRDefault="00575212" w:rsidP="00575212">
      <w:r>
        <w:rPr>
          <w:rFonts w:hint="eastAsia"/>
        </w:rPr>
        <w:t>（２）月の前半は、ルセーフ大統領の停職決定が好感されたものの、中国の弱い経済指標等が嫌気され、乱高下しつつも一時</w:t>
      </w:r>
      <w:r>
        <w:rPr>
          <w:rFonts w:hint="eastAsia"/>
        </w:rPr>
        <w:t>50,000</w:t>
      </w:r>
      <w:r>
        <w:rPr>
          <w:rFonts w:hint="eastAsia"/>
        </w:rPr>
        <w:t>ポイント台まで下落した。</w:t>
      </w:r>
    </w:p>
    <w:p w:rsidR="00575212" w:rsidRDefault="00575212" w:rsidP="00575212">
      <w:r>
        <w:rPr>
          <w:rFonts w:hint="eastAsia"/>
        </w:rPr>
        <w:t>（３）月の後半は、米国の早期利上げの観測が高まったことにより新興国の株価が下落したことに加え、月末にかけては内政面での混乱が嫌気され、株価は引き続き下落した。月末の株価は</w:t>
      </w:r>
      <w:r>
        <w:rPr>
          <w:rFonts w:hint="eastAsia"/>
        </w:rPr>
        <w:t>48,472</w:t>
      </w:r>
      <w:r>
        <w:rPr>
          <w:rFonts w:hint="eastAsia"/>
        </w:rPr>
        <w:t>ポイントとなり、前月比▲</w:t>
      </w:r>
      <w:r>
        <w:rPr>
          <w:rFonts w:hint="eastAsia"/>
        </w:rPr>
        <w:t>10.1</w:t>
      </w:r>
      <w:r>
        <w:rPr>
          <w:rFonts w:hint="eastAsia"/>
        </w:rPr>
        <w:t>％の下落となった。</w:t>
      </w:r>
    </w:p>
    <w:p w:rsidR="00E00305" w:rsidRDefault="00575212" w:rsidP="00575212">
      <w:r>
        <w:rPr>
          <w:rFonts w:hint="eastAsia"/>
        </w:rPr>
        <w:t>（了）</w:t>
      </w:r>
    </w:p>
    <w:sectPr w:rsidR="00E003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12"/>
    <w:rsid w:val="00575212"/>
    <w:rsid w:val="00E00305"/>
    <w:rsid w:val="00F2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2016-06-13T01:32:00Z</dcterms:created>
  <dcterms:modified xsi:type="dcterms:W3CDTF">2016-06-13T01:32:00Z</dcterms:modified>
</cp:coreProperties>
</file>