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5B" w:rsidRPr="006F31C0" w:rsidRDefault="00C76937" w:rsidP="004D4C5B">
      <w:pPr>
        <w:autoSpaceDE w:val="0"/>
        <w:autoSpaceDN w:val="0"/>
        <w:adjustRightInd w:val="0"/>
        <w:jc w:val="center"/>
        <w:rPr>
          <w:rFonts w:asciiTheme="majorEastAsia" w:eastAsiaTheme="majorEastAsia" w:hAnsiTheme="majorEastAsia" w:cs="ＭＳ ゴシック"/>
          <w:b/>
          <w:kern w:val="0"/>
          <w:sz w:val="22"/>
          <w:u w:val="single"/>
          <w:lang w:val="ja-JP"/>
        </w:rPr>
      </w:pPr>
      <w:r>
        <w:rPr>
          <w:rFonts w:asciiTheme="majorEastAsia" w:eastAsiaTheme="majorEastAsia" w:hAnsiTheme="majorEastAsia" w:cs="ＭＳ ゴシック" w:hint="eastAsia"/>
          <w:b/>
          <w:kern w:val="0"/>
          <w:sz w:val="22"/>
          <w:u w:val="single"/>
          <w:lang w:val="ja-JP"/>
        </w:rPr>
        <w:t>２０１７年５月</w:t>
      </w:r>
      <w:r w:rsidR="006B79FF">
        <w:rPr>
          <w:rFonts w:asciiTheme="majorEastAsia" w:eastAsiaTheme="majorEastAsia" w:hAnsiTheme="majorEastAsia" w:cs="ＭＳ ゴシック" w:hint="eastAsia"/>
          <w:b/>
          <w:kern w:val="0"/>
          <w:sz w:val="22"/>
          <w:u w:val="single"/>
          <w:lang w:val="ja-JP"/>
        </w:rPr>
        <w:t>ベネズエラ内政・外交</w:t>
      </w:r>
      <w:bookmarkStart w:id="0" w:name="_GoBack"/>
      <w:bookmarkEnd w:id="0"/>
    </w:p>
    <w:p w:rsidR="000A142E" w:rsidRPr="006F31C0" w:rsidRDefault="000A142E" w:rsidP="000A142E">
      <w:pPr>
        <w:rPr>
          <w:rFonts w:asciiTheme="majorEastAsia" w:eastAsiaTheme="majorEastAsia" w:hAnsiTheme="majorEastAsia"/>
          <w:b/>
          <w:sz w:val="22"/>
        </w:rPr>
      </w:pPr>
    </w:p>
    <w:p w:rsidR="00F87FFB" w:rsidRPr="006F31C0" w:rsidRDefault="000A142E" w:rsidP="00F87FFB">
      <w:pPr>
        <w:rPr>
          <w:rFonts w:asciiTheme="majorEastAsia" w:eastAsiaTheme="majorEastAsia" w:hAnsiTheme="majorEastAsia"/>
          <w:b/>
          <w:sz w:val="22"/>
        </w:rPr>
      </w:pPr>
      <w:r w:rsidRPr="006F31C0">
        <w:rPr>
          <w:rFonts w:asciiTheme="majorEastAsia" w:eastAsiaTheme="majorEastAsia" w:hAnsiTheme="majorEastAsia" w:hint="eastAsia"/>
          <w:b/>
          <w:sz w:val="22"/>
        </w:rPr>
        <w:t>１　内政</w:t>
      </w:r>
    </w:p>
    <w:p w:rsidR="00A415FF" w:rsidRDefault="00993325" w:rsidP="00A415FF">
      <w:pPr>
        <w:pStyle w:val="a7"/>
        <w:numPr>
          <w:ilvl w:val="0"/>
          <w:numId w:val="4"/>
        </w:numPr>
        <w:ind w:leftChars="0"/>
        <w:rPr>
          <w:rFonts w:asciiTheme="majorEastAsia" w:eastAsiaTheme="majorEastAsia" w:hAnsiTheme="majorEastAsia"/>
          <w:b/>
          <w:sz w:val="22"/>
        </w:rPr>
      </w:pPr>
      <w:r>
        <w:rPr>
          <w:rFonts w:asciiTheme="majorEastAsia" w:eastAsiaTheme="majorEastAsia" w:hAnsiTheme="majorEastAsia" w:hint="eastAsia"/>
          <w:b/>
          <w:sz w:val="22"/>
        </w:rPr>
        <w:t>デモ</w:t>
      </w:r>
      <w:r w:rsidR="00DC3BFC">
        <w:rPr>
          <w:rFonts w:asciiTheme="majorEastAsia" w:eastAsiaTheme="majorEastAsia" w:hAnsiTheme="majorEastAsia" w:hint="eastAsia"/>
          <w:b/>
          <w:sz w:val="22"/>
        </w:rPr>
        <w:t>，集会，抗議活動</w:t>
      </w:r>
      <w:r w:rsidR="00D33846">
        <w:rPr>
          <w:rFonts w:asciiTheme="majorEastAsia" w:eastAsiaTheme="majorEastAsia" w:hAnsiTheme="majorEastAsia" w:hint="eastAsia"/>
          <w:b/>
          <w:sz w:val="22"/>
        </w:rPr>
        <w:t>等</w:t>
      </w:r>
    </w:p>
    <w:p w:rsidR="0093278D" w:rsidRPr="0093278D" w:rsidRDefault="0093278D" w:rsidP="00F56E05">
      <w:pPr>
        <w:rPr>
          <w:rFonts w:asciiTheme="majorEastAsia" w:eastAsiaTheme="majorEastAsia" w:hAnsiTheme="majorEastAsia"/>
          <w:sz w:val="22"/>
        </w:rPr>
      </w:pPr>
      <w:r w:rsidRPr="0093278D">
        <w:rPr>
          <w:rFonts w:asciiTheme="majorEastAsia" w:eastAsiaTheme="majorEastAsia" w:hAnsiTheme="majorEastAsia" w:hint="eastAsia"/>
          <w:sz w:val="22"/>
        </w:rPr>
        <w:t xml:space="preserve">ア　</w:t>
      </w:r>
      <w:r w:rsidR="0074596C">
        <w:rPr>
          <w:rFonts w:asciiTheme="majorEastAsia" w:eastAsiaTheme="majorEastAsia" w:hAnsiTheme="majorEastAsia" w:hint="eastAsia"/>
          <w:sz w:val="22"/>
        </w:rPr>
        <w:t>１日，２日，３日，</w:t>
      </w:r>
      <w:r w:rsidRPr="0093278D">
        <w:rPr>
          <w:rFonts w:asciiTheme="majorEastAsia" w:eastAsiaTheme="majorEastAsia" w:hAnsiTheme="majorEastAsia" w:hint="eastAsia"/>
          <w:sz w:val="22"/>
        </w:rPr>
        <w:t>４日，６日，８日，１０日，</w:t>
      </w:r>
      <w:r w:rsidR="0074596C">
        <w:rPr>
          <w:rFonts w:asciiTheme="majorEastAsia" w:eastAsiaTheme="majorEastAsia" w:hAnsiTheme="majorEastAsia" w:hint="eastAsia"/>
          <w:sz w:val="22"/>
        </w:rPr>
        <w:t>１２日，</w:t>
      </w:r>
      <w:r w:rsidRPr="0093278D">
        <w:rPr>
          <w:rFonts w:asciiTheme="majorEastAsia" w:eastAsiaTheme="majorEastAsia" w:hAnsiTheme="majorEastAsia" w:hint="eastAsia"/>
          <w:sz w:val="22"/>
        </w:rPr>
        <w:t>１３日，</w:t>
      </w:r>
      <w:r w:rsidR="0074596C">
        <w:rPr>
          <w:rFonts w:asciiTheme="majorEastAsia" w:eastAsiaTheme="majorEastAsia" w:hAnsiTheme="majorEastAsia" w:hint="eastAsia"/>
          <w:sz w:val="22"/>
        </w:rPr>
        <w:t>１４日，１５日，１７日，１８日，２０日</w:t>
      </w:r>
      <w:r w:rsidRPr="0093278D">
        <w:rPr>
          <w:rFonts w:asciiTheme="majorEastAsia" w:eastAsiaTheme="majorEastAsia" w:hAnsiTheme="majorEastAsia" w:hint="eastAsia"/>
          <w:sz w:val="22"/>
        </w:rPr>
        <w:t>，</w:t>
      </w:r>
      <w:r w:rsidR="0074596C">
        <w:rPr>
          <w:rFonts w:asciiTheme="majorEastAsia" w:eastAsiaTheme="majorEastAsia" w:hAnsiTheme="majorEastAsia" w:hint="eastAsia"/>
          <w:sz w:val="22"/>
        </w:rPr>
        <w:t>２２日，２４日，</w:t>
      </w:r>
      <w:r w:rsidRPr="0093278D">
        <w:rPr>
          <w:rFonts w:asciiTheme="majorEastAsia" w:eastAsiaTheme="majorEastAsia" w:hAnsiTheme="majorEastAsia" w:hint="eastAsia"/>
          <w:sz w:val="22"/>
        </w:rPr>
        <w:t>２６日，</w:t>
      </w:r>
      <w:r w:rsidR="0074596C">
        <w:rPr>
          <w:rFonts w:asciiTheme="majorEastAsia" w:eastAsiaTheme="majorEastAsia" w:hAnsiTheme="majorEastAsia" w:hint="eastAsia"/>
          <w:sz w:val="22"/>
        </w:rPr>
        <w:t>２７日，２９日，３０日</w:t>
      </w:r>
      <w:r w:rsidRPr="0093278D">
        <w:rPr>
          <w:rFonts w:asciiTheme="majorEastAsia" w:eastAsiaTheme="majorEastAsia" w:hAnsiTheme="majorEastAsia" w:hint="eastAsia"/>
          <w:sz w:val="22"/>
        </w:rPr>
        <w:t>及び</w:t>
      </w:r>
      <w:r w:rsidR="0074596C">
        <w:rPr>
          <w:rFonts w:asciiTheme="majorEastAsia" w:eastAsiaTheme="majorEastAsia" w:hAnsiTheme="majorEastAsia" w:hint="eastAsia"/>
          <w:sz w:val="22"/>
        </w:rPr>
        <w:t>３１</w:t>
      </w:r>
      <w:r w:rsidRPr="0093278D">
        <w:rPr>
          <w:rFonts w:asciiTheme="majorEastAsia" w:eastAsiaTheme="majorEastAsia" w:hAnsiTheme="majorEastAsia" w:hint="eastAsia"/>
          <w:sz w:val="22"/>
        </w:rPr>
        <w:t>日，野党連合ＭＵＤ</w:t>
      </w:r>
      <w:r w:rsidR="0074596C">
        <w:rPr>
          <w:rFonts w:asciiTheme="majorEastAsia" w:eastAsiaTheme="majorEastAsia" w:hAnsiTheme="majorEastAsia" w:hint="eastAsia"/>
          <w:sz w:val="22"/>
        </w:rPr>
        <w:t>や学生の団体</w:t>
      </w:r>
      <w:r w:rsidRPr="0093278D">
        <w:rPr>
          <w:rFonts w:asciiTheme="majorEastAsia" w:eastAsiaTheme="majorEastAsia" w:hAnsiTheme="majorEastAsia" w:hint="eastAsia"/>
          <w:sz w:val="22"/>
        </w:rPr>
        <w:t>が，</w:t>
      </w:r>
      <w:r w:rsidR="000223AF">
        <w:rPr>
          <w:rFonts w:asciiTheme="majorEastAsia" w:eastAsiaTheme="majorEastAsia" w:hAnsiTheme="majorEastAsia" w:hint="eastAsia"/>
          <w:sz w:val="22"/>
        </w:rPr>
        <w:t>カラカスにおいては，</w:t>
      </w:r>
      <w:r w:rsidR="0074596C">
        <w:rPr>
          <w:rFonts w:asciiTheme="majorEastAsia" w:eastAsiaTheme="majorEastAsia" w:hAnsiTheme="majorEastAsia" w:hint="eastAsia"/>
          <w:sz w:val="22"/>
        </w:rPr>
        <w:t>最高裁，内務司法省</w:t>
      </w:r>
      <w:r w:rsidR="000223AF">
        <w:rPr>
          <w:rFonts w:asciiTheme="majorEastAsia" w:eastAsiaTheme="majorEastAsia" w:hAnsiTheme="majorEastAsia" w:hint="eastAsia"/>
          <w:sz w:val="22"/>
        </w:rPr>
        <w:t>等へ向け，全国においては，各地域の行政機関等へ向けた</w:t>
      </w:r>
      <w:r w:rsidRPr="0093278D">
        <w:rPr>
          <w:rFonts w:asciiTheme="majorEastAsia" w:eastAsiaTheme="majorEastAsia" w:hAnsiTheme="majorEastAsia" w:hint="eastAsia"/>
          <w:sz w:val="22"/>
        </w:rPr>
        <w:t>政府に対する抗議デモ</w:t>
      </w:r>
      <w:r w:rsidR="0074596C">
        <w:rPr>
          <w:rFonts w:asciiTheme="majorEastAsia" w:eastAsiaTheme="majorEastAsia" w:hAnsiTheme="majorEastAsia" w:hint="eastAsia"/>
          <w:sz w:val="22"/>
        </w:rPr>
        <w:t>や道路を封鎖した座り込みによる抗議活動</w:t>
      </w:r>
      <w:r w:rsidRPr="0093278D">
        <w:rPr>
          <w:rFonts w:asciiTheme="majorEastAsia" w:eastAsiaTheme="majorEastAsia" w:hAnsiTheme="majorEastAsia" w:hint="eastAsia"/>
          <w:sz w:val="22"/>
        </w:rPr>
        <w:t>を実施したが，進行を制止しようとする国家警備軍及び国家警察と衝突した。</w:t>
      </w:r>
    </w:p>
    <w:p w:rsidR="00F56E05" w:rsidRDefault="0074596C" w:rsidP="00F56E05">
      <w:pPr>
        <w:rPr>
          <w:rFonts w:asciiTheme="majorEastAsia" w:eastAsiaTheme="majorEastAsia" w:hAnsiTheme="majorEastAsia"/>
          <w:sz w:val="22"/>
        </w:rPr>
      </w:pPr>
      <w:r>
        <w:rPr>
          <w:rFonts w:asciiTheme="majorEastAsia" w:eastAsiaTheme="majorEastAsia" w:hAnsiTheme="majorEastAsia" w:hint="eastAsia"/>
          <w:sz w:val="22"/>
        </w:rPr>
        <w:t xml:space="preserve">イ　</w:t>
      </w:r>
      <w:r w:rsidR="00F56E05" w:rsidRPr="00F56E05">
        <w:rPr>
          <w:rFonts w:asciiTheme="majorEastAsia" w:eastAsiaTheme="majorEastAsia" w:hAnsiTheme="majorEastAsia" w:hint="eastAsia"/>
          <w:sz w:val="22"/>
        </w:rPr>
        <w:t>１日，</w:t>
      </w:r>
      <w:r>
        <w:rPr>
          <w:rFonts w:asciiTheme="majorEastAsia" w:eastAsiaTheme="majorEastAsia" w:hAnsiTheme="majorEastAsia" w:hint="eastAsia"/>
          <w:sz w:val="22"/>
        </w:rPr>
        <w:t>６日，８日，１０日，１２日，１９日，２０日，２２日，</w:t>
      </w:r>
      <w:r w:rsidR="00B81894">
        <w:rPr>
          <w:rFonts w:asciiTheme="majorEastAsia" w:eastAsiaTheme="majorEastAsia" w:hAnsiTheme="majorEastAsia" w:hint="eastAsia"/>
          <w:sz w:val="22"/>
        </w:rPr>
        <w:t>２３日，</w:t>
      </w:r>
      <w:r w:rsidR="005D45F4">
        <w:rPr>
          <w:rFonts w:asciiTheme="majorEastAsia" w:eastAsiaTheme="majorEastAsia" w:hAnsiTheme="majorEastAsia" w:hint="eastAsia"/>
          <w:sz w:val="22"/>
        </w:rPr>
        <w:t>２６日，２９日，３０日，３１日，</w:t>
      </w:r>
      <w:r w:rsidR="00F56E05" w:rsidRPr="00F56E05">
        <w:rPr>
          <w:rFonts w:asciiTheme="majorEastAsia" w:eastAsiaTheme="majorEastAsia" w:hAnsiTheme="majorEastAsia" w:hint="eastAsia"/>
          <w:sz w:val="22"/>
        </w:rPr>
        <w:t>政府支持</w:t>
      </w:r>
      <w:r w:rsidR="005D45F4">
        <w:rPr>
          <w:rFonts w:asciiTheme="majorEastAsia" w:eastAsiaTheme="majorEastAsia" w:hAnsiTheme="majorEastAsia" w:hint="eastAsia"/>
          <w:sz w:val="22"/>
        </w:rPr>
        <w:t>者</w:t>
      </w:r>
      <w:r w:rsidR="00F56E05" w:rsidRPr="00F56E05">
        <w:rPr>
          <w:rFonts w:asciiTheme="majorEastAsia" w:eastAsiaTheme="majorEastAsia" w:hAnsiTheme="majorEastAsia" w:hint="eastAsia"/>
          <w:sz w:val="22"/>
        </w:rPr>
        <w:t>による</w:t>
      </w:r>
      <w:r w:rsidR="005D45F4">
        <w:rPr>
          <w:rFonts w:asciiTheme="majorEastAsia" w:eastAsiaTheme="majorEastAsia" w:hAnsiTheme="majorEastAsia" w:hint="eastAsia"/>
          <w:sz w:val="22"/>
        </w:rPr>
        <w:t>制憲議会を支持するデモが，</w:t>
      </w:r>
      <w:r w:rsidR="000223AF">
        <w:rPr>
          <w:rFonts w:asciiTheme="majorEastAsia" w:eastAsiaTheme="majorEastAsia" w:hAnsiTheme="majorEastAsia" w:hint="eastAsia"/>
          <w:sz w:val="22"/>
        </w:rPr>
        <w:t>カラカスを中心に</w:t>
      </w:r>
      <w:r w:rsidR="00EC410F">
        <w:rPr>
          <w:rFonts w:asciiTheme="majorEastAsia" w:eastAsiaTheme="majorEastAsia" w:hAnsiTheme="majorEastAsia" w:hint="eastAsia"/>
          <w:sz w:val="22"/>
        </w:rPr>
        <w:t>，</w:t>
      </w:r>
      <w:r w:rsidR="000223AF">
        <w:rPr>
          <w:rFonts w:asciiTheme="majorEastAsia" w:eastAsiaTheme="majorEastAsia" w:hAnsiTheme="majorEastAsia" w:hint="eastAsia"/>
          <w:sz w:val="22"/>
        </w:rPr>
        <w:t>全国において，</w:t>
      </w:r>
      <w:r w:rsidR="00F56E05" w:rsidRPr="00F56E05">
        <w:rPr>
          <w:rFonts w:asciiTheme="majorEastAsia" w:eastAsiaTheme="majorEastAsia" w:hAnsiTheme="majorEastAsia" w:hint="eastAsia"/>
          <w:sz w:val="22"/>
        </w:rPr>
        <w:t>実施された。</w:t>
      </w:r>
    </w:p>
    <w:p w:rsidR="000441FF" w:rsidRDefault="006B79FF" w:rsidP="000441FF">
      <w:pPr>
        <w:pStyle w:val="a7"/>
        <w:numPr>
          <w:ilvl w:val="0"/>
          <w:numId w:val="4"/>
        </w:numPr>
        <w:ind w:leftChars="0"/>
        <w:rPr>
          <w:rFonts w:asciiTheme="majorEastAsia" w:eastAsiaTheme="majorEastAsia" w:hAnsiTheme="majorEastAsia"/>
          <w:b/>
          <w:sz w:val="22"/>
        </w:rPr>
      </w:pPr>
      <w:r>
        <w:rPr>
          <w:rFonts w:asciiTheme="majorEastAsia" w:eastAsiaTheme="majorEastAsia" w:hAnsiTheme="majorEastAsia" w:hint="eastAsia"/>
          <w:b/>
          <w:sz w:val="22"/>
        </w:rPr>
        <w:t>制憲議会</w:t>
      </w:r>
      <w:r w:rsidR="000441FF">
        <w:rPr>
          <w:rFonts w:asciiTheme="majorEastAsia" w:eastAsiaTheme="majorEastAsia" w:hAnsiTheme="majorEastAsia" w:hint="eastAsia"/>
          <w:b/>
          <w:sz w:val="22"/>
        </w:rPr>
        <w:t>にかかる動き</w:t>
      </w:r>
    </w:p>
    <w:p w:rsidR="00F56E05"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 xml:space="preserve">ア　</w:t>
      </w:r>
      <w:r w:rsidR="00F56E05" w:rsidRPr="00F56E05">
        <w:rPr>
          <w:rFonts w:asciiTheme="majorEastAsia" w:eastAsiaTheme="majorEastAsia" w:hAnsiTheme="majorEastAsia" w:hint="eastAsia"/>
          <w:sz w:val="22"/>
        </w:rPr>
        <w:t>１日</w:t>
      </w:r>
      <w:r>
        <w:rPr>
          <w:rFonts w:asciiTheme="majorEastAsia" w:eastAsiaTheme="majorEastAsia" w:hAnsiTheme="majorEastAsia" w:hint="eastAsia"/>
          <w:sz w:val="22"/>
        </w:rPr>
        <w:t>，</w:t>
      </w:r>
      <w:r w:rsidR="00F56E05" w:rsidRPr="00F56E05">
        <w:rPr>
          <w:rFonts w:asciiTheme="majorEastAsia" w:eastAsiaTheme="majorEastAsia" w:hAnsiTheme="majorEastAsia" w:hint="eastAsia"/>
          <w:sz w:val="22"/>
        </w:rPr>
        <w:t>マ</w:t>
      </w:r>
      <w:r w:rsidR="00A52658">
        <w:rPr>
          <w:rFonts w:asciiTheme="majorEastAsia" w:eastAsiaTheme="majorEastAsia" w:hAnsiTheme="majorEastAsia" w:hint="eastAsia"/>
          <w:sz w:val="22"/>
        </w:rPr>
        <w:t>ドゥーロ大統領は，メーデーを記念する集会において，制憲議会を召集</w:t>
      </w:r>
      <w:r w:rsidR="00F56E05" w:rsidRPr="00F56E05">
        <w:rPr>
          <w:rFonts w:asciiTheme="majorEastAsia" w:eastAsiaTheme="majorEastAsia" w:hAnsiTheme="majorEastAsia" w:hint="eastAsia"/>
          <w:sz w:val="22"/>
        </w:rPr>
        <w:t>すると発言し，同日</w:t>
      </w:r>
      <w:r w:rsidR="00A56E3D">
        <w:rPr>
          <w:rFonts w:asciiTheme="majorEastAsia" w:eastAsiaTheme="majorEastAsia" w:hAnsiTheme="majorEastAsia" w:hint="eastAsia"/>
          <w:sz w:val="22"/>
        </w:rPr>
        <w:t>，</w:t>
      </w:r>
      <w:r w:rsidR="00F56E05" w:rsidRPr="00F56E05">
        <w:rPr>
          <w:rFonts w:asciiTheme="majorEastAsia" w:eastAsiaTheme="majorEastAsia" w:hAnsiTheme="majorEastAsia" w:hint="eastAsia"/>
          <w:sz w:val="22"/>
        </w:rPr>
        <w:t>大統領府において，大統領令に署名した。</w:t>
      </w:r>
    </w:p>
    <w:p w:rsidR="00F56E05"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イ　３日</w:t>
      </w:r>
      <w:r w:rsidR="00F56E05" w:rsidRPr="00D91F74">
        <w:rPr>
          <w:rFonts w:asciiTheme="majorEastAsia" w:eastAsiaTheme="majorEastAsia" w:hAnsiTheme="majorEastAsia" w:hint="eastAsia"/>
          <w:sz w:val="22"/>
        </w:rPr>
        <w:t>，マドゥーロ大統領は，全国選挙評議会（ＣＮＥ）において，ルセナＣＮＥ委員長に対し，制憲議会召集のための提案書を提出した。</w:t>
      </w:r>
    </w:p>
    <w:p w:rsidR="00F56E05"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 xml:space="preserve">ウ　</w:t>
      </w:r>
      <w:r w:rsidR="00F56E05" w:rsidRPr="007E75AB">
        <w:rPr>
          <w:rFonts w:asciiTheme="majorEastAsia" w:eastAsiaTheme="majorEastAsia" w:hAnsiTheme="majorEastAsia" w:hint="eastAsia"/>
          <w:sz w:val="22"/>
        </w:rPr>
        <w:t>５日，外務省</w:t>
      </w:r>
      <w:r w:rsidR="00F56E05">
        <w:rPr>
          <w:rFonts w:asciiTheme="majorEastAsia" w:eastAsiaTheme="majorEastAsia" w:hAnsiTheme="majorEastAsia" w:hint="eastAsia"/>
          <w:sz w:val="22"/>
        </w:rPr>
        <w:t>は</w:t>
      </w:r>
      <w:r w:rsidR="00F56E05" w:rsidRPr="007E75AB">
        <w:rPr>
          <w:rFonts w:asciiTheme="majorEastAsia" w:eastAsiaTheme="majorEastAsia" w:hAnsiTheme="majorEastAsia" w:hint="eastAsia"/>
          <w:sz w:val="22"/>
        </w:rPr>
        <w:t>，</w:t>
      </w:r>
      <w:r w:rsidR="00F56E05">
        <w:rPr>
          <w:rFonts w:asciiTheme="majorEastAsia" w:eastAsiaTheme="majorEastAsia" w:hAnsiTheme="majorEastAsia" w:hint="eastAsia"/>
          <w:sz w:val="22"/>
        </w:rPr>
        <w:t>当地</w:t>
      </w:r>
      <w:r w:rsidR="00F56E05" w:rsidRPr="007E75AB">
        <w:rPr>
          <w:rFonts w:asciiTheme="majorEastAsia" w:eastAsiaTheme="majorEastAsia" w:hAnsiTheme="majorEastAsia" w:hint="eastAsia"/>
          <w:sz w:val="22"/>
        </w:rPr>
        <w:t>外交団に対し，制憲議会</w:t>
      </w:r>
      <w:r w:rsidR="00F56E05">
        <w:rPr>
          <w:rFonts w:asciiTheme="majorEastAsia" w:eastAsiaTheme="majorEastAsia" w:hAnsiTheme="majorEastAsia" w:hint="eastAsia"/>
          <w:sz w:val="22"/>
        </w:rPr>
        <w:t>召集</w:t>
      </w:r>
      <w:r w:rsidR="00F56E05" w:rsidRPr="007E75AB">
        <w:rPr>
          <w:rFonts w:asciiTheme="majorEastAsia" w:eastAsiaTheme="majorEastAsia" w:hAnsiTheme="majorEastAsia" w:hint="eastAsia"/>
          <w:sz w:val="22"/>
        </w:rPr>
        <w:t>の</w:t>
      </w:r>
      <w:r w:rsidR="00F56E05">
        <w:rPr>
          <w:rFonts w:asciiTheme="majorEastAsia" w:eastAsiaTheme="majorEastAsia" w:hAnsiTheme="majorEastAsia" w:hint="eastAsia"/>
          <w:sz w:val="22"/>
        </w:rPr>
        <w:t>理由，目的等</w:t>
      </w:r>
      <w:r w:rsidR="000223AF">
        <w:rPr>
          <w:rFonts w:asciiTheme="majorEastAsia" w:eastAsiaTheme="majorEastAsia" w:hAnsiTheme="majorEastAsia" w:hint="eastAsia"/>
          <w:sz w:val="22"/>
        </w:rPr>
        <w:t>に関する</w:t>
      </w:r>
      <w:r w:rsidR="00F56E05" w:rsidRPr="007E75AB">
        <w:rPr>
          <w:rFonts w:asciiTheme="majorEastAsia" w:eastAsiaTheme="majorEastAsia" w:hAnsiTheme="majorEastAsia" w:hint="eastAsia"/>
          <w:sz w:val="22"/>
        </w:rPr>
        <w:t>説明</w:t>
      </w:r>
      <w:r w:rsidR="000223AF">
        <w:rPr>
          <w:rFonts w:asciiTheme="majorEastAsia" w:eastAsiaTheme="majorEastAsia" w:hAnsiTheme="majorEastAsia" w:hint="eastAsia"/>
          <w:sz w:val="22"/>
        </w:rPr>
        <w:t>会を開催</w:t>
      </w:r>
      <w:r w:rsidR="00F56E05">
        <w:rPr>
          <w:rFonts w:asciiTheme="majorEastAsia" w:eastAsiaTheme="majorEastAsia" w:hAnsiTheme="majorEastAsia" w:hint="eastAsia"/>
          <w:sz w:val="22"/>
        </w:rPr>
        <w:t>した。同説明会において，ロドリゲス外相は</w:t>
      </w:r>
      <w:r w:rsidR="00F56E05" w:rsidRPr="007E75AB">
        <w:rPr>
          <w:rFonts w:asciiTheme="majorEastAsia" w:eastAsiaTheme="majorEastAsia" w:hAnsiTheme="majorEastAsia" w:hint="eastAsia"/>
          <w:sz w:val="22"/>
        </w:rPr>
        <w:t>，</w:t>
      </w:r>
      <w:r w:rsidR="000223AF">
        <w:rPr>
          <w:rFonts w:asciiTheme="majorEastAsia" w:eastAsiaTheme="majorEastAsia" w:hAnsiTheme="majorEastAsia" w:hint="eastAsia"/>
          <w:sz w:val="22"/>
        </w:rPr>
        <w:t>デモの模様の動画を上映</w:t>
      </w:r>
      <w:r w:rsidR="00F56E05">
        <w:rPr>
          <w:rFonts w:asciiTheme="majorEastAsia" w:eastAsiaTheme="majorEastAsia" w:hAnsiTheme="majorEastAsia" w:hint="eastAsia"/>
          <w:sz w:val="22"/>
        </w:rPr>
        <w:t>し，</w:t>
      </w:r>
      <w:r w:rsidR="00F56E05" w:rsidRPr="007E75AB">
        <w:rPr>
          <w:rFonts w:asciiTheme="majorEastAsia" w:eastAsiaTheme="majorEastAsia" w:hAnsiTheme="majorEastAsia" w:hint="eastAsia"/>
          <w:sz w:val="22"/>
        </w:rPr>
        <w:t>デモに</w:t>
      </w:r>
      <w:r w:rsidR="00F56E05">
        <w:rPr>
          <w:rFonts w:asciiTheme="majorEastAsia" w:eastAsiaTheme="majorEastAsia" w:hAnsiTheme="majorEastAsia" w:hint="eastAsia"/>
          <w:sz w:val="22"/>
        </w:rPr>
        <w:t>おける暴力行為は，野党連合ＭＵＤの責任であり，かかる状況を解決するために</w:t>
      </w:r>
      <w:r w:rsidR="000223AF">
        <w:rPr>
          <w:rFonts w:asciiTheme="majorEastAsia" w:eastAsiaTheme="majorEastAsia" w:hAnsiTheme="majorEastAsia" w:hint="eastAsia"/>
          <w:sz w:val="22"/>
        </w:rPr>
        <w:t>，</w:t>
      </w:r>
      <w:r w:rsidR="00F56E05">
        <w:rPr>
          <w:rFonts w:asciiTheme="majorEastAsia" w:eastAsiaTheme="majorEastAsia" w:hAnsiTheme="majorEastAsia" w:hint="eastAsia"/>
          <w:sz w:val="22"/>
        </w:rPr>
        <w:t>制憲議会が必要であるとした</w:t>
      </w:r>
      <w:r w:rsidR="00F56E05" w:rsidRPr="007E75AB">
        <w:rPr>
          <w:rFonts w:asciiTheme="majorEastAsia" w:eastAsiaTheme="majorEastAsia" w:hAnsiTheme="majorEastAsia" w:hint="eastAsia"/>
          <w:sz w:val="22"/>
        </w:rPr>
        <w:t>。</w:t>
      </w:r>
    </w:p>
    <w:p w:rsidR="00170022"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 xml:space="preserve">エ　</w:t>
      </w:r>
      <w:r w:rsidR="00170022" w:rsidRPr="00816D8D">
        <w:rPr>
          <w:rFonts w:asciiTheme="majorEastAsia" w:eastAsiaTheme="majorEastAsia" w:hAnsiTheme="majorEastAsia" w:hint="eastAsia"/>
          <w:sz w:val="22"/>
        </w:rPr>
        <w:t>８日，野党連合ＭＵＤに所属しない合計１７の野党が，ハウア制憲議会大統領委員会委員長が，制憲議会召集にか</w:t>
      </w:r>
      <w:r w:rsidR="000223AF">
        <w:rPr>
          <w:rFonts w:asciiTheme="majorEastAsia" w:eastAsiaTheme="majorEastAsia" w:hAnsiTheme="majorEastAsia" w:hint="eastAsia"/>
          <w:sz w:val="22"/>
        </w:rPr>
        <w:t>かる理由を説明するために開催</w:t>
      </w:r>
      <w:r w:rsidR="00170022">
        <w:rPr>
          <w:rFonts w:asciiTheme="majorEastAsia" w:eastAsiaTheme="majorEastAsia" w:hAnsiTheme="majorEastAsia" w:hint="eastAsia"/>
          <w:sz w:val="22"/>
        </w:rPr>
        <w:t>した会合に出席した</w:t>
      </w:r>
      <w:r w:rsidR="000223AF">
        <w:rPr>
          <w:rFonts w:asciiTheme="majorEastAsia" w:eastAsiaTheme="majorEastAsia" w:hAnsiTheme="majorEastAsia" w:hint="eastAsia"/>
          <w:sz w:val="22"/>
        </w:rPr>
        <w:t>ほか</w:t>
      </w:r>
      <w:r w:rsidR="00170022" w:rsidRPr="005B209A">
        <w:rPr>
          <w:rFonts w:asciiTheme="majorEastAsia" w:eastAsiaTheme="majorEastAsia" w:hAnsiTheme="majorEastAsia" w:hint="eastAsia"/>
          <w:sz w:val="22"/>
        </w:rPr>
        <w:t>，宗教関係者と</w:t>
      </w:r>
      <w:r w:rsidR="00170022">
        <w:rPr>
          <w:rFonts w:asciiTheme="majorEastAsia" w:eastAsiaTheme="majorEastAsia" w:hAnsiTheme="majorEastAsia" w:hint="eastAsia"/>
          <w:sz w:val="22"/>
        </w:rPr>
        <w:t>の</w:t>
      </w:r>
      <w:r w:rsidR="00170022" w:rsidRPr="005B209A">
        <w:rPr>
          <w:rFonts w:asciiTheme="majorEastAsia" w:eastAsiaTheme="majorEastAsia" w:hAnsiTheme="majorEastAsia" w:hint="eastAsia"/>
          <w:sz w:val="22"/>
        </w:rPr>
        <w:t>会合</w:t>
      </w:r>
      <w:r w:rsidR="00170022">
        <w:rPr>
          <w:rFonts w:asciiTheme="majorEastAsia" w:eastAsiaTheme="majorEastAsia" w:hAnsiTheme="majorEastAsia" w:hint="eastAsia"/>
          <w:sz w:val="22"/>
        </w:rPr>
        <w:t>も</w:t>
      </w:r>
      <w:r w:rsidR="00170022" w:rsidRPr="005B209A">
        <w:rPr>
          <w:rFonts w:asciiTheme="majorEastAsia" w:eastAsiaTheme="majorEastAsia" w:hAnsiTheme="majorEastAsia" w:hint="eastAsia"/>
          <w:sz w:val="22"/>
        </w:rPr>
        <w:t>実施</w:t>
      </w:r>
      <w:r w:rsidR="00170022">
        <w:rPr>
          <w:rFonts w:asciiTheme="majorEastAsia" w:eastAsiaTheme="majorEastAsia" w:hAnsiTheme="majorEastAsia" w:hint="eastAsia"/>
          <w:sz w:val="22"/>
        </w:rPr>
        <w:t>した</w:t>
      </w:r>
      <w:r w:rsidR="00170022" w:rsidRPr="005B209A">
        <w:rPr>
          <w:rFonts w:asciiTheme="majorEastAsia" w:eastAsiaTheme="majorEastAsia" w:hAnsiTheme="majorEastAsia" w:hint="eastAsia"/>
          <w:sz w:val="22"/>
        </w:rPr>
        <w:t>（カトリック評議会は出席しないと表明）。</w:t>
      </w:r>
    </w:p>
    <w:p w:rsidR="00170022"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 xml:space="preserve">オ　</w:t>
      </w:r>
      <w:r w:rsidR="00170022" w:rsidRPr="00D41EF7">
        <w:rPr>
          <w:rFonts w:asciiTheme="majorEastAsia" w:eastAsiaTheme="majorEastAsia" w:hAnsiTheme="majorEastAsia" w:hint="eastAsia"/>
          <w:sz w:val="22"/>
        </w:rPr>
        <w:t>２３日，</w:t>
      </w:r>
      <w:r w:rsidR="00170022">
        <w:rPr>
          <w:rFonts w:asciiTheme="majorEastAsia" w:eastAsiaTheme="majorEastAsia" w:hAnsiTheme="majorEastAsia" w:hint="eastAsia"/>
          <w:sz w:val="22"/>
        </w:rPr>
        <w:t>政府支持者による平和のためのデモにおいて，</w:t>
      </w:r>
      <w:r w:rsidR="00170022" w:rsidRPr="00D41EF7">
        <w:rPr>
          <w:rFonts w:asciiTheme="majorEastAsia" w:eastAsiaTheme="majorEastAsia" w:hAnsiTheme="majorEastAsia" w:hint="eastAsia"/>
          <w:sz w:val="22"/>
        </w:rPr>
        <w:t>マドゥーロ大統領は，</w:t>
      </w:r>
      <w:r w:rsidR="00170022">
        <w:rPr>
          <w:rFonts w:asciiTheme="majorEastAsia" w:eastAsiaTheme="majorEastAsia" w:hAnsiTheme="majorEastAsia" w:hint="eastAsia"/>
          <w:sz w:val="22"/>
        </w:rPr>
        <w:t>制憲議会議員選挙案に署名し，全国選挙評議会（ＣＮＥ）に提出した。</w:t>
      </w:r>
    </w:p>
    <w:p w:rsidR="00170022"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カ　２３日</w:t>
      </w:r>
      <w:r w:rsidR="00170022">
        <w:rPr>
          <w:rFonts w:asciiTheme="majorEastAsia" w:eastAsiaTheme="majorEastAsia" w:hAnsiTheme="majorEastAsia" w:hint="eastAsia"/>
          <w:sz w:val="22"/>
        </w:rPr>
        <w:t>，ルセナＣＮＥ委員長は，本年７月末に，制憲議会議員選挙を実施し，１２月１０日に</w:t>
      </w:r>
      <w:r w:rsidR="000223AF">
        <w:rPr>
          <w:rFonts w:asciiTheme="majorEastAsia" w:eastAsiaTheme="majorEastAsia" w:hAnsiTheme="majorEastAsia" w:hint="eastAsia"/>
          <w:sz w:val="22"/>
        </w:rPr>
        <w:t>，</w:t>
      </w:r>
      <w:r w:rsidR="00170022">
        <w:rPr>
          <w:rFonts w:asciiTheme="majorEastAsia" w:eastAsiaTheme="majorEastAsia" w:hAnsiTheme="majorEastAsia" w:hint="eastAsia"/>
          <w:sz w:val="22"/>
        </w:rPr>
        <w:t>州知事・州議会議員選挙を実施すると発表した。</w:t>
      </w:r>
    </w:p>
    <w:p w:rsidR="00170022"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 xml:space="preserve">キ　</w:t>
      </w:r>
      <w:r w:rsidR="00170022">
        <w:rPr>
          <w:rFonts w:asciiTheme="majorEastAsia" w:eastAsiaTheme="majorEastAsia" w:hAnsiTheme="majorEastAsia" w:hint="eastAsia"/>
          <w:sz w:val="22"/>
        </w:rPr>
        <w:t>２５日，ルセナＣＮＥ委員長は，</w:t>
      </w:r>
      <w:r w:rsidR="00170022" w:rsidRPr="00FC3A78">
        <w:rPr>
          <w:rFonts w:asciiTheme="majorEastAsia" w:eastAsiaTheme="majorEastAsia" w:hAnsiTheme="majorEastAsia" w:hint="eastAsia"/>
          <w:sz w:val="22"/>
        </w:rPr>
        <w:t>制憲議会議員は，地区別選出議員３６４名とセクター別選出議員１８１名の合計５４５名で構成される</w:t>
      </w:r>
      <w:r w:rsidR="00170022">
        <w:rPr>
          <w:rFonts w:asciiTheme="majorEastAsia" w:eastAsiaTheme="majorEastAsia" w:hAnsiTheme="majorEastAsia" w:hint="eastAsia"/>
          <w:sz w:val="22"/>
        </w:rPr>
        <w:t>として，</w:t>
      </w:r>
      <w:r w:rsidR="00170022" w:rsidRPr="00FC3A78">
        <w:rPr>
          <w:rFonts w:asciiTheme="majorEastAsia" w:eastAsiaTheme="majorEastAsia" w:hAnsiTheme="majorEastAsia" w:hint="eastAsia"/>
          <w:sz w:val="22"/>
        </w:rPr>
        <w:t>セクター別選出議員の内訳</w:t>
      </w:r>
      <w:r w:rsidR="00170022">
        <w:rPr>
          <w:rFonts w:asciiTheme="majorEastAsia" w:eastAsiaTheme="majorEastAsia" w:hAnsiTheme="majorEastAsia" w:hint="eastAsia"/>
          <w:sz w:val="22"/>
        </w:rPr>
        <w:t>を発表した。</w:t>
      </w:r>
    </w:p>
    <w:p w:rsidR="00170022" w:rsidRPr="00170022"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 xml:space="preserve">ク　</w:t>
      </w:r>
      <w:r w:rsidR="00170022" w:rsidRPr="00411877">
        <w:rPr>
          <w:rFonts w:asciiTheme="majorEastAsia" w:eastAsiaTheme="majorEastAsia" w:hAnsiTheme="majorEastAsia" w:hint="eastAsia"/>
          <w:sz w:val="22"/>
        </w:rPr>
        <w:t>３１日，最高</w:t>
      </w:r>
      <w:r w:rsidR="00170022">
        <w:rPr>
          <w:rFonts w:asciiTheme="majorEastAsia" w:eastAsiaTheme="majorEastAsia" w:hAnsiTheme="majorEastAsia" w:hint="eastAsia"/>
          <w:sz w:val="22"/>
        </w:rPr>
        <w:t>裁憲法法廷は，制憲議会召集に国民投票は不要であるとの判決を下し，大統領に，</w:t>
      </w:r>
      <w:r w:rsidR="00170022" w:rsidRPr="006801A2">
        <w:rPr>
          <w:rFonts w:asciiTheme="majorEastAsia" w:eastAsiaTheme="majorEastAsia" w:hAnsiTheme="majorEastAsia" w:hint="eastAsia"/>
          <w:sz w:val="22"/>
        </w:rPr>
        <w:t>制憲議会召集</w:t>
      </w:r>
      <w:r w:rsidR="00170022">
        <w:rPr>
          <w:rFonts w:asciiTheme="majorEastAsia" w:eastAsiaTheme="majorEastAsia" w:hAnsiTheme="majorEastAsia" w:hint="eastAsia"/>
          <w:sz w:val="22"/>
        </w:rPr>
        <w:t>は可能であるとの見解を示した。</w:t>
      </w:r>
    </w:p>
    <w:p w:rsidR="00170022" w:rsidRPr="00104404" w:rsidRDefault="00170022" w:rsidP="00170022">
      <w:pPr>
        <w:pStyle w:val="a7"/>
        <w:numPr>
          <w:ilvl w:val="0"/>
          <w:numId w:val="4"/>
        </w:numPr>
        <w:ind w:leftChars="0"/>
        <w:rPr>
          <w:rFonts w:asciiTheme="majorEastAsia" w:eastAsiaTheme="majorEastAsia" w:hAnsiTheme="majorEastAsia"/>
          <w:b/>
          <w:sz w:val="22"/>
        </w:rPr>
      </w:pPr>
      <w:r w:rsidRPr="00104404">
        <w:rPr>
          <w:rFonts w:asciiTheme="majorEastAsia" w:eastAsiaTheme="majorEastAsia" w:hAnsiTheme="majorEastAsia" w:hint="eastAsia"/>
          <w:b/>
          <w:sz w:val="22"/>
          <w:lang w:val="es-ES"/>
        </w:rPr>
        <w:t>最高裁判事に対する米財務省</w:t>
      </w:r>
      <w:r w:rsidR="000223AF">
        <w:rPr>
          <w:rFonts w:asciiTheme="majorEastAsia" w:eastAsiaTheme="majorEastAsia" w:hAnsiTheme="majorEastAsia" w:hint="eastAsia"/>
          <w:b/>
          <w:sz w:val="22"/>
          <w:lang w:val="es-ES"/>
        </w:rPr>
        <w:t>の</w:t>
      </w:r>
      <w:r w:rsidRPr="00104404">
        <w:rPr>
          <w:rFonts w:asciiTheme="majorEastAsia" w:eastAsiaTheme="majorEastAsia" w:hAnsiTheme="majorEastAsia" w:hint="eastAsia"/>
          <w:b/>
          <w:sz w:val="22"/>
          <w:lang w:val="es-ES"/>
        </w:rPr>
        <w:t>制裁指定</w:t>
      </w:r>
    </w:p>
    <w:p w:rsidR="00170022"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rPr>
        <w:t xml:space="preserve">　</w:t>
      </w:r>
      <w:r w:rsidR="00170022" w:rsidRPr="00104404">
        <w:rPr>
          <w:rFonts w:asciiTheme="majorEastAsia" w:eastAsiaTheme="majorEastAsia" w:hAnsiTheme="majorEastAsia" w:hint="eastAsia"/>
          <w:sz w:val="22"/>
          <w:lang w:val="es-ES"/>
        </w:rPr>
        <w:t>１８日，モレノ最高裁長官を含む最高裁判事８名が，</w:t>
      </w:r>
      <w:r w:rsidR="00170022" w:rsidRPr="0019394D">
        <w:rPr>
          <w:rFonts w:asciiTheme="majorEastAsia" w:eastAsiaTheme="majorEastAsia" w:hAnsiTheme="majorEastAsia" w:hint="eastAsia"/>
          <w:sz w:val="22"/>
          <w:lang w:val="es-ES"/>
        </w:rPr>
        <w:t>国会の権能を侵害する判決を下</w:t>
      </w:r>
      <w:r w:rsidR="00170022" w:rsidRPr="0019394D">
        <w:rPr>
          <w:rFonts w:asciiTheme="majorEastAsia" w:eastAsiaTheme="majorEastAsia" w:hAnsiTheme="majorEastAsia" w:hint="eastAsia"/>
          <w:sz w:val="22"/>
          <w:lang w:val="es-ES"/>
        </w:rPr>
        <w:lastRenderedPageBreak/>
        <w:t>してきた</w:t>
      </w:r>
      <w:r w:rsidR="00170022">
        <w:rPr>
          <w:rFonts w:asciiTheme="majorEastAsia" w:eastAsiaTheme="majorEastAsia" w:hAnsiTheme="majorEastAsia" w:hint="eastAsia"/>
          <w:sz w:val="22"/>
          <w:lang w:val="es-ES"/>
        </w:rPr>
        <w:t>として，</w:t>
      </w:r>
      <w:r w:rsidR="00170022" w:rsidRPr="00104404">
        <w:rPr>
          <w:rFonts w:asciiTheme="majorEastAsia" w:eastAsiaTheme="majorEastAsia" w:hAnsiTheme="majorEastAsia" w:hint="eastAsia"/>
          <w:sz w:val="22"/>
          <w:lang w:val="es-ES"/>
        </w:rPr>
        <w:t>米財務省対外資産管理局</w:t>
      </w:r>
      <w:r w:rsidR="00170022" w:rsidRPr="00104404">
        <w:rPr>
          <w:rFonts w:asciiTheme="majorEastAsia" w:eastAsiaTheme="majorEastAsia" w:hAnsiTheme="majorEastAsia"/>
          <w:sz w:val="22"/>
          <w:lang w:val="es-ES"/>
        </w:rPr>
        <w:t>(OFAC)</w:t>
      </w:r>
      <w:r w:rsidR="00170022" w:rsidRPr="00104404">
        <w:rPr>
          <w:rFonts w:asciiTheme="majorEastAsia" w:eastAsiaTheme="majorEastAsia" w:hAnsiTheme="majorEastAsia" w:hint="eastAsia"/>
          <w:sz w:val="22"/>
          <w:lang w:val="es-ES"/>
        </w:rPr>
        <w:t>の制裁</w:t>
      </w:r>
      <w:r w:rsidR="000223AF">
        <w:rPr>
          <w:rFonts w:asciiTheme="majorEastAsia" w:eastAsiaTheme="majorEastAsia" w:hAnsiTheme="majorEastAsia" w:hint="eastAsia"/>
          <w:sz w:val="22"/>
          <w:lang w:val="es-ES"/>
        </w:rPr>
        <w:t>の</w:t>
      </w:r>
      <w:r w:rsidR="00170022" w:rsidRPr="00104404">
        <w:rPr>
          <w:rFonts w:asciiTheme="majorEastAsia" w:eastAsiaTheme="majorEastAsia" w:hAnsiTheme="majorEastAsia" w:hint="eastAsia"/>
          <w:sz w:val="22"/>
          <w:lang w:val="es-ES"/>
        </w:rPr>
        <w:t>対象に指定された。</w:t>
      </w:r>
    </w:p>
    <w:p w:rsidR="00170022" w:rsidRPr="0040078F" w:rsidRDefault="00170022" w:rsidP="00170022">
      <w:pPr>
        <w:pStyle w:val="a7"/>
        <w:numPr>
          <w:ilvl w:val="0"/>
          <w:numId w:val="4"/>
        </w:numPr>
        <w:ind w:leftChars="0"/>
        <w:rPr>
          <w:rFonts w:asciiTheme="majorEastAsia" w:eastAsiaTheme="majorEastAsia" w:hAnsiTheme="majorEastAsia"/>
          <w:b/>
          <w:sz w:val="22"/>
        </w:rPr>
      </w:pPr>
      <w:r>
        <w:rPr>
          <w:rFonts w:asciiTheme="majorEastAsia" w:eastAsiaTheme="majorEastAsia" w:hAnsiTheme="majorEastAsia" w:hint="eastAsia"/>
          <w:b/>
          <w:sz w:val="22"/>
        </w:rPr>
        <w:t>検察庁によるデモ等</w:t>
      </w:r>
      <w:r w:rsidRPr="0040078F">
        <w:rPr>
          <w:rFonts w:asciiTheme="majorEastAsia" w:eastAsiaTheme="majorEastAsia" w:hAnsiTheme="majorEastAsia" w:hint="eastAsia"/>
          <w:b/>
          <w:sz w:val="22"/>
        </w:rPr>
        <w:t>における死傷者</w:t>
      </w:r>
      <w:r>
        <w:rPr>
          <w:rFonts w:asciiTheme="majorEastAsia" w:eastAsiaTheme="majorEastAsia" w:hAnsiTheme="majorEastAsia" w:hint="eastAsia"/>
          <w:b/>
          <w:sz w:val="22"/>
        </w:rPr>
        <w:t>報告</w:t>
      </w:r>
    </w:p>
    <w:p w:rsidR="00170022"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70022" w:rsidRPr="0040078F">
        <w:rPr>
          <w:rFonts w:asciiTheme="majorEastAsia" w:eastAsiaTheme="majorEastAsia" w:hAnsiTheme="majorEastAsia" w:hint="eastAsia"/>
          <w:sz w:val="22"/>
        </w:rPr>
        <w:t>２４日，オルテガ検事</w:t>
      </w:r>
      <w:r w:rsidR="00170022">
        <w:rPr>
          <w:rFonts w:asciiTheme="majorEastAsia" w:eastAsiaTheme="majorEastAsia" w:hAnsiTheme="majorEastAsia" w:hint="eastAsia"/>
          <w:sz w:val="22"/>
        </w:rPr>
        <w:t>総長は，記者会見において，デモにおける死傷者数等</w:t>
      </w:r>
      <w:r w:rsidR="000223AF">
        <w:rPr>
          <w:rFonts w:asciiTheme="majorEastAsia" w:eastAsiaTheme="majorEastAsia" w:hAnsiTheme="majorEastAsia" w:hint="eastAsia"/>
          <w:sz w:val="22"/>
        </w:rPr>
        <w:t>を</w:t>
      </w:r>
      <w:r w:rsidR="00170022">
        <w:rPr>
          <w:rFonts w:asciiTheme="majorEastAsia" w:eastAsiaTheme="majorEastAsia" w:hAnsiTheme="majorEastAsia" w:hint="eastAsia"/>
          <w:sz w:val="22"/>
        </w:rPr>
        <w:t>発表するとともに，</w:t>
      </w:r>
      <w:r w:rsidR="00170022" w:rsidRPr="00E12147">
        <w:rPr>
          <w:rFonts w:asciiTheme="majorEastAsia" w:eastAsiaTheme="majorEastAsia" w:hAnsiTheme="majorEastAsia" w:hint="eastAsia"/>
          <w:sz w:val="22"/>
        </w:rPr>
        <w:t>治</w:t>
      </w:r>
      <w:r w:rsidR="00170022">
        <w:rPr>
          <w:rFonts w:asciiTheme="majorEastAsia" w:eastAsiaTheme="majorEastAsia" w:hAnsiTheme="majorEastAsia" w:hint="eastAsia"/>
          <w:sz w:val="22"/>
        </w:rPr>
        <w:t>安当局に対し，国内法及び国際法に基づいて対応するように要求した。</w:t>
      </w:r>
      <w:r w:rsidR="006026CB">
        <w:rPr>
          <w:rFonts w:asciiTheme="majorEastAsia" w:eastAsiaTheme="majorEastAsia" w:hAnsiTheme="majorEastAsia" w:hint="eastAsia"/>
          <w:sz w:val="22"/>
        </w:rPr>
        <w:t>これに対し，</w:t>
      </w:r>
      <w:r w:rsidR="00170022">
        <w:rPr>
          <w:rFonts w:asciiTheme="majorEastAsia" w:eastAsiaTheme="majorEastAsia" w:hAnsiTheme="majorEastAsia" w:hint="eastAsia"/>
          <w:sz w:val="22"/>
        </w:rPr>
        <w:t>２５日，パドリーノ国防大臣は，コミュニケを通じ，検察庁が，４月のデモにおけるフアン・ペルナレテの死亡について，調査終了前の仮説の段階で，国家警備軍の催涙弾によるものであると発表したことを非難した。</w:t>
      </w:r>
    </w:p>
    <w:p w:rsidR="00170022" w:rsidRPr="00A541C4" w:rsidRDefault="00170022" w:rsidP="00170022">
      <w:pPr>
        <w:pStyle w:val="a7"/>
        <w:numPr>
          <w:ilvl w:val="0"/>
          <w:numId w:val="4"/>
        </w:numPr>
        <w:ind w:leftChars="0"/>
        <w:rPr>
          <w:rFonts w:asciiTheme="majorEastAsia" w:eastAsiaTheme="majorEastAsia" w:hAnsiTheme="majorEastAsia"/>
          <w:b/>
          <w:sz w:val="22"/>
        </w:rPr>
      </w:pPr>
      <w:r>
        <w:rPr>
          <w:rFonts w:asciiTheme="majorEastAsia" w:eastAsiaTheme="majorEastAsia" w:hAnsiTheme="majorEastAsia" w:hint="eastAsia"/>
          <w:b/>
          <w:sz w:val="22"/>
        </w:rPr>
        <w:t>最高裁による</w:t>
      </w:r>
      <w:r w:rsidRPr="00806F6E">
        <w:rPr>
          <w:rFonts w:asciiTheme="majorEastAsia" w:eastAsiaTheme="majorEastAsia" w:hAnsiTheme="majorEastAsia" w:hint="eastAsia"/>
          <w:b/>
          <w:sz w:val="22"/>
        </w:rPr>
        <w:t>８都市の野党市長に対する判決</w:t>
      </w:r>
    </w:p>
    <w:p w:rsidR="00170022" w:rsidRPr="00170022"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70022" w:rsidRPr="00A541C4">
        <w:rPr>
          <w:rFonts w:asciiTheme="majorEastAsia" w:eastAsiaTheme="majorEastAsia" w:hAnsiTheme="majorEastAsia" w:hint="eastAsia"/>
          <w:sz w:val="22"/>
        </w:rPr>
        <w:t>２４日，最高裁憲法法廷は，８都市（カラカス首都圏のバルータ市，チャカオ市，エル・アティージョ市，ミランダ州のロス・サリアス市，カリサル市，メリダ州のリベルタドール市，アルベルト・アドリアニ市，カンポ・エリアス市）の住民による（各市長は，）集団の権利，利益を保護するようにとの８件の訴えを</w:t>
      </w:r>
      <w:r w:rsidR="000223AF">
        <w:rPr>
          <w:rFonts w:asciiTheme="majorEastAsia" w:eastAsiaTheme="majorEastAsia" w:hAnsiTheme="majorEastAsia" w:hint="eastAsia"/>
          <w:sz w:val="22"/>
        </w:rPr>
        <w:t>受理し</w:t>
      </w:r>
      <w:r w:rsidR="00170022">
        <w:rPr>
          <w:rFonts w:asciiTheme="majorEastAsia" w:eastAsiaTheme="majorEastAsia" w:hAnsiTheme="majorEastAsia" w:hint="eastAsia"/>
          <w:sz w:val="22"/>
        </w:rPr>
        <w:t>，</w:t>
      </w:r>
      <w:r w:rsidR="000223AF">
        <w:rPr>
          <w:rFonts w:asciiTheme="majorEastAsia" w:eastAsiaTheme="majorEastAsia" w:hAnsiTheme="majorEastAsia" w:hint="eastAsia"/>
          <w:sz w:val="22"/>
        </w:rPr>
        <w:t>同８都市の市長は，</w:t>
      </w:r>
      <w:r w:rsidR="00170022" w:rsidRPr="00A541C4">
        <w:rPr>
          <w:rFonts w:asciiTheme="majorEastAsia" w:eastAsiaTheme="majorEastAsia" w:hAnsiTheme="majorEastAsia" w:hint="eastAsia"/>
          <w:sz w:val="22"/>
        </w:rPr>
        <w:t>住民に公道に障害物を置き，物を燃やす</w:t>
      </w:r>
      <w:r w:rsidR="000223AF">
        <w:rPr>
          <w:rFonts w:asciiTheme="majorEastAsia" w:eastAsiaTheme="majorEastAsia" w:hAnsiTheme="majorEastAsia" w:hint="eastAsia"/>
          <w:sz w:val="22"/>
        </w:rPr>
        <w:t>こと</w:t>
      </w:r>
      <w:r w:rsidR="00170022" w:rsidRPr="00A541C4">
        <w:rPr>
          <w:rFonts w:asciiTheme="majorEastAsia" w:eastAsiaTheme="majorEastAsia" w:hAnsiTheme="majorEastAsia" w:hint="eastAsia"/>
          <w:sz w:val="22"/>
        </w:rPr>
        <w:t>等を許可したと推測されるとして，</w:t>
      </w:r>
      <w:r w:rsidR="00170022">
        <w:rPr>
          <w:rFonts w:asciiTheme="majorEastAsia" w:eastAsiaTheme="majorEastAsia" w:hAnsiTheme="majorEastAsia" w:hint="eastAsia"/>
          <w:sz w:val="22"/>
        </w:rPr>
        <w:t>かかる訴えを</w:t>
      </w:r>
      <w:r w:rsidR="00170022" w:rsidRPr="00A541C4">
        <w:rPr>
          <w:rFonts w:asciiTheme="majorEastAsia" w:eastAsiaTheme="majorEastAsia" w:hAnsiTheme="majorEastAsia" w:hint="eastAsia"/>
          <w:sz w:val="22"/>
        </w:rPr>
        <w:t>認めた。</w:t>
      </w:r>
      <w:r w:rsidR="00170022">
        <w:rPr>
          <w:rFonts w:asciiTheme="majorEastAsia" w:eastAsiaTheme="majorEastAsia" w:hAnsiTheme="majorEastAsia" w:hint="eastAsia"/>
          <w:sz w:val="22"/>
        </w:rPr>
        <w:t>２５日（木），オカリス・</w:t>
      </w:r>
      <w:r w:rsidR="00170022" w:rsidRPr="00A541C4">
        <w:rPr>
          <w:rFonts w:asciiTheme="majorEastAsia" w:eastAsiaTheme="majorEastAsia" w:hAnsiTheme="majorEastAsia" w:hint="eastAsia"/>
          <w:sz w:val="22"/>
        </w:rPr>
        <w:t>カラカス首都圏</w:t>
      </w:r>
      <w:r w:rsidR="00170022">
        <w:rPr>
          <w:rFonts w:asciiTheme="majorEastAsia" w:eastAsiaTheme="majorEastAsia" w:hAnsiTheme="majorEastAsia" w:hint="eastAsia"/>
          <w:sz w:val="22"/>
        </w:rPr>
        <w:t>スクレ市長，２６日（金），マルカノ・アンソアテギ州エル・モロ市長にも，同様の判決が下された。</w:t>
      </w:r>
    </w:p>
    <w:p w:rsidR="00170022" w:rsidRDefault="00170022" w:rsidP="00170022">
      <w:pPr>
        <w:pStyle w:val="a7"/>
        <w:numPr>
          <w:ilvl w:val="0"/>
          <w:numId w:val="4"/>
        </w:numPr>
        <w:ind w:leftChars="0"/>
        <w:rPr>
          <w:rFonts w:asciiTheme="majorEastAsia" w:eastAsiaTheme="majorEastAsia" w:hAnsiTheme="majorEastAsia"/>
          <w:b/>
          <w:sz w:val="22"/>
        </w:rPr>
      </w:pPr>
      <w:r>
        <w:rPr>
          <w:rFonts w:asciiTheme="majorEastAsia" w:eastAsiaTheme="majorEastAsia" w:hAnsiTheme="majorEastAsia" w:hint="eastAsia"/>
          <w:b/>
          <w:sz w:val="22"/>
        </w:rPr>
        <w:t>軍事裁判所における一般市民への審理</w:t>
      </w:r>
    </w:p>
    <w:p w:rsidR="00170022" w:rsidRPr="004007DD"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 xml:space="preserve">ア　</w:t>
      </w:r>
      <w:r w:rsidR="00170022" w:rsidRPr="004007DD">
        <w:rPr>
          <w:rFonts w:asciiTheme="majorEastAsia" w:eastAsiaTheme="majorEastAsia" w:hAnsiTheme="majorEastAsia" w:hint="eastAsia"/>
          <w:sz w:val="22"/>
        </w:rPr>
        <w:t>９日，国会は，軍事裁判所判事に対し，一般市民</w:t>
      </w:r>
      <w:r w:rsidR="000223AF">
        <w:rPr>
          <w:rFonts w:asciiTheme="majorEastAsia" w:eastAsiaTheme="majorEastAsia" w:hAnsiTheme="majorEastAsia" w:hint="eastAsia"/>
          <w:sz w:val="22"/>
        </w:rPr>
        <w:t>への</w:t>
      </w:r>
      <w:r w:rsidR="00170022" w:rsidRPr="004007DD">
        <w:rPr>
          <w:rFonts w:asciiTheme="majorEastAsia" w:eastAsiaTheme="majorEastAsia" w:hAnsiTheme="majorEastAsia" w:hint="eastAsia"/>
          <w:sz w:val="22"/>
        </w:rPr>
        <w:t>裁判を拒否するように要求するとともに，人権擁護官に対し，人権の保証の遵守を監視する役割を果たすように要求する決議を採択し</w:t>
      </w:r>
      <w:r w:rsidR="00170022">
        <w:rPr>
          <w:rFonts w:asciiTheme="majorEastAsia" w:eastAsiaTheme="majorEastAsia" w:hAnsiTheme="majorEastAsia" w:hint="eastAsia"/>
          <w:sz w:val="22"/>
        </w:rPr>
        <w:t>た。</w:t>
      </w:r>
    </w:p>
    <w:p w:rsidR="00170022"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イ　９日，</w:t>
      </w:r>
      <w:r w:rsidR="00170022" w:rsidRPr="004007DD">
        <w:rPr>
          <w:rFonts w:asciiTheme="majorEastAsia" w:eastAsiaTheme="majorEastAsia" w:hAnsiTheme="majorEastAsia" w:hint="eastAsia"/>
          <w:sz w:val="22"/>
        </w:rPr>
        <w:t>パドリーノ・ロペス国防大臣は，ＥＦＥ通信に対し，「（監視</w:t>
      </w:r>
      <w:r w:rsidR="00170022">
        <w:rPr>
          <w:rFonts w:asciiTheme="majorEastAsia" w:eastAsiaTheme="majorEastAsia" w:hAnsiTheme="majorEastAsia" w:hint="eastAsia"/>
          <w:sz w:val="22"/>
        </w:rPr>
        <w:t>や治安維持を担う）歩哨，国軍の装備，資産に対する攻撃は，完全に</w:t>
      </w:r>
      <w:r w:rsidR="00170022" w:rsidRPr="004007DD">
        <w:rPr>
          <w:rFonts w:asciiTheme="majorEastAsia" w:eastAsiaTheme="majorEastAsia" w:hAnsiTheme="majorEastAsia" w:hint="eastAsia"/>
          <w:sz w:val="22"/>
        </w:rPr>
        <w:t>軍事的犯罪であり，軍事裁判権により審理できるものである</w:t>
      </w:r>
      <w:r w:rsidR="00170022">
        <w:rPr>
          <w:rFonts w:asciiTheme="majorEastAsia" w:eastAsiaTheme="majorEastAsia" w:hAnsiTheme="majorEastAsia" w:hint="eastAsia"/>
          <w:sz w:val="22"/>
        </w:rPr>
        <w:t>。</w:t>
      </w:r>
      <w:r w:rsidR="00170022" w:rsidRPr="004007DD">
        <w:rPr>
          <w:rFonts w:asciiTheme="majorEastAsia" w:eastAsiaTheme="majorEastAsia" w:hAnsiTheme="majorEastAsia" w:hint="eastAsia"/>
          <w:sz w:val="22"/>
        </w:rPr>
        <w:t>」と述べた。</w:t>
      </w:r>
    </w:p>
    <w:p w:rsidR="00F56E05" w:rsidRDefault="00F56E05" w:rsidP="00F56E05">
      <w:pPr>
        <w:pStyle w:val="a7"/>
        <w:numPr>
          <w:ilvl w:val="0"/>
          <w:numId w:val="4"/>
        </w:numPr>
        <w:ind w:leftChars="0"/>
        <w:rPr>
          <w:rFonts w:asciiTheme="majorEastAsia" w:eastAsiaTheme="majorEastAsia" w:hAnsiTheme="majorEastAsia"/>
          <w:b/>
          <w:sz w:val="22"/>
        </w:rPr>
      </w:pPr>
      <w:r>
        <w:rPr>
          <w:rFonts w:asciiTheme="majorEastAsia" w:eastAsiaTheme="majorEastAsia" w:hAnsiTheme="majorEastAsia" w:hint="eastAsia"/>
          <w:b/>
          <w:sz w:val="22"/>
        </w:rPr>
        <w:t>与野党間対話</w:t>
      </w:r>
    </w:p>
    <w:p w:rsidR="00170022"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 xml:space="preserve">ア　</w:t>
      </w:r>
      <w:r w:rsidR="00170022" w:rsidRPr="009853C2">
        <w:rPr>
          <w:rFonts w:asciiTheme="majorEastAsia" w:eastAsiaTheme="majorEastAsia" w:hAnsiTheme="majorEastAsia" w:hint="eastAsia"/>
          <w:sz w:val="22"/>
        </w:rPr>
        <w:t>９日，ロドリゲス外相は，自らのツイッターにおいて，マドゥーロ大統領が，国内において促進</w:t>
      </w:r>
      <w:r w:rsidR="00170022">
        <w:rPr>
          <w:rFonts w:asciiTheme="majorEastAsia" w:eastAsiaTheme="majorEastAsia" w:hAnsiTheme="majorEastAsia" w:hint="eastAsia"/>
          <w:sz w:val="22"/>
        </w:rPr>
        <w:t>す</w:t>
      </w:r>
      <w:r w:rsidR="00170022" w:rsidRPr="009853C2">
        <w:rPr>
          <w:rFonts w:asciiTheme="majorEastAsia" w:eastAsiaTheme="majorEastAsia" w:hAnsiTheme="majorEastAsia" w:hint="eastAsia"/>
          <w:sz w:val="22"/>
        </w:rPr>
        <w:t>る与野党間対話の立会いに，ドミニカ共和国，エルサルバドル，セントビンセント及びグレナディーン諸島，ニカラグア，ウルグアイを招待したことを明らかにし</w:t>
      </w:r>
      <w:r w:rsidR="00170022">
        <w:rPr>
          <w:rFonts w:asciiTheme="majorEastAsia" w:eastAsiaTheme="majorEastAsia" w:hAnsiTheme="majorEastAsia" w:hint="eastAsia"/>
          <w:sz w:val="22"/>
        </w:rPr>
        <w:t>た。</w:t>
      </w:r>
    </w:p>
    <w:p w:rsidR="00170022" w:rsidRPr="000E6698"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rPr>
        <w:t xml:space="preserve">イ　</w:t>
      </w:r>
      <w:r w:rsidR="000223AF">
        <w:rPr>
          <w:rFonts w:asciiTheme="majorEastAsia" w:eastAsiaTheme="majorEastAsia" w:hAnsiTheme="majorEastAsia" w:hint="eastAsia"/>
          <w:sz w:val="22"/>
          <w:lang w:val="es-ES"/>
        </w:rPr>
        <w:t>１１日，ニン・ノボア・ウルグアイ外相は，ウルグアイは</w:t>
      </w:r>
      <w:r w:rsidR="00170022" w:rsidRPr="00E26CE2">
        <w:rPr>
          <w:rFonts w:asciiTheme="majorEastAsia" w:eastAsiaTheme="majorEastAsia" w:hAnsiTheme="majorEastAsia" w:hint="eastAsia"/>
          <w:sz w:val="22"/>
          <w:lang w:val="es-ES"/>
        </w:rPr>
        <w:t>，他国とともに，マドゥーロ大統領から</w:t>
      </w:r>
      <w:r w:rsidR="000223AF">
        <w:rPr>
          <w:rFonts w:asciiTheme="majorEastAsia" w:eastAsiaTheme="majorEastAsia" w:hAnsiTheme="majorEastAsia" w:hint="eastAsia"/>
          <w:sz w:val="22"/>
          <w:lang w:val="es-ES"/>
        </w:rPr>
        <w:t>，</w:t>
      </w:r>
      <w:r w:rsidR="00170022" w:rsidRPr="00E26CE2">
        <w:rPr>
          <w:rFonts w:asciiTheme="majorEastAsia" w:eastAsiaTheme="majorEastAsia" w:hAnsiTheme="majorEastAsia" w:hint="eastAsia"/>
          <w:sz w:val="22"/>
          <w:lang w:val="es-ES"/>
        </w:rPr>
        <w:t>与野党間対話への立会いを要請され</w:t>
      </w:r>
      <w:r w:rsidR="00170022">
        <w:rPr>
          <w:rFonts w:asciiTheme="majorEastAsia" w:eastAsiaTheme="majorEastAsia" w:hAnsiTheme="majorEastAsia" w:hint="eastAsia"/>
          <w:sz w:val="22"/>
          <w:lang w:val="es-ES"/>
        </w:rPr>
        <w:t>ており，これを受け入れると</w:t>
      </w:r>
      <w:r w:rsidR="00170022" w:rsidRPr="00E26CE2">
        <w:rPr>
          <w:rFonts w:asciiTheme="majorEastAsia" w:eastAsiaTheme="majorEastAsia" w:hAnsiTheme="majorEastAsia" w:hint="eastAsia"/>
          <w:sz w:val="22"/>
          <w:lang w:val="es-ES"/>
        </w:rPr>
        <w:t>発表した。</w:t>
      </w:r>
    </w:p>
    <w:p w:rsidR="006B79FF" w:rsidRDefault="006B79FF" w:rsidP="000441FF">
      <w:pPr>
        <w:pStyle w:val="a7"/>
        <w:numPr>
          <w:ilvl w:val="0"/>
          <w:numId w:val="4"/>
        </w:numPr>
        <w:ind w:leftChars="0"/>
        <w:rPr>
          <w:rFonts w:asciiTheme="majorEastAsia" w:eastAsiaTheme="majorEastAsia" w:hAnsiTheme="majorEastAsia"/>
          <w:b/>
          <w:sz w:val="22"/>
        </w:rPr>
      </w:pPr>
      <w:r w:rsidRPr="006F31C0">
        <w:rPr>
          <w:rFonts w:asciiTheme="majorEastAsia" w:eastAsiaTheme="majorEastAsia" w:hAnsiTheme="majorEastAsia" w:hint="eastAsia"/>
          <w:b/>
          <w:sz w:val="22"/>
        </w:rPr>
        <w:t>その他政府・与党の動き</w:t>
      </w:r>
    </w:p>
    <w:p w:rsidR="00170022" w:rsidRPr="00170022"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ア　</w:t>
      </w:r>
      <w:r w:rsidR="00170022" w:rsidRPr="00170022">
        <w:rPr>
          <w:rFonts w:asciiTheme="majorEastAsia" w:eastAsiaTheme="majorEastAsia" w:hAnsiTheme="majorEastAsia" w:hint="eastAsia"/>
          <w:sz w:val="22"/>
          <w:lang w:val="es-ES"/>
        </w:rPr>
        <w:t>１１日，ロペス新保健大臣が任命された。（１０日付官報４１１４７号大統領令２８４８号）（カポラレ前保健大臣は，２０１５年７月以降，作成されていなかった疫学報告書において，幼児死亡率の上昇，マラリア件数，その他の病気の増加等を公表した直後に解任）</w:t>
      </w:r>
    </w:p>
    <w:p w:rsidR="00170022" w:rsidRPr="00170022"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lang w:val="es-ES"/>
        </w:rPr>
        <w:t>イ　１７日</w:t>
      </w:r>
      <w:r w:rsidR="00170022" w:rsidRPr="00104404">
        <w:rPr>
          <w:rFonts w:asciiTheme="majorEastAsia" w:eastAsiaTheme="majorEastAsia" w:hAnsiTheme="majorEastAsia" w:hint="eastAsia"/>
          <w:sz w:val="22"/>
          <w:lang w:val="es-ES"/>
        </w:rPr>
        <w:t>，パドリーノ国防相は，タチラ州における暴力の悪化に対応するため，マド</w:t>
      </w:r>
      <w:r w:rsidR="00170022" w:rsidRPr="00104404">
        <w:rPr>
          <w:rFonts w:asciiTheme="majorEastAsia" w:eastAsiaTheme="majorEastAsia" w:hAnsiTheme="majorEastAsia" w:hint="eastAsia"/>
          <w:sz w:val="22"/>
          <w:lang w:val="es-ES"/>
        </w:rPr>
        <w:lastRenderedPageBreak/>
        <w:t>ゥーロ大統領の命令に従い，同州に</w:t>
      </w:r>
      <w:r w:rsidR="00170022">
        <w:rPr>
          <w:rFonts w:asciiTheme="majorEastAsia" w:eastAsiaTheme="majorEastAsia" w:hAnsiTheme="majorEastAsia" w:hint="eastAsia"/>
          <w:sz w:val="22"/>
          <w:lang w:val="es-ES"/>
        </w:rPr>
        <w:t>，</w:t>
      </w:r>
      <w:r w:rsidR="00170022" w:rsidRPr="00104404">
        <w:rPr>
          <w:rFonts w:asciiTheme="majorEastAsia" w:eastAsiaTheme="majorEastAsia" w:hAnsiTheme="majorEastAsia" w:hint="eastAsia"/>
          <w:sz w:val="22"/>
          <w:lang w:val="es-ES"/>
        </w:rPr>
        <w:t>一般兵士２，０００名と特殊部隊兵士６００名の派遣を命じた。</w:t>
      </w:r>
    </w:p>
    <w:p w:rsidR="006B79FF" w:rsidRDefault="006B79FF" w:rsidP="000441FF">
      <w:pPr>
        <w:pStyle w:val="a7"/>
        <w:numPr>
          <w:ilvl w:val="0"/>
          <w:numId w:val="4"/>
        </w:numPr>
        <w:ind w:leftChars="0"/>
        <w:rPr>
          <w:rFonts w:asciiTheme="majorEastAsia" w:eastAsiaTheme="majorEastAsia" w:hAnsiTheme="majorEastAsia"/>
          <w:b/>
          <w:sz w:val="22"/>
        </w:rPr>
      </w:pPr>
      <w:r w:rsidRPr="006F31C0">
        <w:rPr>
          <w:rFonts w:asciiTheme="majorEastAsia" w:eastAsiaTheme="majorEastAsia" w:hAnsiTheme="majorEastAsia" w:hint="eastAsia"/>
          <w:b/>
          <w:sz w:val="22"/>
        </w:rPr>
        <w:t>その他国会・野党の動き</w:t>
      </w:r>
    </w:p>
    <w:p w:rsidR="00170022"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rPr>
        <w:t xml:space="preserve">ア　</w:t>
      </w:r>
      <w:r>
        <w:rPr>
          <w:rFonts w:asciiTheme="majorEastAsia" w:eastAsiaTheme="majorEastAsia" w:hAnsiTheme="majorEastAsia" w:hint="eastAsia"/>
          <w:sz w:val="22"/>
          <w:lang w:val="es-ES"/>
        </w:rPr>
        <w:t>９日</w:t>
      </w:r>
      <w:r w:rsidR="00170022" w:rsidRPr="00E26CE2">
        <w:rPr>
          <w:rFonts w:asciiTheme="majorEastAsia" w:eastAsiaTheme="majorEastAsia" w:hAnsiTheme="majorEastAsia" w:hint="eastAsia"/>
          <w:sz w:val="22"/>
          <w:lang w:val="es-ES"/>
        </w:rPr>
        <w:t>，</w:t>
      </w:r>
      <w:r w:rsidR="00170022">
        <w:rPr>
          <w:rFonts w:asciiTheme="majorEastAsia" w:eastAsiaTheme="majorEastAsia" w:hAnsiTheme="majorEastAsia" w:hint="eastAsia"/>
          <w:sz w:val="22"/>
          <w:lang w:val="es-ES"/>
        </w:rPr>
        <w:t>グアルージャ・アマソナス州知事が，</w:t>
      </w:r>
      <w:r w:rsidR="00170022">
        <w:rPr>
          <w:rFonts w:asciiTheme="majorEastAsia" w:eastAsiaTheme="majorEastAsia" w:hAnsiTheme="majorEastAsia" w:hint="eastAsia"/>
          <w:sz w:val="22"/>
        </w:rPr>
        <w:t>不正な会計処理等を行ったとして，１５年間の</w:t>
      </w:r>
      <w:r w:rsidR="00170022" w:rsidRPr="00BC4FAB">
        <w:rPr>
          <w:rFonts w:asciiTheme="majorEastAsia" w:eastAsiaTheme="majorEastAsia" w:hAnsiTheme="majorEastAsia" w:hint="eastAsia"/>
          <w:sz w:val="22"/>
        </w:rPr>
        <w:t>公職就任資格の剥奪</w:t>
      </w:r>
      <w:r w:rsidR="00170022">
        <w:rPr>
          <w:rFonts w:asciiTheme="majorEastAsia" w:eastAsiaTheme="majorEastAsia" w:hAnsiTheme="majorEastAsia" w:hint="eastAsia"/>
          <w:sz w:val="22"/>
          <w:lang w:val="es-ES"/>
        </w:rPr>
        <w:t>を</w:t>
      </w:r>
      <w:r w:rsidR="000223AF">
        <w:rPr>
          <w:rFonts w:asciiTheme="majorEastAsia" w:eastAsiaTheme="majorEastAsia" w:hAnsiTheme="majorEastAsia" w:hint="eastAsia"/>
          <w:sz w:val="22"/>
          <w:lang w:val="es-ES"/>
        </w:rPr>
        <w:t>，</w:t>
      </w:r>
      <w:r w:rsidR="00170022">
        <w:rPr>
          <w:rFonts w:asciiTheme="majorEastAsia" w:eastAsiaTheme="majorEastAsia" w:hAnsiTheme="majorEastAsia" w:hint="eastAsia"/>
          <w:sz w:val="22"/>
          <w:lang w:val="es-ES"/>
        </w:rPr>
        <w:t>会計検査院から申し渡されたと発表した。</w:t>
      </w:r>
    </w:p>
    <w:p w:rsidR="00170022" w:rsidRDefault="00EA3EFD" w:rsidP="00170022">
      <w:pPr>
        <w:rPr>
          <w:rFonts w:asciiTheme="majorEastAsia" w:eastAsiaTheme="majorEastAsia" w:hAnsiTheme="majorEastAsia"/>
          <w:sz w:val="22"/>
        </w:rPr>
      </w:pPr>
      <w:r>
        <w:rPr>
          <w:rFonts w:asciiTheme="majorEastAsia" w:eastAsiaTheme="majorEastAsia" w:hAnsiTheme="majorEastAsia" w:hint="eastAsia"/>
          <w:sz w:val="22"/>
          <w:lang w:val="es-ES"/>
        </w:rPr>
        <w:t xml:space="preserve">イ　</w:t>
      </w:r>
      <w:r w:rsidR="00170022" w:rsidRPr="00AF5F33">
        <w:rPr>
          <w:rFonts w:asciiTheme="majorEastAsia" w:eastAsiaTheme="majorEastAsia" w:hAnsiTheme="majorEastAsia" w:hint="eastAsia"/>
          <w:sz w:val="22"/>
        </w:rPr>
        <w:t>１１日，ボルヘス国会議長は，ベネズエラにおける民主主義プロセスの推進</w:t>
      </w:r>
      <w:r w:rsidR="009B0CA6">
        <w:rPr>
          <w:rFonts w:asciiTheme="majorEastAsia" w:eastAsiaTheme="majorEastAsia" w:hAnsiTheme="majorEastAsia" w:hint="eastAsia"/>
          <w:sz w:val="22"/>
        </w:rPr>
        <w:t>について</w:t>
      </w:r>
      <w:r w:rsidR="00170022" w:rsidRPr="00AF5F33">
        <w:rPr>
          <w:rFonts w:asciiTheme="majorEastAsia" w:eastAsiaTheme="majorEastAsia" w:hAnsiTheme="majorEastAsia" w:hint="eastAsia"/>
          <w:sz w:val="22"/>
        </w:rPr>
        <w:t>，クチンスキー・ペルー大統領</w:t>
      </w:r>
      <w:r w:rsidR="009B0CA6">
        <w:rPr>
          <w:rFonts w:asciiTheme="majorEastAsia" w:eastAsiaTheme="majorEastAsia" w:hAnsiTheme="majorEastAsia" w:hint="eastAsia"/>
          <w:sz w:val="22"/>
        </w:rPr>
        <w:t>等</w:t>
      </w:r>
      <w:r w:rsidR="00170022" w:rsidRPr="00AF5F33">
        <w:rPr>
          <w:rFonts w:asciiTheme="majorEastAsia" w:eastAsiaTheme="majorEastAsia" w:hAnsiTheme="majorEastAsia" w:hint="eastAsia"/>
          <w:sz w:val="22"/>
        </w:rPr>
        <w:t>と会談すべくペルーを訪問した。</w:t>
      </w:r>
    </w:p>
    <w:p w:rsidR="00170022" w:rsidRPr="00104404"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 xml:space="preserve">ウ　</w:t>
      </w:r>
      <w:r w:rsidR="00170022" w:rsidRPr="00104404">
        <w:rPr>
          <w:rFonts w:asciiTheme="majorEastAsia" w:eastAsiaTheme="majorEastAsia" w:hAnsiTheme="majorEastAsia" w:hint="eastAsia"/>
          <w:sz w:val="22"/>
        </w:rPr>
        <w:t>１６日，ティントリ・ロペス大衆意志党党首夫人は，自らのツィッターを通じ，カナダを訪問し，トルドー・カナダ首相，外務省，国会議員関係者等と会談し，ベネズエラにおける人権侵害状況，政治・社会危機について説明するとともに，同国の支援を要請したと発信した。</w:t>
      </w:r>
    </w:p>
    <w:p w:rsidR="00170022" w:rsidRPr="00104404"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エ　１８日</w:t>
      </w:r>
      <w:r w:rsidR="00170022" w:rsidRPr="00104404">
        <w:rPr>
          <w:rFonts w:asciiTheme="majorEastAsia" w:eastAsiaTheme="majorEastAsia" w:hAnsiTheme="majorEastAsia" w:hint="eastAsia"/>
          <w:sz w:val="22"/>
        </w:rPr>
        <w:t>，カプリレス・ミランダ州知事が，ゼイド国連高等人権弁務官との会談のために</w:t>
      </w:r>
      <w:r w:rsidR="00170022">
        <w:rPr>
          <w:rFonts w:asciiTheme="majorEastAsia" w:eastAsiaTheme="majorEastAsia" w:hAnsiTheme="majorEastAsia" w:hint="eastAsia"/>
          <w:sz w:val="22"/>
        </w:rPr>
        <w:t>，</w:t>
      </w:r>
      <w:r w:rsidR="00170022" w:rsidRPr="00104404">
        <w:rPr>
          <w:rFonts w:asciiTheme="majorEastAsia" w:eastAsiaTheme="majorEastAsia" w:hAnsiTheme="majorEastAsia" w:hint="eastAsia"/>
          <w:sz w:val="22"/>
        </w:rPr>
        <w:t>ニューヨークへ向かおうとしたが，マイケティア空港において，パスポートが無効であるとされ，渡航できなかった。</w:t>
      </w:r>
    </w:p>
    <w:p w:rsidR="00F56E05" w:rsidRPr="00170022" w:rsidRDefault="00F56E05" w:rsidP="00F56E05">
      <w:pPr>
        <w:rPr>
          <w:rFonts w:asciiTheme="majorEastAsia" w:eastAsiaTheme="majorEastAsia" w:hAnsiTheme="majorEastAsia"/>
          <w:sz w:val="22"/>
        </w:rPr>
      </w:pPr>
    </w:p>
    <w:p w:rsidR="00E2024A" w:rsidRPr="006F31C0" w:rsidRDefault="000A142E" w:rsidP="008436F5">
      <w:pPr>
        <w:rPr>
          <w:rFonts w:asciiTheme="majorEastAsia" w:eastAsiaTheme="majorEastAsia" w:hAnsiTheme="majorEastAsia"/>
          <w:b/>
          <w:sz w:val="22"/>
        </w:rPr>
      </w:pPr>
      <w:r w:rsidRPr="006F31C0">
        <w:rPr>
          <w:rFonts w:asciiTheme="majorEastAsia" w:eastAsiaTheme="majorEastAsia" w:hAnsiTheme="majorEastAsia" w:hint="eastAsia"/>
          <w:b/>
          <w:sz w:val="22"/>
        </w:rPr>
        <w:t>２　外交</w:t>
      </w:r>
    </w:p>
    <w:p w:rsidR="00E525D3" w:rsidRPr="00170022" w:rsidRDefault="0069014A" w:rsidP="00E525D3">
      <w:pPr>
        <w:pStyle w:val="a7"/>
        <w:numPr>
          <w:ilvl w:val="0"/>
          <w:numId w:val="6"/>
        </w:numPr>
        <w:ind w:leftChars="0"/>
        <w:rPr>
          <w:rFonts w:asciiTheme="majorEastAsia" w:eastAsiaTheme="majorEastAsia" w:hAnsiTheme="majorEastAsia"/>
          <w:sz w:val="22"/>
          <w:lang w:val="es-ES"/>
        </w:rPr>
      </w:pPr>
      <w:r w:rsidRPr="006B79FF">
        <w:rPr>
          <w:rFonts w:asciiTheme="majorEastAsia" w:eastAsiaTheme="majorEastAsia" w:hAnsiTheme="majorEastAsia" w:cs="ＭＳ ゴシック" w:hint="eastAsia"/>
          <w:b/>
          <w:sz w:val="22"/>
          <w:lang w:eastAsia="zh-TW"/>
        </w:rPr>
        <w:t>ＯＡＳ</w:t>
      </w:r>
      <w:r w:rsidR="009B0CA6">
        <w:rPr>
          <w:rFonts w:asciiTheme="majorEastAsia" w:eastAsiaTheme="majorEastAsia" w:hAnsiTheme="majorEastAsia" w:cs="ＭＳ ゴシック" w:hint="eastAsia"/>
          <w:b/>
          <w:sz w:val="22"/>
        </w:rPr>
        <w:t>外相協議会</w:t>
      </w:r>
    </w:p>
    <w:p w:rsidR="00170022" w:rsidRPr="00170022"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170022" w:rsidRPr="00170022">
        <w:rPr>
          <w:rFonts w:asciiTheme="majorEastAsia" w:eastAsiaTheme="majorEastAsia" w:hAnsiTheme="majorEastAsia" w:hint="eastAsia"/>
          <w:sz w:val="22"/>
          <w:lang w:val="es-ES"/>
        </w:rPr>
        <w:t>３１日，ＯＡＳ外相協議会が開催されたが，最終宣言は採択されなかった。ロドリゲス外相は，カベージョ国会議員（ＰＳＵＶ第一副党首）の番組「Con el Mazo Dando」に電話出演し，「ＯＡＳは，ベネズエラに制裁を科すことを期待</w:t>
      </w:r>
      <w:r w:rsidR="000223AF">
        <w:rPr>
          <w:rFonts w:asciiTheme="majorEastAsia" w:eastAsiaTheme="majorEastAsia" w:hAnsiTheme="majorEastAsia" w:hint="eastAsia"/>
          <w:sz w:val="22"/>
          <w:lang w:val="es-ES"/>
        </w:rPr>
        <w:t>し</w:t>
      </w:r>
      <w:r w:rsidR="00170022" w:rsidRPr="00170022">
        <w:rPr>
          <w:rFonts w:asciiTheme="majorEastAsia" w:eastAsiaTheme="majorEastAsia" w:hAnsiTheme="majorEastAsia" w:hint="eastAsia"/>
          <w:sz w:val="22"/>
          <w:lang w:val="es-ES"/>
        </w:rPr>
        <w:t>，非愛国者のボルヘス国会議長の要求と願望に応じ，干渉主義的措置を取ろうとしたが，失敗した。６月１９日から，メキシコ・カンクンで開催されるＯＡＳ総会に，外相として出席する。」と発言した。</w:t>
      </w:r>
    </w:p>
    <w:p w:rsidR="00F56E05" w:rsidRDefault="00F56E05" w:rsidP="00F56E05">
      <w:pPr>
        <w:pStyle w:val="a7"/>
        <w:numPr>
          <w:ilvl w:val="0"/>
          <w:numId w:val="6"/>
        </w:numPr>
        <w:ind w:leftChars="0"/>
        <w:rPr>
          <w:rFonts w:asciiTheme="majorEastAsia" w:eastAsiaTheme="majorEastAsia" w:hAnsiTheme="majorEastAsia"/>
          <w:b/>
          <w:sz w:val="22"/>
        </w:rPr>
      </w:pPr>
      <w:r w:rsidRPr="00DC169D">
        <w:rPr>
          <w:rFonts w:asciiTheme="majorEastAsia" w:eastAsiaTheme="majorEastAsia" w:hAnsiTheme="majorEastAsia" w:hint="eastAsia"/>
          <w:b/>
          <w:sz w:val="22"/>
        </w:rPr>
        <w:t>ＣＥＬＡＣ緊急特別外相会合</w:t>
      </w:r>
      <w:r>
        <w:rPr>
          <w:rFonts w:asciiTheme="majorEastAsia" w:eastAsiaTheme="majorEastAsia" w:hAnsiTheme="majorEastAsia" w:hint="eastAsia"/>
          <w:b/>
          <w:sz w:val="22"/>
        </w:rPr>
        <w:t>（</w:t>
      </w:r>
      <w:r w:rsidRPr="005F065A">
        <w:rPr>
          <w:rFonts w:asciiTheme="majorEastAsia" w:eastAsiaTheme="majorEastAsia" w:hAnsiTheme="majorEastAsia" w:hint="eastAsia"/>
          <w:b/>
          <w:sz w:val="22"/>
        </w:rPr>
        <w:t>於：サンサルバドル</w:t>
      </w:r>
      <w:r>
        <w:rPr>
          <w:rFonts w:asciiTheme="majorEastAsia" w:eastAsiaTheme="majorEastAsia" w:hAnsiTheme="majorEastAsia" w:hint="eastAsia"/>
          <w:b/>
          <w:sz w:val="22"/>
        </w:rPr>
        <w:t>）</w:t>
      </w:r>
    </w:p>
    <w:p w:rsidR="00F56E05"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 xml:space="preserve">　２日</w:t>
      </w:r>
      <w:r w:rsidR="00F56E05" w:rsidRPr="00BA1057">
        <w:rPr>
          <w:rFonts w:asciiTheme="majorEastAsia" w:eastAsiaTheme="majorEastAsia" w:hAnsiTheme="majorEastAsia" w:hint="eastAsia"/>
          <w:sz w:val="22"/>
        </w:rPr>
        <w:t>，ＣＥＬＡＣ緊急特別外相会合が非公開で開催され，ベネズエラにおける政治的混乱からの出口を見いだすため</w:t>
      </w:r>
      <w:r w:rsidR="00F56E05">
        <w:rPr>
          <w:rFonts w:asciiTheme="majorEastAsia" w:eastAsiaTheme="majorEastAsia" w:hAnsiTheme="majorEastAsia" w:hint="eastAsia"/>
          <w:sz w:val="22"/>
        </w:rPr>
        <w:t>の</w:t>
      </w:r>
      <w:r w:rsidR="00F56E05" w:rsidRPr="00BA1057">
        <w:rPr>
          <w:rFonts w:asciiTheme="majorEastAsia" w:eastAsiaTheme="majorEastAsia" w:hAnsiTheme="majorEastAsia" w:hint="eastAsia"/>
          <w:sz w:val="22"/>
        </w:rPr>
        <w:t>，与野党間の対話への支援についての協議が行われたが，同会合に計７カ国が欠席したことから，ベネズエラ</w:t>
      </w:r>
      <w:r w:rsidR="000223AF">
        <w:rPr>
          <w:rFonts w:asciiTheme="majorEastAsia" w:eastAsiaTheme="majorEastAsia" w:hAnsiTheme="majorEastAsia" w:hint="eastAsia"/>
          <w:sz w:val="22"/>
        </w:rPr>
        <w:t>の</w:t>
      </w:r>
      <w:r w:rsidR="00F56E05" w:rsidRPr="00BA1057">
        <w:rPr>
          <w:rFonts w:asciiTheme="majorEastAsia" w:eastAsiaTheme="majorEastAsia" w:hAnsiTheme="majorEastAsia" w:hint="eastAsia"/>
          <w:sz w:val="22"/>
        </w:rPr>
        <w:t>危機にかかる宣言を採択できなかった。</w:t>
      </w:r>
    </w:p>
    <w:p w:rsidR="00F56E05" w:rsidRPr="00F56E05" w:rsidRDefault="00F56E05" w:rsidP="00F56E05">
      <w:pPr>
        <w:pStyle w:val="a7"/>
        <w:numPr>
          <w:ilvl w:val="0"/>
          <w:numId w:val="6"/>
        </w:numPr>
        <w:ind w:leftChars="0"/>
        <w:rPr>
          <w:rFonts w:asciiTheme="majorEastAsia" w:eastAsiaTheme="majorEastAsia" w:hAnsiTheme="majorEastAsia"/>
          <w:b/>
          <w:sz w:val="22"/>
        </w:rPr>
      </w:pPr>
      <w:r w:rsidRPr="00F56E05">
        <w:rPr>
          <w:rFonts w:asciiTheme="majorEastAsia" w:eastAsiaTheme="majorEastAsia" w:hAnsiTheme="majorEastAsia" w:hint="eastAsia"/>
          <w:b/>
          <w:sz w:val="22"/>
        </w:rPr>
        <w:t>ベネズエラ情勢に関する各国の反応</w:t>
      </w:r>
    </w:p>
    <w:p w:rsidR="009507C7" w:rsidRPr="009507C7" w:rsidRDefault="00EA3EFD" w:rsidP="009507C7">
      <w:pPr>
        <w:rPr>
          <w:rFonts w:asciiTheme="majorEastAsia" w:eastAsiaTheme="majorEastAsia" w:hAnsiTheme="majorEastAsia"/>
          <w:sz w:val="22"/>
        </w:rPr>
      </w:pPr>
      <w:r>
        <w:rPr>
          <w:rFonts w:asciiTheme="majorEastAsia" w:eastAsiaTheme="majorEastAsia" w:hAnsiTheme="majorEastAsia" w:hint="eastAsia"/>
          <w:sz w:val="22"/>
        </w:rPr>
        <w:t>ア　４日</w:t>
      </w:r>
      <w:r w:rsidR="009507C7" w:rsidRPr="009507C7">
        <w:rPr>
          <w:rFonts w:asciiTheme="majorEastAsia" w:eastAsiaTheme="majorEastAsia" w:hAnsiTheme="majorEastAsia" w:hint="eastAsia"/>
          <w:sz w:val="22"/>
        </w:rPr>
        <w:t>，フリーランド・カナダ外相は，カナダは，マ</w:t>
      </w:r>
      <w:r w:rsidR="000223AF">
        <w:rPr>
          <w:rFonts w:asciiTheme="majorEastAsia" w:eastAsiaTheme="majorEastAsia" w:hAnsiTheme="majorEastAsia" w:hint="eastAsia"/>
          <w:sz w:val="22"/>
        </w:rPr>
        <w:t>ドゥーロ大統領によって発表された憲法を変えるための制憲議会召集が，国内の緊張をさらに高めることを</w:t>
      </w:r>
      <w:r w:rsidR="009507C7" w:rsidRPr="009507C7">
        <w:rPr>
          <w:rFonts w:asciiTheme="majorEastAsia" w:eastAsiaTheme="majorEastAsia" w:hAnsiTheme="majorEastAsia" w:hint="eastAsia"/>
          <w:sz w:val="22"/>
        </w:rPr>
        <w:t>懸念しているとして，ベネズエラ政府に対し，全ての政治囚の釈放，遅延なき選挙日程の確定を要求した。</w:t>
      </w:r>
    </w:p>
    <w:p w:rsidR="009507C7" w:rsidRPr="009507C7" w:rsidRDefault="00EA3EFD" w:rsidP="009507C7">
      <w:pPr>
        <w:rPr>
          <w:rFonts w:asciiTheme="majorEastAsia" w:eastAsiaTheme="majorEastAsia" w:hAnsiTheme="majorEastAsia"/>
          <w:sz w:val="22"/>
        </w:rPr>
      </w:pPr>
      <w:r>
        <w:rPr>
          <w:rFonts w:asciiTheme="majorEastAsia" w:eastAsiaTheme="majorEastAsia" w:hAnsiTheme="majorEastAsia" w:hint="eastAsia"/>
          <w:sz w:val="22"/>
        </w:rPr>
        <w:t xml:space="preserve">イ　</w:t>
      </w:r>
      <w:r w:rsidR="00D82490">
        <w:rPr>
          <w:rFonts w:asciiTheme="majorEastAsia" w:eastAsiaTheme="majorEastAsia" w:hAnsiTheme="majorEastAsia" w:hint="eastAsia"/>
          <w:sz w:val="22"/>
        </w:rPr>
        <w:t>４日，コスタリカ外務省は，コミュニケを通じ，</w:t>
      </w:r>
      <w:r w:rsidR="009507C7" w:rsidRPr="009507C7">
        <w:rPr>
          <w:rFonts w:asciiTheme="majorEastAsia" w:eastAsiaTheme="majorEastAsia" w:hAnsiTheme="majorEastAsia" w:hint="eastAsia"/>
          <w:sz w:val="22"/>
        </w:rPr>
        <w:t>ビジャロボス駐ベネズエラ臨時代理大使を召還し</w:t>
      </w:r>
      <w:r w:rsidR="00D82490">
        <w:rPr>
          <w:rFonts w:asciiTheme="majorEastAsia" w:eastAsiaTheme="majorEastAsia" w:hAnsiTheme="majorEastAsia" w:hint="eastAsia"/>
          <w:sz w:val="22"/>
        </w:rPr>
        <w:t>，制憲議会召集に関する</w:t>
      </w:r>
      <w:r w:rsidR="009507C7" w:rsidRPr="009507C7">
        <w:rPr>
          <w:rFonts w:asciiTheme="majorEastAsia" w:eastAsiaTheme="majorEastAsia" w:hAnsiTheme="majorEastAsia" w:hint="eastAsia"/>
          <w:sz w:val="22"/>
        </w:rPr>
        <w:t>説明を求めていると発表した。</w:t>
      </w:r>
    </w:p>
    <w:p w:rsidR="00170022"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rPr>
        <w:t xml:space="preserve">ウ　</w:t>
      </w:r>
      <w:r w:rsidR="00170022">
        <w:rPr>
          <w:rFonts w:asciiTheme="majorEastAsia" w:eastAsiaTheme="majorEastAsia" w:hAnsiTheme="majorEastAsia" w:hint="eastAsia"/>
          <w:sz w:val="22"/>
          <w:lang w:val="es-ES"/>
        </w:rPr>
        <w:t>１１日，</w:t>
      </w:r>
      <w:r w:rsidR="00170022" w:rsidRPr="00AF5F33">
        <w:rPr>
          <w:rFonts w:asciiTheme="majorEastAsia" w:eastAsiaTheme="majorEastAsia" w:hAnsiTheme="majorEastAsia" w:hint="eastAsia"/>
          <w:sz w:val="22"/>
          <w:lang w:val="es-ES"/>
        </w:rPr>
        <w:t>ポンペオ米国ＣＩＡ長官は，世界的脅威について協議された米国上院情報</w:t>
      </w:r>
      <w:r w:rsidR="00170022" w:rsidRPr="00AF5F33">
        <w:rPr>
          <w:rFonts w:asciiTheme="majorEastAsia" w:eastAsiaTheme="majorEastAsia" w:hAnsiTheme="majorEastAsia" w:hint="eastAsia"/>
          <w:sz w:val="22"/>
          <w:lang w:val="es-ES"/>
        </w:rPr>
        <w:lastRenderedPageBreak/>
        <w:t>委員会において，「（ベネズエラ政府による）コントロール外の政府系武装集団（コレクティーボ）による行為の危険性が，日毎に増加している。ベネズエラ</w:t>
      </w:r>
      <w:r w:rsidR="00D82490">
        <w:rPr>
          <w:rFonts w:asciiTheme="majorEastAsia" w:eastAsiaTheme="majorEastAsia" w:hAnsiTheme="majorEastAsia" w:hint="eastAsia"/>
          <w:sz w:val="22"/>
          <w:lang w:val="es-ES"/>
        </w:rPr>
        <w:t>には，大量の武器が流通しており，危険な状況は，極めて現実的</w:t>
      </w:r>
      <w:r w:rsidR="00170022" w:rsidRPr="00AF5F33">
        <w:rPr>
          <w:rFonts w:asciiTheme="majorEastAsia" w:eastAsiaTheme="majorEastAsia" w:hAnsiTheme="majorEastAsia" w:hint="eastAsia"/>
          <w:sz w:val="22"/>
          <w:lang w:val="es-ES"/>
        </w:rPr>
        <w:t>，</w:t>
      </w:r>
      <w:r w:rsidR="00D82490">
        <w:rPr>
          <w:rFonts w:asciiTheme="majorEastAsia" w:eastAsiaTheme="majorEastAsia" w:hAnsiTheme="majorEastAsia" w:hint="eastAsia"/>
          <w:sz w:val="22"/>
          <w:lang w:val="es-ES"/>
        </w:rPr>
        <w:t>かつ，</w:t>
      </w:r>
      <w:r w:rsidR="00170022" w:rsidRPr="00AF5F33">
        <w:rPr>
          <w:rFonts w:asciiTheme="majorEastAsia" w:eastAsiaTheme="majorEastAsia" w:hAnsiTheme="majorEastAsia" w:hint="eastAsia"/>
          <w:sz w:val="22"/>
          <w:lang w:val="es-ES"/>
        </w:rPr>
        <w:t>真に迫っており，ベネズエラだけでなく，中南米に対する脅威である。」と発言した。</w:t>
      </w:r>
    </w:p>
    <w:p w:rsidR="00170022" w:rsidRPr="00FF7EE8" w:rsidRDefault="00EA3EFD" w:rsidP="00170022">
      <w:pPr>
        <w:rPr>
          <w:rFonts w:asciiTheme="majorEastAsia" w:eastAsiaTheme="majorEastAsia" w:hAnsiTheme="majorEastAsia"/>
          <w:sz w:val="22"/>
          <w:lang w:val="es-ES"/>
        </w:rPr>
      </w:pPr>
      <w:r>
        <w:rPr>
          <w:rFonts w:asciiTheme="majorEastAsia" w:eastAsiaTheme="majorEastAsia" w:hAnsiTheme="majorEastAsia" w:hint="eastAsia"/>
          <w:sz w:val="22"/>
          <w:lang w:val="es-ES"/>
        </w:rPr>
        <w:t>エ　１１日</w:t>
      </w:r>
      <w:r w:rsidR="00170022" w:rsidRPr="00802431">
        <w:rPr>
          <w:rFonts w:asciiTheme="majorEastAsia" w:eastAsiaTheme="majorEastAsia" w:hAnsiTheme="majorEastAsia" w:hint="eastAsia"/>
          <w:sz w:val="22"/>
          <w:lang w:val="es-ES"/>
        </w:rPr>
        <w:t>，</w:t>
      </w:r>
      <w:r w:rsidR="00170022" w:rsidRPr="00AF5F33">
        <w:rPr>
          <w:rFonts w:asciiTheme="majorEastAsia" w:eastAsiaTheme="majorEastAsia" w:hAnsiTheme="majorEastAsia" w:hint="eastAsia"/>
          <w:sz w:val="22"/>
          <w:lang w:val="es-ES"/>
        </w:rPr>
        <w:t>テメル・ブラジル大統領は，ブラジルを訪問したティントリ・ロペス大衆意志党夫</w:t>
      </w:r>
      <w:r w:rsidR="00170022">
        <w:rPr>
          <w:rFonts w:asciiTheme="majorEastAsia" w:eastAsiaTheme="majorEastAsia" w:hAnsiTheme="majorEastAsia" w:hint="eastAsia"/>
          <w:sz w:val="22"/>
          <w:lang w:val="es-ES"/>
        </w:rPr>
        <w:t>人と会談し</w:t>
      </w:r>
      <w:r w:rsidR="00170022" w:rsidRPr="00AF5F33">
        <w:rPr>
          <w:rFonts w:asciiTheme="majorEastAsia" w:eastAsiaTheme="majorEastAsia" w:hAnsiTheme="majorEastAsia" w:hint="eastAsia"/>
          <w:sz w:val="22"/>
          <w:lang w:val="es-ES"/>
        </w:rPr>
        <w:t>，ブラジルは，ベネズエラ国民とともにあり，同国の政治情勢の解決を模索するため，他国の政府とコンタクトをとっていることを保証した。</w:t>
      </w:r>
    </w:p>
    <w:p w:rsidR="00170022" w:rsidRPr="00104404" w:rsidRDefault="00EA3EFD" w:rsidP="00170022">
      <w:pPr>
        <w:rPr>
          <w:rFonts w:asciiTheme="majorEastAsia" w:eastAsiaTheme="majorEastAsia" w:hAnsiTheme="majorEastAsia"/>
          <w:sz w:val="22"/>
        </w:rPr>
      </w:pPr>
      <w:r>
        <w:rPr>
          <w:rFonts w:ascii="ＭＳ ゴシック" w:eastAsia="ＭＳ ゴシック" w:hAnsi="ＭＳ ゴシック" w:hint="eastAsia"/>
          <w:sz w:val="22"/>
          <w:lang w:val="es-ES"/>
        </w:rPr>
        <w:t xml:space="preserve">オ　</w:t>
      </w:r>
      <w:r w:rsidR="00170022" w:rsidRPr="00104404">
        <w:rPr>
          <w:rFonts w:asciiTheme="majorEastAsia" w:eastAsiaTheme="majorEastAsia" w:hAnsiTheme="majorEastAsia" w:hint="eastAsia"/>
          <w:sz w:val="22"/>
        </w:rPr>
        <w:t>１５日，ＥＵ外務理事会が開催され，ベネズエラに関する結論文書</w:t>
      </w:r>
      <w:r w:rsidR="00D82490">
        <w:rPr>
          <w:rFonts w:asciiTheme="majorEastAsia" w:eastAsiaTheme="majorEastAsia" w:hAnsiTheme="majorEastAsia" w:hint="eastAsia"/>
          <w:sz w:val="22"/>
        </w:rPr>
        <w:t>（暴力事案の調査等の要求，６０万人以上の欧州市民の安全への懸念の</w:t>
      </w:r>
      <w:r w:rsidR="00170022" w:rsidRPr="00104404">
        <w:rPr>
          <w:rFonts w:asciiTheme="majorEastAsia" w:eastAsiaTheme="majorEastAsia" w:hAnsiTheme="majorEastAsia" w:hint="eastAsia"/>
          <w:sz w:val="22"/>
        </w:rPr>
        <w:t>表明等）が採択された。</w:t>
      </w:r>
    </w:p>
    <w:p w:rsidR="00170022" w:rsidRPr="00104404" w:rsidRDefault="00EA3EFD" w:rsidP="00170022">
      <w:pPr>
        <w:rPr>
          <w:rFonts w:asciiTheme="majorEastAsia" w:eastAsiaTheme="majorEastAsia" w:hAnsiTheme="majorEastAsia"/>
          <w:sz w:val="22"/>
        </w:rPr>
      </w:pPr>
      <w:r>
        <w:rPr>
          <w:rFonts w:asciiTheme="majorEastAsia" w:eastAsiaTheme="majorEastAsia" w:hAnsiTheme="majorEastAsia" w:hint="eastAsia"/>
          <w:sz w:val="22"/>
        </w:rPr>
        <w:t xml:space="preserve">カ　</w:t>
      </w:r>
      <w:r w:rsidR="00170022" w:rsidRPr="00104404">
        <w:rPr>
          <w:rFonts w:asciiTheme="majorEastAsia" w:eastAsiaTheme="majorEastAsia" w:hAnsiTheme="majorEastAsia" w:hint="eastAsia"/>
          <w:sz w:val="22"/>
        </w:rPr>
        <w:t>１７日</w:t>
      </w:r>
      <w:r w:rsidR="00170022">
        <w:rPr>
          <w:rFonts w:asciiTheme="majorEastAsia" w:eastAsiaTheme="majorEastAsia" w:hAnsiTheme="majorEastAsia" w:hint="eastAsia"/>
          <w:sz w:val="22"/>
        </w:rPr>
        <w:t>，グテーレス国連事務総長は，仏のストラスブール</w:t>
      </w:r>
      <w:r w:rsidR="00170022" w:rsidRPr="00104404">
        <w:rPr>
          <w:rFonts w:asciiTheme="majorEastAsia" w:eastAsiaTheme="majorEastAsia" w:hAnsiTheme="majorEastAsia" w:hint="eastAsia"/>
          <w:sz w:val="22"/>
        </w:rPr>
        <w:t>において，タヤーニＥＵ議会議長とともに記者会見を行った際，ベネズエラの危機を憂慮し，仲介と対話を促す努力を継続している，元大統領からローマ法王庁までの仲介者と様々なコンタクトをとってきたと説明した</w:t>
      </w:r>
    </w:p>
    <w:p w:rsidR="00170022" w:rsidRPr="00104404" w:rsidRDefault="00EA3EFD" w:rsidP="00170022">
      <w:pPr>
        <w:autoSpaceDE w:val="0"/>
        <w:autoSpaceDN w:val="0"/>
        <w:adjustRightInd w:val="0"/>
        <w:rPr>
          <w:rFonts w:ascii="ＭＳ ゴシック" w:eastAsia="ＭＳ ゴシック" w:cs="ＭＳ ゴシック"/>
          <w:sz w:val="22"/>
          <w:lang w:val="ja-JP"/>
        </w:rPr>
      </w:pPr>
      <w:r>
        <w:rPr>
          <w:rFonts w:asciiTheme="majorEastAsia" w:eastAsiaTheme="majorEastAsia" w:hAnsiTheme="majorEastAsia" w:hint="eastAsia"/>
          <w:sz w:val="22"/>
        </w:rPr>
        <w:t xml:space="preserve">キ　</w:t>
      </w:r>
      <w:r w:rsidR="00170022" w:rsidRPr="00104404">
        <w:rPr>
          <w:rFonts w:asciiTheme="majorEastAsia" w:eastAsiaTheme="majorEastAsia" w:hAnsiTheme="majorEastAsia" w:hint="eastAsia"/>
          <w:sz w:val="22"/>
        </w:rPr>
        <w:t>１８日，トランプ大統領は，サントス・コロンビア大統領とともに</w:t>
      </w:r>
      <w:r w:rsidR="00170022">
        <w:rPr>
          <w:rFonts w:asciiTheme="majorEastAsia" w:eastAsiaTheme="majorEastAsia" w:hAnsiTheme="majorEastAsia" w:hint="eastAsia"/>
          <w:sz w:val="22"/>
        </w:rPr>
        <w:t>，ホワイト・ハウスにおいて</w:t>
      </w:r>
      <w:r w:rsidR="00170022" w:rsidRPr="00104404">
        <w:rPr>
          <w:rFonts w:asciiTheme="majorEastAsia" w:eastAsiaTheme="majorEastAsia" w:hAnsiTheme="majorEastAsia" w:hint="eastAsia"/>
          <w:sz w:val="22"/>
        </w:rPr>
        <w:t>記者会見を行った際，</w:t>
      </w:r>
      <w:r w:rsidR="00170022" w:rsidRPr="00104404">
        <w:rPr>
          <w:rFonts w:ascii="ＭＳ ゴシック" w:eastAsia="ＭＳ ゴシック" w:cs="ＭＳ ゴシック" w:hint="eastAsia"/>
          <w:sz w:val="22"/>
          <w:lang w:val="ja-JP"/>
        </w:rPr>
        <w:t>ベネズエラで起こっていることは，極めて残念であると発言した。これに対し，１９日，マドゥーロ大統領は，トランプ大統領は，汚い手をベネズエラから</w:t>
      </w:r>
      <w:r w:rsidR="00170022">
        <w:rPr>
          <w:rFonts w:ascii="ＭＳ ゴシック" w:eastAsia="ＭＳ ゴシック" w:cs="ＭＳ ゴシック" w:hint="eastAsia"/>
          <w:sz w:val="22"/>
          <w:lang w:val="ja-JP"/>
        </w:rPr>
        <w:t>引け，帝国の干渉主義はたくさんである</w:t>
      </w:r>
      <w:r w:rsidR="00170022" w:rsidRPr="00104404">
        <w:rPr>
          <w:rFonts w:ascii="ＭＳ ゴシック" w:eastAsia="ＭＳ ゴシック" w:cs="ＭＳ ゴシック" w:hint="eastAsia"/>
          <w:sz w:val="22"/>
          <w:lang w:val="ja-JP"/>
        </w:rPr>
        <w:t>と非難した。</w:t>
      </w:r>
    </w:p>
    <w:p w:rsidR="007866AC" w:rsidRPr="0083050C" w:rsidRDefault="00EA3EFD" w:rsidP="0083050C">
      <w:pPr>
        <w:rPr>
          <w:rFonts w:ascii="ＭＳ ゴシック" w:eastAsia="ＭＳ ゴシック" w:cs="ＭＳ ゴシック"/>
          <w:sz w:val="22"/>
          <w:lang w:val="ja-JP"/>
        </w:rPr>
      </w:pPr>
      <w:r>
        <w:rPr>
          <w:rFonts w:ascii="ＭＳ ゴシック" w:eastAsia="ＭＳ ゴシック" w:cs="ＭＳ ゴシック" w:hint="eastAsia"/>
          <w:sz w:val="22"/>
          <w:lang w:val="ja-JP"/>
        </w:rPr>
        <w:t xml:space="preserve">ク　</w:t>
      </w:r>
      <w:r w:rsidR="00170022" w:rsidRPr="00104404">
        <w:rPr>
          <w:rFonts w:ascii="ＭＳ ゴシック" w:eastAsia="ＭＳ ゴシック" w:cs="ＭＳ ゴシック" w:hint="eastAsia"/>
          <w:sz w:val="22"/>
          <w:lang w:val="ja-JP"/>
        </w:rPr>
        <w:t>１９日，ヘイリー米国国連代表部大使は，ゼイド</w:t>
      </w:r>
      <w:r w:rsidR="00170022" w:rsidRPr="00104404">
        <w:rPr>
          <w:rFonts w:ascii="ＭＳ ゴシック" w:eastAsia="ＭＳ ゴシック" w:cs="ＭＳ ゴシック" w:hint="eastAsia"/>
          <w:sz w:val="22"/>
        </w:rPr>
        <w:t>国連高等人権弁務官</w:t>
      </w:r>
      <w:r w:rsidR="00170022" w:rsidRPr="00104404">
        <w:rPr>
          <w:rFonts w:ascii="ＭＳ ゴシック" w:eastAsia="ＭＳ ゴシック" w:cs="ＭＳ ゴシック" w:hint="eastAsia"/>
          <w:sz w:val="22"/>
          <w:lang w:val="ja-JP"/>
        </w:rPr>
        <w:t>に対し，国連人権理事会は，イスラエルばかりを注視するのではなく，シリア，イラン，北朝鮮，ベネズエラ</w:t>
      </w:r>
      <w:r w:rsidR="00170022">
        <w:rPr>
          <w:rFonts w:ascii="ＭＳ ゴシック" w:eastAsia="ＭＳ ゴシック" w:cs="ＭＳ ゴシック" w:hint="eastAsia"/>
          <w:sz w:val="22"/>
          <w:lang w:val="ja-JP"/>
        </w:rPr>
        <w:t>等</w:t>
      </w:r>
      <w:r w:rsidR="00D82490">
        <w:rPr>
          <w:rFonts w:ascii="ＭＳ ゴシック" w:eastAsia="ＭＳ ゴシック" w:cs="ＭＳ ゴシック" w:hint="eastAsia"/>
          <w:sz w:val="22"/>
          <w:lang w:val="ja-JP"/>
        </w:rPr>
        <w:t>，</w:t>
      </w:r>
      <w:r w:rsidR="00170022" w:rsidRPr="00104404">
        <w:rPr>
          <w:rFonts w:ascii="ＭＳ ゴシック" w:eastAsia="ＭＳ ゴシック" w:cs="ＭＳ ゴシック" w:hint="eastAsia"/>
          <w:sz w:val="22"/>
          <w:lang w:val="ja-JP"/>
        </w:rPr>
        <w:t>その他の問題がある国にも目を向けるべきであるとする声明を発出した。</w:t>
      </w:r>
    </w:p>
    <w:p w:rsidR="007866AC" w:rsidRPr="00540D99" w:rsidRDefault="007866AC" w:rsidP="007866AC">
      <w:pPr>
        <w:pStyle w:val="a7"/>
        <w:numPr>
          <w:ilvl w:val="0"/>
          <w:numId w:val="6"/>
        </w:numPr>
        <w:ind w:leftChars="0"/>
        <w:rPr>
          <w:rFonts w:ascii="ＭＳ ゴシック" w:eastAsia="ＭＳ ゴシック" w:hAnsi="ＭＳ ゴシック"/>
          <w:b/>
          <w:sz w:val="22"/>
        </w:rPr>
      </w:pPr>
      <w:r>
        <w:rPr>
          <w:rFonts w:ascii="ＭＳ ゴシック" w:eastAsia="ＭＳ ゴシック" w:hAnsi="ＭＳ ゴシック" w:hint="eastAsia"/>
          <w:b/>
          <w:sz w:val="22"/>
        </w:rPr>
        <w:t>その他</w:t>
      </w:r>
    </w:p>
    <w:p w:rsidR="008635C8" w:rsidRDefault="00EA3EFD" w:rsidP="00F56E05">
      <w:pPr>
        <w:rPr>
          <w:rFonts w:asciiTheme="majorEastAsia" w:eastAsiaTheme="majorEastAsia" w:hAnsiTheme="majorEastAsia"/>
          <w:sz w:val="22"/>
        </w:rPr>
      </w:pPr>
      <w:r>
        <w:rPr>
          <w:rFonts w:asciiTheme="majorEastAsia" w:eastAsiaTheme="majorEastAsia" w:hAnsiTheme="majorEastAsia" w:hint="eastAsia"/>
          <w:sz w:val="22"/>
        </w:rPr>
        <w:t xml:space="preserve">ア　</w:t>
      </w:r>
      <w:r w:rsidR="008635C8" w:rsidRPr="00F56E05">
        <w:rPr>
          <w:rFonts w:asciiTheme="majorEastAsia" w:eastAsiaTheme="majorEastAsia" w:hAnsiTheme="majorEastAsia" w:hint="eastAsia"/>
          <w:sz w:val="22"/>
        </w:rPr>
        <w:t>４日，ボルヘス国会議長は，ワシントンにおいて，アルマグロＯＡＳ事務総長とベネズエラのＯＡＳからの脱退</w:t>
      </w:r>
      <w:r w:rsidR="008635C8">
        <w:rPr>
          <w:rFonts w:asciiTheme="majorEastAsia" w:eastAsiaTheme="majorEastAsia" w:hAnsiTheme="majorEastAsia" w:hint="eastAsia"/>
          <w:sz w:val="22"/>
        </w:rPr>
        <w:t>の阻止について話し合ったと述べた</w:t>
      </w:r>
      <w:r w:rsidR="008635C8" w:rsidRPr="00F56E05">
        <w:rPr>
          <w:rFonts w:asciiTheme="majorEastAsia" w:eastAsiaTheme="majorEastAsia" w:hAnsiTheme="majorEastAsia" w:hint="eastAsia"/>
          <w:sz w:val="22"/>
        </w:rPr>
        <w:t>。また，同日，同国会議長は，マドゥーロ大統領による制憲議会の召集を非難するために，ルビオ米上院議員（共和党）を含む複数の米上下院議員と会談した。５日，同国会議長は，ペンス米国副大統領，マクマスター国家</w:t>
      </w:r>
      <w:r w:rsidR="00EC410F">
        <w:rPr>
          <w:rFonts w:asciiTheme="majorEastAsia" w:eastAsiaTheme="majorEastAsia" w:hAnsiTheme="majorEastAsia" w:hint="eastAsia"/>
          <w:sz w:val="22"/>
        </w:rPr>
        <w:t>安全保障担当大統領補佐官とベネズエラの危機的状況について話し合った</w:t>
      </w:r>
      <w:r w:rsidR="008635C8" w:rsidRPr="00F56E05">
        <w:rPr>
          <w:rFonts w:asciiTheme="majorEastAsia" w:eastAsiaTheme="majorEastAsia" w:hAnsiTheme="majorEastAsia" w:hint="eastAsia"/>
          <w:sz w:val="22"/>
        </w:rPr>
        <w:t>。</w:t>
      </w:r>
    </w:p>
    <w:p w:rsidR="001F69F3" w:rsidRPr="001F69F3" w:rsidRDefault="00D82490" w:rsidP="00F56E05">
      <w:pPr>
        <w:rPr>
          <w:rFonts w:asciiTheme="majorEastAsia" w:eastAsiaTheme="majorEastAsia" w:hAnsiTheme="majorEastAsia"/>
          <w:sz w:val="22"/>
        </w:rPr>
      </w:pPr>
      <w:r>
        <w:rPr>
          <w:rFonts w:asciiTheme="majorEastAsia" w:eastAsiaTheme="majorEastAsia" w:hAnsiTheme="majorEastAsia" w:hint="eastAsia"/>
          <w:sz w:val="22"/>
        </w:rPr>
        <w:t>イ</w:t>
      </w:r>
      <w:r w:rsidR="00EA3EFD">
        <w:rPr>
          <w:rFonts w:asciiTheme="majorEastAsia" w:eastAsiaTheme="majorEastAsia" w:hAnsiTheme="majorEastAsia" w:hint="eastAsia"/>
          <w:sz w:val="22"/>
        </w:rPr>
        <w:t xml:space="preserve">　</w:t>
      </w:r>
      <w:r w:rsidR="001F69F3" w:rsidRPr="00104404">
        <w:rPr>
          <w:rFonts w:asciiTheme="majorEastAsia" w:eastAsiaTheme="majorEastAsia" w:hAnsiTheme="majorEastAsia" w:hint="eastAsia"/>
          <w:sz w:val="22"/>
        </w:rPr>
        <w:t>１７日，米国の要請により</w:t>
      </w:r>
      <w:r w:rsidR="001F69F3">
        <w:rPr>
          <w:rFonts w:asciiTheme="majorEastAsia" w:eastAsiaTheme="majorEastAsia" w:hAnsiTheme="majorEastAsia" w:hint="eastAsia"/>
          <w:sz w:val="22"/>
        </w:rPr>
        <w:t>，</w:t>
      </w:r>
      <w:r w:rsidR="00EC410F">
        <w:rPr>
          <w:rFonts w:asciiTheme="majorEastAsia" w:eastAsiaTheme="majorEastAsia" w:hAnsiTheme="majorEastAsia" w:hint="eastAsia"/>
          <w:sz w:val="22"/>
        </w:rPr>
        <w:t>国連安保理において，ベネズエラ情勢が</w:t>
      </w:r>
      <w:r w:rsidR="001F69F3" w:rsidRPr="00104404">
        <w:rPr>
          <w:rFonts w:asciiTheme="majorEastAsia" w:eastAsiaTheme="majorEastAsia" w:hAnsiTheme="majorEastAsia" w:hint="eastAsia"/>
          <w:sz w:val="22"/>
        </w:rPr>
        <w:t>協議された。同日，ロドリゲス外相は，自らのツイッターを通じ，安保理において，</w:t>
      </w:r>
      <w:r w:rsidR="001F69F3">
        <w:rPr>
          <w:rFonts w:asciiTheme="majorEastAsia" w:eastAsiaTheme="majorEastAsia" w:hAnsiTheme="majorEastAsia" w:hint="eastAsia"/>
          <w:sz w:val="22"/>
        </w:rPr>
        <w:t>米国とベネズエラのファシストである</w:t>
      </w:r>
      <w:r w:rsidR="001F69F3" w:rsidRPr="00104404">
        <w:rPr>
          <w:rFonts w:asciiTheme="majorEastAsia" w:eastAsiaTheme="majorEastAsia" w:hAnsiTheme="majorEastAsia" w:hint="eastAsia"/>
          <w:sz w:val="22"/>
        </w:rPr>
        <w:t>野党（の試み）は，失敗に終わったと発信した。</w:t>
      </w:r>
    </w:p>
    <w:p w:rsidR="00170022" w:rsidRPr="00104404" w:rsidRDefault="00D82490" w:rsidP="00170022">
      <w:pPr>
        <w:rPr>
          <w:rFonts w:asciiTheme="majorEastAsia" w:eastAsiaTheme="majorEastAsia" w:hAnsiTheme="majorEastAsia"/>
          <w:sz w:val="22"/>
        </w:rPr>
      </w:pPr>
      <w:r>
        <w:rPr>
          <w:rFonts w:asciiTheme="majorEastAsia" w:eastAsiaTheme="majorEastAsia" w:hAnsiTheme="majorEastAsia" w:hint="eastAsia"/>
          <w:sz w:val="22"/>
        </w:rPr>
        <w:t>ウ</w:t>
      </w:r>
      <w:r w:rsidR="00EA3EFD">
        <w:rPr>
          <w:rFonts w:asciiTheme="majorEastAsia" w:eastAsiaTheme="majorEastAsia" w:hAnsiTheme="majorEastAsia" w:hint="eastAsia"/>
          <w:sz w:val="22"/>
        </w:rPr>
        <w:t xml:space="preserve">　</w:t>
      </w:r>
      <w:r w:rsidR="00170022" w:rsidRPr="00104404">
        <w:rPr>
          <w:rFonts w:asciiTheme="majorEastAsia" w:eastAsiaTheme="majorEastAsia" w:hAnsiTheme="majorEastAsia" w:hint="eastAsia"/>
          <w:sz w:val="22"/>
        </w:rPr>
        <w:t>１８日，マドゥーロ大統領は，プーチン・ロシア大統領と</w:t>
      </w:r>
      <w:r w:rsidR="00170022">
        <w:rPr>
          <w:rFonts w:asciiTheme="majorEastAsia" w:eastAsiaTheme="majorEastAsia" w:hAnsiTheme="majorEastAsia" w:hint="eastAsia"/>
          <w:sz w:val="22"/>
        </w:rPr>
        <w:t>，</w:t>
      </w:r>
      <w:r w:rsidR="00170022" w:rsidRPr="00104404">
        <w:rPr>
          <w:rFonts w:asciiTheme="majorEastAsia" w:eastAsiaTheme="majorEastAsia" w:hAnsiTheme="majorEastAsia" w:hint="eastAsia"/>
          <w:sz w:val="22"/>
        </w:rPr>
        <w:t>二国間関係，原油市場</w:t>
      </w:r>
      <w:r w:rsidR="00170022">
        <w:rPr>
          <w:rFonts w:asciiTheme="majorEastAsia" w:eastAsiaTheme="majorEastAsia" w:hAnsiTheme="majorEastAsia" w:hint="eastAsia"/>
          <w:sz w:val="22"/>
        </w:rPr>
        <w:t>の</w:t>
      </w:r>
      <w:r w:rsidR="00170022" w:rsidRPr="00104404">
        <w:rPr>
          <w:rFonts w:asciiTheme="majorEastAsia" w:eastAsiaTheme="majorEastAsia" w:hAnsiTheme="majorEastAsia" w:hint="eastAsia"/>
          <w:sz w:val="22"/>
        </w:rPr>
        <w:t>国際的な情勢等について電話会談した。</w:t>
      </w:r>
    </w:p>
    <w:p w:rsidR="00170022" w:rsidRDefault="00D82490" w:rsidP="00F56E05">
      <w:pPr>
        <w:rPr>
          <w:rFonts w:asciiTheme="majorEastAsia" w:eastAsiaTheme="majorEastAsia" w:hAnsiTheme="majorEastAsia" w:hint="eastAsia"/>
          <w:sz w:val="22"/>
        </w:rPr>
      </w:pPr>
      <w:r>
        <w:rPr>
          <w:rFonts w:asciiTheme="majorEastAsia" w:eastAsiaTheme="majorEastAsia" w:hAnsiTheme="majorEastAsia" w:hint="eastAsia"/>
          <w:sz w:val="22"/>
        </w:rPr>
        <w:t>エ</w:t>
      </w:r>
      <w:r w:rsidR="00EA3EFD">
        <w:rPr>
          <w:rFonts w:asciiTheme="majorEastAsia" w:eastAsiaTheme="majorEastAsia" w:hAnsiTheme="majorEastAsia" w:hint="eastAsia"/>
          <w:sz w:val="22"/>
        </w:rPr>
        <w:t xml:space="preserve">　３１日</w:t>
      </w:r>
      <w:r w:rsidR="00170022" w:rsidRPr="002649A8">
        <w:rPr>
          <w:rFonts w:asciiTheme="majorEastAsia" w:eastAsiaTheme="majorEastAsia" w:hAnsiTheme="majorEastAsia" w:hint="eastAsia"/>
          <w:sz w:val="22"/>
        </w:rPr>
        <w:t>，ボルヘス国会議長は，タヤーニ欧州議会議長及びパロリン・ローマ法王庁国務長官を訪問し，ベネズエラ情勢について話し合った。</w:t>
      </w:r>
    </w:p>
    <w:p w:rsidR="00C76937" w:rsidRPr="00170022" w:rsidRDefault="00C76937" w:rsidP="00F56E05">
      <w:pPr>
        <w:rPr>
          <w:rFonts w:asciiTheme="majorEastAsia" w:eastAsiaTheme="majorEastAsia" w:hAnsiTheme="majorEastAsia"/>
          <w:sz w:val="22"/>
        </w:rPr>
      </w:pPr>
      <w:r>
        <w:rPr>
          <w:rFonts w:asciiTheme="majorEastAsia" w:eastAsiaTheme="majorEastAsia" w:hAnsiTheme="majorEastAsia" w:hint="eastAsia"/>
          <w:sz w:val="22"/>
        </w:rPr>
        <w:t xml:space="preserve">　　　　　　　　　　　　　　　　　　　　　　　　　　　　　　　　　　（了）</w:t>
      </w:r>
    </w:p>
    <w:sectPr w:rsidR="00C76937" w:rsidRPr="00170022" w:rsidSect="00AD6AA1">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C5" w:rsidRDefault="00A508C5" w:rsidP="000A142E">
      <w:r>
        <w:separator/>
      </w:r>
    </w:p>
  </w:endnote>
  <w:endnote w:type="continuationSeparator" w:id="0">
    <w:p w:rsidR="00A508C5" w:rsidRDefault="00A508C5" w:rsidP="000A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C5" w:rsidRDefault="00A508C5" w:rsidP="000A142E">
      <w:r>
        <w:separator/>
      </w:r>
    </w:p>
  </w:footnote>
  <w:footnote w:type="continuationSeparator" w:id="0">
    <w:p w:rsidR="00A508C5" w:rsidRDefault="00A508C5" w:rsidP="000A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85" w:rsidRDefault="00125F85" w:rsidP="00125F8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A3B"/>
    <w:multiLevelType w:val="hybridMultilevel"/>
    <w:tmpl w:val="C0FE6440"/>
    <w:lvl w:ilvl="0" w:tplc="45DEA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1C1350"/>
    <w:multiLevelType w:val="hybridMultilevel"/>
    <w:tmpl w:val="C3A893BC"/>
    <w:lvl w:ilvl="0" w:tplc="AA76DAEA">
      <w:start w:val="1"/>
      <w:numFmt w:val="decimalFullWidth"/>
      <w:lvlText w:val="（%1）"/>
      <w:lvlJc w:val="left"/>
      <w:pPr>
        <w:ind w:left="720" w:hanging="720"/>
      </w:pPr>
      <w:rPr>
        <w:rFonts w:asciiTheme="majorEastAsia" w:eastAsiaTheme="majorEastAsia" w:hAnsiTheme="majorEastAsia"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3A3B24"/>
    <w:multiLevelType w:val="hybridMultilevel"/>
    <w:tmpl w:val="726E62EC"/>
    <w:lvl w:ilvl="0" w:tplc="D834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CC6F45"/>
    <w:multiLevelType w:val="hybridMultilevel"/>
    <w:tmpl w:val="833AC062"/>
    <w:lvl w:ilvl="0" w:tplc="E21284A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241864"/>
    <w:multiLevelType w:val="hybridMultilevel"/>
    <w:tmpl w:val="BC22F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924AF3"/>
    <w:multiLevelType w:val="hybridMultilevel"/>
    <w:tmpl w:val="6AC45A94"/>
    <w:lvl w:ilvl="0" w:tplc="680CED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430091D"/>
    <w:multiLevelType w:val="hybridMultilevel"/>
    <w:tmpl w:val="54A6F0FE"/>
    <w:lvl w:ilvl="0" w:tplc="59D49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6F"/>
    <w:rsid w:val="000147D0"/>
    <w:rsid w:val="00020E25"/>
    <w:rsid w:val="000223AF"/>
    <w:rsid w:val="00032E8B"/>
    <w:rsid w:val="000441FF"/>
    <w:rsid w:val="00062480"/>
    <w:rsid w:val="00065B94"/>
    <w:rsid w:val="0007269C"/>
    <w:rsid w:val="00096679"/>
    <w:rsid w:val="000A142E"/>
    <w:rsid w:val="000A1462"/>
    <w:rsid w:val="000A502B"/>
    <w:rsid w:val="000B3D26"/>
    <w:rsid w:val="000C0143"/>
    <w:rsid w:val="000C25B5"/>
    <w:rsid w:val="000C4DE4"/>
    <w:rsid w:val="000D0050"/>
    <w:rsid w:val="00106C22"/>
    <w:rsid w:val="00125F85"/>
    <w:rsid w:val="001502EC"/>
    <w:rsid w:val="00155520"/>
    <w:rsid w:val="00170022"/>
    <w:rsid w:val="0017518B"/>
    <w:rsid w:val="00186A9D"/>
    <w:rsid w:val="001A0F0F"/>
    <w:rsid w:val="001D12F4"/>
    <w:rsid w:val="001D5D05"/>
    <w:rsid w:val="001F69F3"/>
    <w:rsid w:val="00205D77"/>
    <w:rsid w:val="00215287"/>
    <w:rsid w:val="00234BE2"/>
    <w:rsid w:val="002352C8"/>
    <w:rsid w:val="00250E5E"/>
    <w:rsid w:val="0025225F"/>
    <w:rsid w:val="00261ADB"/>
    <w:rsid w:val="00266D11"/>
    <w:rsid w:val="00270BE6"/>
    <w:rsid w:val="002924F7"/>
    <w:rsid w:val="00297853"/>
    <w:rsid w:val="002A697A"/>
    <w:rsid w:val="002C2E99"/>
    <w:rsid w:val="002D3DD2"/>
    <w:rsid w:val="00306BFE"/>
    <w:rsid w:val="00307545"/>
    <w:rsid w:val="0033256F"/>
    <w:rsid w:val="0033520D"/>
    <w:rsid w:val="00336BB3"/>
    <w:rsid w:val="00357EB0"/>
    <w:rsid w:val="00364AE2"/>
    <w:rsid w:val="00366A97"/>
    <w:rsid w:val="0036798D"/>
    <w:rsid w:val="003935B5"/>
    <w:rsid w:val="003949FF"/>
    <w:rsid w:val="003B1D5A"/>
    <w:rsid w:val="003C0580"/>
    <w:rsid w:val="003F2B0A"/>
    <w:rsid w:val="0040477A"/>
    <w:rsid w:val="00407AD7"/>
    <w:rsid w:val="00412B35"/>
    <w:rsid w:val="0043140A"/>
    <w:rsid w:val="00440645"/>
    <w:rsid w:val="00446EC8"/>
    <w:rsid w:val="00461A15"/>
    <w:rsid w:val="004663B8"/>
    <w:rsid w:val="004848AC"/>
    <w:rsid w:val="004878A9"/>
    <w:rsid w:val="004A5E72"/>
    <w:rsid w:val="004B3072"/>
    <w:rsid w:val="004B732A"/>
    <w:rsid w:val="004C2E00"/>
    <w:rsid w:val="004D4C5B"/>
    <w:rsid w:val="004D64EE"/>
    <w:rsid w:val="004E22D3"/>
    <w:rsid w:val="004E25B3"/>
    <w:rsid w:val="004E2C99"/>
    <w:rsid w:val="004E5F74"/>
    <w:rsid w:val="0051613E"/>
    <w:rsid w:val="0051720D"/>
    <w:rsid w:val="00534150"/>
    <w:rsid w:val="00540D99"/>
    <w:rsid w:val="00545B81"/>
    <w:rsid w:val="00546F65"/>
    <w:rsid w:val="005475CA"/>
    <w:rsid w:val="00555371"/>
    <w:rsid w:val="0055549D"/>
    <w:rsid w:val="005747A4"/>
    <w:rsid w:val="0058005B"/>
    <w:rsid w:val="00581D9B"/>
    <w:rsid w:val="00591825"/>
    <w:rsid w:val="005A37AD"/>
    <w:rsid w:val="005C4572"/>
    <w:rsid w:val="005D45F4"/>
    <w:rsid w:val="005F3F36"/>
    <w:rsid w:val="006026CB"/>
    <w:rsid w:val="00621E16"/>
    <w:rsid w:val="00642567"/>
    <w:rsid w:val="00643FC5"/>
    <w:rsid w:val="00644941"/>
    <w:rsid w:val="00645C7A"/>
    <w:rsid w:val="00664B61"/>
    <w:rsid w:val="00666ED2"/>
    <w:rsid w:val="006757FA"/>
    <w:rsid w:val="0069014A"/>
    <w:rsid w:val="006B2D1A"/>
    <w:rsid w:val="006B79FF"/>
    <w:rsid w:val="006C6C84"/>
    <w:rsid w:val="006D0AF0"/>
    <w:rsid w:val="006D31B7"/>
    <w:rsid w:val="006E3492"/>
    <w:rsid w:val="006E46AD"/>
    <w:rsid w:val="006F31C0"/>
    <w:rsid w:val="006F7971"/>
    <w:rsid w:val="00712BEA"/>
    <w:rsid w:val="00714EDA"/>
    <w:rsid w:val="00715DAF"/>
    <w:rsid w:val="007206A2"/>
    <w:rsid w:val="0074596C"/>
    <w:rsid w:val="0074694D"/>
    <w:rsid w:val="007866AC"/>
    <w:rsid w:val="00790202"/>
    <w:rsid w:val="0079387C"/>
    <w:rsid w:val="007A7C19"/>
    <w:rsid w:val="007E424F"/>
    <w:rsid w:val="007F5AF6"/>
    <w:rsid w:val="0080093B"/>
    <w:rsid w:val="00800B26"/>
    <w:rsid w:val="008041A3"/>
    <w:rsid w:val="0083050C"/>
    <w:rsid w:val="00831E06"/>
    <w:rsid w:val="008436F5"/>
    <w:rsid w:val="0086147E"/>
    <w:rsid w:val="008635C8"/>
    <w:rsid w:val="00864D71"/>
    <w:rsid w:val="0087465A"/>
    <w:rsid w:val="0089472F"/>
    <w:rsid w:val="0089492F"/>
    <w:rsid w:val="008B5D4F"/>
    <w:rsid w:val="008C167F"/>
    <w:rsid w:val="008D3E50"/>
    <w:rsid w:val="008D4898"/>
    <w:rsid w:val="008E4CD1"/>
    <w:rsid w:val="00904344"/>
    <w:rsid w:val="00931CBF"/>
    <w:rsid w:val="0093278D"/>
    <w:rsid w:val="00933FC6"/>
    <w:rsid w:val="00947819"/>
    <w:rsid w:val="009507C7"/>
    <w:rsid w:val="009510F1"/>
    <w:rsid w:val="009542B1"/>
    <w:rsid w:val="00993325"/>
    <w:rsid w:val="009A14A3"/>
    <w:rsid w:val="009B0CA6"/>
    <w:rsid w:val="009C6012"/>
    <w:rsid w:val="009F24EF"/>
    <w:rsid w:val="00A016F9"/>
    <w:rsid w:val="00A0325B"/>
    <w:rsid w:val="00A03359"/>
    <w:rsid w:val="00A32167"/>
    <w:rsid w:val="00A32657"/>
    <w:rsid w:val="00A32DAE"/>
    <w:rsid w:val="00A34F1D"/>
    <w:rsid w:val="00A415FF"/>
    <w:rsid w:val="00A508C5"/>
    <w:rsid w:val="00A52658"/>
    <w:rsid w:val="00A56E3D"/>
    <w:rsid w:val="00A661CB"/>
    <w:rsid w:val="00A82E18"/>
    <w:rsid w:val="00A84E41"/>
    <w:rsid w:val="00A87EB3"/>
    <w:rsid w:val="00A96D45"/>
    <w:rsid w:val="00AA519B"/>
    <w:rsid w:val="00AA70F3"/>
    <w:rsid w:val="00AA7451"/>
    <w:rsid w:val="00AB4BFA"/>
    <w:rsid w:val="00AD4B30"/>
    <w:rsid w:val="00AD6AA1"/>
    <w:rsid w:val="00AE2F77"/>
    <w:rsid w:val="00AE37A4"/>
    <w:rsid w:val="00AF461E"/>
    <w:rsid w:val="00B07D47"/>
    <w:rsid w:val="00B2212A"/>
    <w:rsid w:val="00B23A92"/>
    <w:rsid w:val="00B31245"/>
    <w:rsid w:val="00B31386"/>
    <w:rsid w:val="00B35580"/>
    <w:rsid w:val="00B3623B"/>
    <w:rsid w:val="00B36C50"/>
    <w:rsid w:val="00B3783D"/>
    <w:rsid w:val="00B4546E"/>
    <w:rsid w:val="00B61413"/>
    <w:rsid w:val="00B75374"/>
    <w:rsid w:val="00B815DF"/>
    <w:rsid w:val="00B81894"/>
    <w:rsid w:val="00B818E8"/>
    <w:rsid w:val="00B953D4"/>
    <w:rsid w:val="00B97C01"/>
    <w:rsid w:val="00BA523F"/>
    <w:rsid w:val="00BB5B9F"/>
    <w:rsid w:val="00BC6F34"/>
    <w:rsid w:val="00C013E7"/>
    <w:rsid w:val="00C018C9"/>
    <w:rsid w:val="00C06B34"/>
    <w:rsid w:val="00C30933"/>
    <w:rsid w:val="00C3302E"/>
    <w:rsid w:val="00C33753"/>
    <w:rsid w:val="00C34031"/>
    <w:rsid w:val="00C72A4D"/>
    <w:rsid w:val="00C763AE"/>
    <w:rsid w:val="00C76937"/>
    <w:rsid w:val="00C865F9"/>
    <w:rsid w:val="00CA2C2B"/>
    <w:rsid w:val="00CA5E38"/>
    <w:rsid w:val="00CA7503"/>
    <w:rsid w:val="00CA7ABF"/>
    <w:rsid w:val="00CC0580"/>
    <w:rsid w:val="00CC2430"/>
    <w:rsid w:val="00CE02D2"/>
    <w:rsid w:val="00CE6BA8"/>
    <w:rsid w:val="00D04688"/>
    <w:rsid w:val="00D23B9F"/>
    <w:rsid w:val="00D25259"/>
    <w:rsid w:val="00D27BAA"/>
    <w:rsid w:val="00D30446"/>
    <w:rsid w:val="00D31585"/>
    <w:rsid w:val="00D33846"/>
    <w:rsid w:val="00D349D4"/>
    <w:rsid w:val="00D54B77"/>
    <w:rsid w:val="00D63745"/>
    <w:rsid w:val="00D72682"/>
    <w:rsid w:val="00D7381B"/>
    <w:rsid w:val="00D82490"/>
    <w:rsid w:val="00D86153"/>
    <w:rsid w:val="00D869A9"/>
    <w:rsid w:val="00D95EE6"/>
    <w:rsid w:val="00DA5A18"/>
    <w:rsid w:val="00DA6DBD"/>
    <w:rsid w:val="00DC096B"/>
    <w:rsid w:val="00DC22F5"/>
    <w:rsid w:val="00DC2C49"/>
    <w:rsid w:val="00DC3BFC"/>
    <w:rsid w:val="00DD4F86"/>
    <w:rsid w:val="00DD7730"/>
    <w:rsid w:val="00DD7DDD"/>
    <w:rsid w:val="00DE7D4A"/>
    <w:rsid w:val="00DF78DD"/>
    <w:rsid w:val="00E06071"/>
    <w:rsid w:val="00E10532"/>
    <w:rsid w:val="00E2024A"/>
    <w:rsid w:val="00E5103A"/>
    <w:rsid w:val="00E51B0E"/>
    <w:rsid w:val="00E525D3"/>
    <w:rsid w:val="00E621AB"/>
    <w:rsid w:val="00E70AFB"/>
    <w:rsid w:val="00E745F4"/>
    <w:rsid w:val="00E74A43"/>
    <w:rsid w:val="00E9652F"/>
    <w:rsid w:val="00EA2091"/>
    <w:rsid w:val="00EA3EFD"/>
    <w:rsid w:val="00EA6236"/>
    <w:rsid w:val="00EB3CDE"/>
    <w:rsid w:val="00EC23F2"/>
    <w:rsid w:val="00EC410F"/>
    <w:rsid w:val="00ED70B1"/>
    <w:rsid w:val="00EE3E21"/>
    <w:rsid w:val="00EF2BBC"/>
    <w:rsid w:val="00EF342A"/>
    <w:rsid w:val="00EF5E16"/>
    <w:rsid w:val="00F019C8"/>
    <w:rsid w:val="00F41B2D"/>
    <w:rsid w:val="00F502EF"/>
    <w:rsid w:val="00F503C0"/>
    <w:rsid w:val="00F53164"/>
    <w:rsid w:val="00F56999"/>
    <w:rsid w:val="00F56E05"/>
    <w:rsid w:val="00F67162"/>
    <w:rsid w:val="00F677ED"/>
    <w:rsid w:val="00F769C0"/>
    <w:rsid w:val="00F77EF4"/>
    <w:rsid w:val="00F82254"/>
    <w:rsid w:val="00F84A73"/>
    <w:rsid w:val="00F87FFB"/>
    <w:rsid w:val="00F96E53"/>
    <w:rsid w:val="00FA53CA"/>
    <w:rsid w:val="00FB4B03"/>
    <w:rsid w:val="00FB522B"/>
    <w:rsid w:val="00FB7CF3"/>
    <w:rsid w:val="00FC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42E"/>
    <w:pPr>
      <w:tabs>
        <w:tab w:val="center" w:pos="4252"/>
        <w:tab w:val="right" w:pos="8504"/>
      </w:tabs>
      <w:snapToGrid w:val="0"/>
    </w:pPr>
  </w:style>
  <w:style w:type="character" w:customStyle="1" w:styleId="a4">
    <w:name w:val="ヘッダー (文字)"/>
    <w:basedOn w:val="a0"/>
    <w:link w:val="a3"/>
    <w:uiPriority w:val="99"/>
    <w:rsid w:val="000A142E"/>
  </w:style>
  <w:style w:type="paragraph" w:styleId="a5">
    <w:name w:val="footer"/>
    <w:basedOn w:val="a"/>
    <w:link w:val="a6"/>
    <w:uiPriority w:val="99"/>
    <w:unhideWhenUsed/>
    <w:rsid w:val="000A142E"/>
    <w:pPr>
      <w:tabs>
        <w:tab w:val="center" w:pos="4252"/>
        <w:tab w:val="right" w:pos="8504"/>
      </w:tabs>
      <w:snapToGrid w:val="0"/>
    </w:pPr>
  </w:style>
  <w:style w:type="character" w:customStyle="1" w:styleId="a6">
    <w:name w:val="フッター (文字)"/>
    <w:basedOn w:val="a0"/>
    <w:link w:val="a5"/>
    <w:uiPriority w:val="99"/>
    <w:rsid w:val="000A142E"/>
  </w:style>
  <w:style w:type="paragraph" w:styleId="a7">
    <w:name w:val="List Paragraph"/>
    <w:basedOn w:val="a"/>
    <w:uiPriority w:val="34"/>
    <w:qFormat/>
    <w:rsid w:val="00DC2C49"/>
    <w:pPr>
      <w:ind w:leftChars="400" w:left="840"/>
    </w:pPr>
  </w:style>
  <w:style w:type="paragraph" w:styleId="a8">
    <w:name w:val="Balloon Text"/>
    <w:basedOn w:val="a"/>
    <w:link w:val="a9"/>
    <w:uiPriority w:val="99"/>
    <w:semiHidden/>
    <w:unhideWhenUsed/>
    <w:rsid w:val="00FA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3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42E"/>
    <w:pPr>
      <w:tabs>
        <w:tab w:val="center" w:pos="4252"/>
        <w:tab w:val="right" w:pos="8504"/>
      </w:tabs>
      <w:snapToGrid w:val="0"/>
    </w:pPr>
  </w:style>
  <w:style w:type="character" w:customStyle="1" w:styleId="a4">
    <w:name w:val="ヘッダー (文字)"/>
    <w:basedOn w:val="a0"/>
    <w:link w:val="a3"/>
    <w:uiPriority w:val="99"/>
    <w:rsid w:val="000A142E"/>
  </w:style>
  <w:style w:type="paragraph" w:styleId="a5">
    <w:name w:val="footer"/>
    <w:basedOn w:val="a"/>
    <w:link w:val="a6"/>
    <w:uiPriority w:val="99"/>
    <w:unhideWhenUsed/>
    <w:rsid w:val="000A142E"/>
    <w:pPr>
      <w:tabs>
        <w:tab w:val="center" w:pos="4252"/>
        <w:tab w:val="right" w:pos="8504"/>
      </w:tabs>
      <w:snapToGrid w:val="0"/>
    </w:pPr>
  </w:style>
  <w:style w:type="character" w:customStyle="1" w:styleId="a6">
    <w:name w:val="フッター (文字)"/>
    <w:basedOn w:val="a0"/>
    <w:link w:val="a5"/>
    <w:uiPriority w:val="99"/>
    <w:rsid w:val="000A142E"/>
  </w:style>
  <w:style w:type="paragraph" w:styleId="a7">
    <w:name w:val="List Paragraph"/>
    <w:basedOn w:val="a"/>
    <w:uiPriority w:val="34"/>
    <w:qFormat/>
    <w:rsid w:val="00DC2C49"/>
    <w:pPr>
      <w:ind w:leftChars="400" w:left="840"/>
    </w:pPr>
  </w:style>
  <w:style w:type="paragraph" w:styleId="a8">
    <w:name w:val="Balloon Text"/>
    <w:basedOn w:val="a"/>
    <w:link w:val="a9"/>
    <w:uiPriority w:val="99"/>
    <w:semiHidden/>
    <w:unhideWhenUsed/>
    <w:rsid w:val="00FA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28F1-F3C0-4576-85AD-CB5750B4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665</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2017-06-13T20:52:00Z</cp:lastPrinted>
  <dcterms:created xsi:type="dcterms:W3CDTF">2017-08-04T06:31:00Z</dcterms:created>
  <dcterms:modified xsi:type="dcterms:W3CDTF">2017-08-07T06:03:00Z</dcterms:modified>
</cp:coreProperties>
</file>