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586370" w:rsidRDefault="00A01F0D" w:rsidP="00A01F0D">
      <w:pPr>
        <w:jc w:val="right"/>
        <w:rPr>
          <w:rFonts w:asciiTheme="majorEastAsia" w:eastAsiaTheme="majorEastAsia" w:hAnsiTheme="majorEastAsia" w:cstheme="majorHAnsi"/>
          <w:bCs/>
          <w:kern w:val="0"/>
          <w:sz w:val="22"/>
          <w:szCs w:val="22"/>
          <w:lang w:val="es-ES"/>
        </w:rPr>
      </w:pPr>
    </w:p>
    <w:p w:rsidR="000C1835" w:rsidRPr="00586370"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586370">
        <w:rPr>
          <w:rFonts w:asciiTheme="majorEastAsia" w:eastAsiaTheme="majorEastAsia" w:hAnsiTheme="majorEastAsia" w:cs="ＭＳ Ｐゴシック"/>
          <w:b/>
          <w:bCs/>
          <w:kern w:val="0"/>
          <w:sz w:val="22"/>
          <w:szCs w:val="22"/>
          <w:lang w:val="ja-JP"/>
        </w:rPr>
        <w:t>パラグアイ内政・外交（</w:t>
      </w:r>
      <w:r w:rsidR="00773AA7">
        <w:rPr>
          <w:rFonts w:asciiTheme="majorEastAsia" w:eastAsiaTheme="majorEastAsia" w:hAnsiTheme="majorEastAsia" w:cs="ＭＳ Ｐゴシック" w:hint="eastAsia"/>
          <w:b/>
          <w:bCs/>
          <w:kern w:val="0"/>
          <w:sz w:val="22"/>
          <w:szCs w:val="22"/>
          <w:lang w:val="ja-JP"/>
        </w:rPr>
        <w:t>２０１４年</w:t>
      </w:r>
      <w:r w:rsidR="00F06B5A">
        <w:rPr>
          <w:rFonts w:asciiTheme="majorEastAsia" w:eastAsiaTheme="majorEastAsia" w:hAnsiTheme="majorEastAsia" w:cs="ＭＳ Ｐゴシック" w:hint="eastAsia"/>
          <w:b/>
          <w:bCs/>
          <w:kern w:val="0"/>
          <w:sz w:val="22"/>
          <w:szCs w:val="22"/>
          <w:lang w:val="ja-JP"/>
        </w:rPr>
        <w:t>６</w:t>
      </w:r>
      <w:r w:rsidR="003672D7" w:rsidRPr="00586370">
        <w:rPr>
          <w:rFonts w:asciiTheme="majorEastAsia" w:eastAsiaTheme="majorEastAsia" w:hAnsiTheme="majorEastAsia" w:cs="ＭＳ Ｐゴシック"/>
          <w:b/>
          <w:bCs/>
          <w:kern w:val="0"/>
          <w:sz w:val="22"/>
          <w:szCs w:val="22"/>
          <w:lang w:val="ja-JP"/>
        </w:rPr>
        <w:t>月分</w:t>
      </w:r>
      <w:r w:rsidRPr="00586370">
        <w:rPr>
          <w:rFonts w:asciiTheme="majorEastAsia" w:eastAsiaTheme="majorEastAsia" w:hAnsiTheme="majorEastAsia" w:cs="ＭＳ Ｐゴシック"/>
          <w:b/>
          <w:bCs/>
          <w:kern w:val="0"/>
          <w:sz w:val="22"/>
          <w:szCs w:val="22"/>
          <w:lang w:val="ja-JP"/>
        </w:rPr>
        <w:t>）</w:t>
      </w:r>
    </w:p>
    <w:p w:rsidR="000C1835" w:rsidRPr="00586370"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bookmarkStart w:id="0" w:name="_GoBack"/>
      <w:bookmarkEnd w:id="0"/>
      <w:r w:rsidRPr="00586370">
        <w:rPr>
          <w:rFonts w:asciiTheme="majorEastAsia" w:eastAsiaTheme="majorEastAsia" w:hAnsiTheme="majorEastAsia" w:cs="ＭＳ Ｐゴシック"/>
          <w:kern w:val="0"/>
          <w:sz w:val="22"/>
          <w:szCs w:val="22"/>
          <w:lang w:val="ja-JP"/>
        </w:rPr>
        <w:tab/>
      </w:r>
    </w:p>
    <w:p w:rsidR="000C1835" w:rsidRPr="00586370"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586370"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586370">
        <w:rPr>
          <w:rFonts w:asciiTheme="majorEastAsia" w:eastAsiaTheme="majorEastAsia" w:hAnsiTheme="majorEastAsia" w:cs="ＭＳ Ｐゴシック" w:hint="eastAsia"/>
          <w:b/>
          <w:bCs/>
          <w:kern w:val="0"/>
          <w:sz w:val="22"/>
          <w:szCs w:val="22"/>
          <w:u w:val="single"/>
          <w:lang w:val="ja-JP"/>
        </w:rPr>
        <w:t>（１）</w:t>
      </w:r>
      <w:r w:rsidR="000C1835" w:rsidRPr="00586370">
        <w:rPr>
          <w:rFonts w:asciiTheme="majorEastAsia" w:eastAsiaTheme="majorEastAsia" w:hAnsiTheme="majorEastAsia" w:cs="ＭＳ Ｐゴシック"/>
          <w:b/>
          <w:bCs/>
          <w:kern w:val="0"/>
          <w:sz w:val="22"/>
          <w:szCs w:val="22"/>
          <w:u w:val="single"/>
          <w:lang w:val="ja-JP"/>
        </w:rPr>
        <w:t>内政</w:t>
      </w:r>
    </w:p>
    <w:p w:rsidR="00DD306E" w:rsidRDefault="00DF2CAA" w:rsidP="00DD306E">
      <w:pPr>
        <w:autoSpaceDE w:val="0"/>
        <w:autoSpaceDN w:val="0"/>
        <w:adjustRightInd w:val="0"/>
        <w:jc w:val="left"/>
        <w:rPr>
          <w:rFonts w:asciiTheme="majorEastAsia" w:eastAsiaTheme="majorEastAsia" w:hAnsiTheme="majorEastAsia"/>
          <w:sz w:val="22"/>
          <w:szCs w:val="22"/>
        </w:rPr>
      </w:pPr>
      <w:r w:rsidRPr="00586370">
        <w:rPr>
          <w:rFonts w:asciiTheme="majorEastAsia" w:eastAsiaTheme="majorEastAsia" w:hAnsiTheme="majorEastAsia" w:cs="ＭＳ ゴシック" w:hint="eastAsia"/>
          <w:kern w:val="0"/>
          <w:sz w:val="22"/>
          <w:szCs w:val="22"/>
          <w:lang w:val="ja-JP"/>
        </w:rPr>
        <w:t>●</w:t>
      </w:r>
      <w:r w:rsidR="00DD306E" w:rsidRPr="00F06B5A">
        <w:rPr>
          <w:rFonts w:asciiTheme="majorEastAsia" w:eastAsiaTheme="majorEastAsia" w:hAnsiTheme="majorEastAsia" w:hint="eastAsia"/>
          <w:sz w:val="22"/>
          <w:szCs w:val="22"/>
        </w:rPr>
        <w:t>６日，</w:t>
      </w:r>
      <w:r w:rsidR="00DD306E">
        <w:rPr>
          <w:rFonts w:asciiTheme="majorEastAsia" w:eastAsiaTheme="majorEastAsia" w:hAnsiTheme="majorEastAsia" w:hint="eastAsia"/>
          <w:sz w:val="22"/>
          <w:szCs w:val="22"/>
        </w:rPr>
        <w:t>下院において，</w:t>
      </w:r>
      <w:r w:rsidR="00FF5870">
        <w:rPr>
          <w:rFonts w:asciiTheme="majorEastAsia" w:eastAsiaTheme="majorEastAsia" w:hAnsiTheme="majorEastAsia" w:hint="eastAsia"/>
          <w:sz w:val="22"/>
          <w:szCs w:val="22"/>
        </w:rPr>
        <w:t>次期</w:t>
      </w:r>
      <w:r w:rsidR="00DD306E" w:rsidRPr="00F06B5A">
        <w:rPr>
          <w:rFonts w:asciiTheme="majorEastAsia" w:eastAsiaTheme="majorEastAsia" w:hAnsiTheme="majorEastAsia" w:hint="eastAsia"/>
          <w:sz w:val="22"/>
          <w:szCs w:val="22"/>
        </w:rPr>
        <w:t>下院議長等</w:t>
      </w:r>
      <w:r w:rsidR="00DD306E">
        <w:rPr>
          <w:rFonts w:asciiTheme="majorEastAsia" w:eastAsiaTheme="majorEastAsia" w:hAnsiTheme="majorEastAsia" w:hint="eastAsia"/>
          <w:sz w:val="22"/>
          <w:szCs w:val="22"/>
        </w:rPr>
        <w:t>を</w:t>
      </w:r>
      <w:r w:rsidR="00DD306E" w:rsidRPr="00F06B5A">
        <w:rPr>
          <w:rFonts w:asciiTheme="majorEastAsia" w:eastAsiaTheme="majorEastAsia" w:hAnsiTheme="majorEastAsia" w:hint="eastAsia"/>
          <w:sz w:val="22"/>
          <w:szCs w:val="22"/>
        </w:rPr>
        <w:t>選出する投票が行われ</w:t>
      </w:r>
      <w:r w:rsidR="00DD306E">
        <w:rPr>
          <w:rFonts w:asciiTheme="majorEastAsia" w:eastAsiaTheme="majorEastAsia" w:hAnsiTheme="majorEastAsia" w:hint="eastAsia"/>
          <w:sz w:val="22"/>
          <w:szCs w:val="22"/>
        </w:rPr>
        <w:t>，ウゴ・ベラスケス下院議員（コロラド党）が</w:t>
      </w:r>
      <w:r w:rsidR="00FF5870">
        <w:rPr>
          <w:rFonts w:asciiTheme="majorEastAsia" w:eastAsiaTheme="majorEastAsia" w:hAnsiTheme="majorEastAsia" w:hint="eastAsia"/>
          <w:sz w:val="22"/>
          <w:szCs w:val="22"/>
        </w:rPr>
        <w:t>次期</w:t>
      </w:r>
      <w:r w:rsidR="00DD306E">
        <w:rPr>
          <w:rFonts w:asciiTheme="majorEastAsia" w:eastAsiaTheme="majorEastAsia" w:hAnsiTheme="majorEastAsia" w:hint="eastAsia"/>
          <w:sz w:val="22"/>
          <w:szCs w:val="22"/>
        </w:rPr>
        <w:t>下院議長に選出された。</w:t>
      </w:r>
    </w:p>
    <w:p w:rsidR="00DD306E" w:rsidRPr="00F06B5A" w:rsidRDefault="00DD306E" w:rsidP="00DD306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１８日，</w:t>
      </w:r>
      <w:r>
        <w:rPr>
          <w:rFonts w:asciiTheme="majorEastAsia" w:eastAsiaTheme="majorEastAsia" w:hAnsiTheme="majorEastAsia" w:hint="eastAsia"/>
          <w:sz w:val="22"/>
          <w:szCs w:val="22"/>
        </w:rPr>
        <w:t>上院において，</w:t>
      </w:r>
      <w:r w:rsidR="00FF5870">
        <w:rPr>
          <w:rFonts w:asciiTheme="majorEastAsia" w:eastAsiaTheme="majorEastAsia" w:hAnsiTheme="majorEastAsia" w:hint="eastAsia"/>
          <w:sz w:val="22"/>
          <w:szCs w:val="22"/>
        </w:rPr>
        <w:t>次期</w:t>
      </w:r>
      <w:r>
        <w:rPr>
          <w:rFonts w:asciiTheme="majorEastAsia" w:eastAsiaTheme="majorEastAsia" w:hAnsiTheme="majorEastAsia" w:hint="eastAsia"/>
          <w:sz w:val="22"/>
          <w:szCs w:val="22"/>
        </w:rPr>
        <w:t>上院</w:t>
      </w:r>
      <w:r w:rsidRPr="00F06B5A">
        <w:rPr>
          <w:rFonts w:asciiTheme="majorEastAsia" w:eastAsiaTheme="majorEastAsia" w:hAnsiTheme="majorEastAsia" w:hint="eastAsia"/>
          <w:sz w:val="22"/>
          <w:szCs w:val="22"/>
        </w:rPr>
        <w:t>議長等を選出する投票が行われ</w:t>
      </w: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ブラス・リャノ</w:t>
      </w:r>
      <w:r>
        <w:rPr>
          <w:rFonts w:asciiTheme="majorEastAsia" w:eastAsiaTheme="majorEastAsia" w:hAnsiTheme="majorEastAsia" w:hint="eastAsia"/>
          <w:sz w:val="22"/>
          <w:szCs w:val="22"/>
        </w:rPr>
        <w:t>上院議員</w:t>
      </w:r>
      <w:r w:rsidRPr="00F06B5A">
        <w:rPr>
          <w:rFonts w:asciiTheme="majorEastAsia" w:eastAsiaTheme="majorEastAsia" w:hAnsiTheme="majorEastAsia" w:hint="eastAsia"/>
          <w:sz w:val="22"/>
          <w:szCs w:val="22"/>
        </w:rPr>
        <w:t>（リベラル党）</w:t>
      </w:r>
      <w:r>
        <w:rPr>
          <w:rFonts w:asciiTheme="majorEastAsia" w:eastAsiaTheme="majorEastAsia" w:hAnsiTheme="majorEastAsia" w:hint="eastAsia"/>
          <w:sz w:val="22"/>
          <w:szCs w:val="22"/>
        </w:rPr>
        <w:t>が</w:t>
      </w:r>
      <w:r w:rsidR="00FF5870">
        <w:rPr>
          <w:rFonts w:asciiTheme="majorEastAsia" w:eastAsiaTheme="majorEastAsia" w:hAnsiTheme="majorEastAsia" w:hint="eastAsia"/>
          <w:sz w:val="22"/>
          <w:szCs w:val="22"/>
        </w:rPr>
        <w:t>次期上院</w:t>
      </w:r>
      <w:r>
        <w:rPr>
          <w:rFonts w:asciiTheme="majorEastAsia" w:eastAsiaTheme="majorEastAsia" w:hAnsiTheme="majorEastAsia" w:hint="eastAsia"/>
          <w:sz w:val="22"/>
          <w:szCs w:val="22"/>
        </w:rPr>
        <w:t>議員に選出された。</w:t>
      </w:r>
    </w:p>
    <w:p w:rsidR="00DD306E" w:rsidRPr="00DE3BC8" w:rsidRDefault="00DD306E" w:rsidP="00DD306E">
      <w:pPr>
        <w:autoSpaceDE w:val="0"/>
        <w:autoSpaceDN w:val="0"/>
        <w:adjustRightInd w:val="0"/>
        <w:jc w:val="left"/>
        <w:rPr>
          <w:rFonts w:asciiTheme="majorEastAsia" w:eastAsiaTheme="majorEastAsia" w:hAnsiTheme="majorEastAsia" w:cs="ＭＳ ゴシック"/>
          <w:kern w:val="0"/>
          <w:sz w:val="22"/>
          <w:szCs w:val="22"/>
        </w:rPr>
      </w:pPr>
      <w:r w:rsidRPr="00DE3BC8">
        <w:rPr>
          <w:rFonts w:asciiTheme="majorEastAsia" w:eastAsiaTheme="majorEastAsia" w:hAnsiTheme="majorEastAsia" w:cs="ＭＳ ゴシック" w:hint="eastAsia"/>
          <w:kern w:val="0"/>
          <w:sz w:val="22"/>
          <w:szCs w:val="22"/>
        </w:rPr>
        <w:t>●１１日，</w:t>
      </w:r>
      <w:r>
        <w:rPr>
          <w:rFonts w:asciiTheme="majorEastAsia" w:eastAsiaTheme="majorEastAsia" w:hAnsiTheme="majorEastAsia" w:cs="ＭＳ ゴシック" w:hint="eastAsia"/>
          <w:kern w:val="0"/>
          <w:sz w:val="22"/>
          <w:szCs w:val="22"/>
        </w:rPr>
        <w:t>去る５月末に議会に</w:t>
      </w:r>
      <w:r w:rsidR="00FF5870">
        <w:rPr>
          <w:rFonts w:asciiTheme="majorEastAsia" w:eastAsiaTheme="majorEastAsia" w:hAnsiTheme="majorEastAsia" w:cs="ＭＳ ゴシック" w:hint="eastAsia"/>
          <w:kern w:val="0"/>
          <w:sz w:val="22"/>
          <w:szCs w:val="22"/>
        </w:rPr>
        <w:t>おい</w:t>
      </w:r>
      <w:r>
        <w:rPr>
          <w:rFonts w:asciiTheme="majorEastAsia" w:eastAsiaTheme="majorEastAsia" w:hAnsiTheme="majorEastAsia" w:cs="ＭＳ ゴシック" w:hint="eastAsia"/>
          <w:kern w:val="0"/>
          <w:sz w:val="22"/>
          <w:szCs w:val="22"/>
        </w:rPr>
        <w:t>て可決・成立した</w:t>
      </w:r>
      <w:r w:rsidRPr="00DE3BC8">
        <w:rPr>
          <w:rFonts w:asciiTheme="majorEastAsia" w:eastAsiaTheme="majorEastAsia" w:hAnsiTheme="majorEastAsia" w:cs="ＭＳ ゴシック" w:hint="eastAsia"/>
          <w:kern w:val="0"/>
          <w:sz w:val="22"/>
          <w:szCs w:val="22"/>
        </w:rPr>
        <w:t>専門職</w:t>
      </w:r>
      <w:r>
        <w:rPr>
          <w:rFonts w:asciiTheme="majorEastAsia" w:eastAsiaTheme="majorEastAsia" w:hAnsiTheme="majorEastAsia" w:cs="ＭＳ ゴシック" w:hint="eastAsia"/>
          <w:kern w:val="0"/>
          <w:sz w:val="22"/>
          <w:szCs w:val="22"/>
        </w:rPr>
        <w:t>（会計士，弁護士，医師等）に従事するために</w:t>
      </w:r>
      <w:r w:rsidRPr="00DE3BC8">
        <w:rPr>
          <w:rFonts w:asciiTheme="majorEastAsia" w:eastAsiaTheme="majorEastAsia" w:hAnsiTheme="majorEastAsia" w:cs="ＭＳ ゴシック" w:hint="eastAsia"/>
          <w:kern w:val="0"/>
          <w:sz w:val="22"/>
          <w:szCs w:val="22"/>
        </w:rPr>
        <w:t>職能団体に加盟することを義務付ける</w:t>
      </w:r>
      <w:r>
        <w:rPr>
          <w:rFonts w:asciiTheme="majorEastAsia" w:eastAsiaTheme="majorEastAsia" w:hAnsiTheme="majorEastAsia" w:cs="ＭＳ ゴシック" w:hint="eastAsia"/>
          <w:kern w:val="0"/>
          <w:sz w:val="22"/>
          <w:szCs w:val="22"/>
        </w:rPr>
        <w:t>職能団体法に関し，</w:t>
      </w:r>
      <w:r w:rsidRPr="00DE3BC8">
        <w:rPr>
          <w:rFonts w:asciiTheme="majorEastAsia" w:eastAsiaTheme="majorEastAsia" w:hAnsiTheme="majorEastAsia" w:cs="ＭＳ ゴシック" w:hint="eastAsia"/>
          <w:kern w:val="0"/>
          <w:sz w:val="22"/>
          <w:szCs w:val="22"/>
        </w:rPr>
        <w:t>カルテス大統領は，拒否権を発動し，</w:t>
      </w:r>
      <w:r>
        <w:rPr>
          <w:rFonts w:asciiTheme="majorEastAsia" w:eastAsiaTheme="majorEastAsia" w:hAnsiTheme="majorEastAsia" w:cs="ＭＳ ゴシック" w:hint="eastAsia"/>
          <w:kern w:val="0"/>
          <w:sz w:val="22"/>
          <w:szCs w:val="22"/>
        </w:rPr>
        <w:t>同法は</w:t>
      </w:r>
      <w:r w:rsidRPr="00DE3BC8">
        <w:rPr>
          <w:rFonts w:asciiTheme="majorEastAsia" w:eastAsiaTheme="majorEastAsia" w:hAnsiTheme="majorEastAsia" w:cs="ＭＳ ゴシック" w:hint="eastAsia"/>
          <w:kern w:val="0"/>
          <w:sz w:val="22"/>
          <w:szCs w:val="22"/>
        </w:rPr>
        <w:t>議会に差し戻された。</w:t>
      </w:r>
    </w:p>
    <w:p w:rsidR="00DD306E" w:rsidRPr="00DD306E" w:rsidRDefault="00DD306E" w:rsidP="00DD306E">
      <w:pPr>
        <w:autoSpaceDE w:val="0"/>
        <w:autoSpaceDN w:val="0"/>
        <w:adjustRightInd w:val="0"/>
        <w:jc w:val="left"/>
        <w:rPr>
          <w:rFonts w:asciiTheme="majorEastAsia" w:eastAsiaTheme="majorEastAsia" w:hAnsiTheme="majorEastAsia" w:cs="ＭＳ ゴシック"/>
          <w:kern w:val="0"/>
          <w:sz w:val="22"/>
          <w:szCs w:val="22"/>
        </w:rPr>
      </w:pPr>
      <w:r w:rsidRPr="00DD306E">
        <w:rPr>
          <w:rFonts w:asciiTheme="majorEastAsia" w:eastAsiaTheme="majorEastAsia" w:hAnsiTheme="majorEastAsia" w:cs="ＭＳ ゴシック" w:hint="eastAsia"/>
          <w:kern w:val="0"/>
          <w:sz w:val="22"/>
          <w:szCs w:val="22"/>
        </w:rPr>
        <w:t>●２０日，当地主要紙は，コロラド党</w:t>
      </w:r>
      <w:r w:rsidR="00FF5870">
        <w:rPr>
          <w:rFonts w:asciiTheme="majorEastAsia" w:eastAsiaTheme="majorEastAsia" w:hAnsiTheme="majorEastAsia" w:cs="ＭＳ ゴシック" w:hint="eastAsia"/>
          <w:kern w:val="0"/>
          <w:sz w:val="22"/>
          <w:szCs w:val="22"/>
        </w:rPr>
        <w:t>が推し進める最高裁判事の罷免につき，コロラド党及びリベラル党間</w:t>
      </w:r>
      <w:r w:rsidRPr="00DD306E">
        <w:rPr>
          <w:rFonts w:asciiTheme="majorEastAsia" w:eastAsiaTheme="majorEastAsia" w:hAnsiTheme="majorEastAsia" w:cs="ＭＳ ゴシック" w:hint="eastAsia"/>
          <w:kern w:val="0"/>
          <w:sz w:val="22"/>
          <w:szCs w:val="22"/>
        </w:rPr>
        <w:t>の</w:t>
      </w:r>
      <w:r>
        <w:rPr>
          <w:rFonts w:asciiTheme="majorEastAsia" w:eastAsiaTheme="majorEastAsia" w:hAnsiTheme="majorEastAsia" w:cs="ＭＳ ゴシック" w:hint="eastAsia"/>
          <w:kern w:val="0"/>
          <w:sz w:val="22"/>
          <w:szCs w:val="22"/>
        </w:rPr>
        <w:t>協議が開始され</w:t>
      </w:r>
      <w:r w:rsidRPr="00DD306E">
        <w:rPr>
          <w:rFonts w:asciiTheme="majorEastAsia" w:eastAsiaTheme="majorEastAsia" w:hAnsiTheme="majorEastAsia" w:cs="ＭＳ ゴシック" w:hint="eastAsia"/>
          <w:kern w:val="0"/>
          <w:sz w:val="22"/>
          <w:szCs w:val="22"/>
        </w:rPr>
        <w:t>た旨報じた。</w:t>
      </w:r>
    </w:p>
    <w:p w:rsidR="00DD306E" w:rsidRDefault="00DD306E" w:rsidP="00DD306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●１８日，デ・バルガス内務相は，記者団に対し，EPPにより誘拐されたアルラン・フィック少年が未だ生存しているという高い可能性が存在する旨述べた。</w:t>
      </w:r>
    </w:p>
    <w:p w:rsidR="00DF2CAA" w:rsidRPr="00DD306E" w:rsidRDefault="00DF2CAA" w:rsidP="00DD306E">
      <w:pPr>
        <w:autoSpaceDE w:val="0"/>
        <w:autoSpaceDN w:val="0"/>
        <w:adjustRightInd w:val="0"/>
        <w:jc w:val="left"/>
        <w:rPr>
          <w:rFonts w:asciiTheme="majorEastAsia" w:eastAsiaTheme="majorEastAsia" w:hAnsiTheme="majorEastAsia"/>
          <w:sz w:val="22"/>
          <w:szCs w:val="22"/>
        </w:rPr>
      </w:pPr>
    </w:p>
    <w:p w:rsidR="008F73CF" w:rsidRPr="00586370" w:rsidRDefault="00A71A20" w:rsidP="00C65C34">
      <w:pPr>
        <w:spacing w:line="0" w:lineRule="atLeast"/>
        <w:rPr>
          <w:rFonts w:asciiTheme="majorEastAsia" w:eastAsiaTheme="majorEastAsia" w:hAnsiTheme="majorEastAsia" w:cs="ＭＳ ゴシック"/>
          <w:kern w:val="0"/>
          <w:sz w:val="22"/>
          <w:szCs w:val="22"/>
          <w:lang w:val="ja-JP"/>
        </w:rPr>
      </w:pPr>
      <w:r w:rsidRPr="00586370">
        <w:rPr>
          <w:rFonts w:asciiTheme="majorEastAsia" w:eastAsiaTheme="majorEastAsia" w:hAnsiTheme="majorEastAsia" w:cs="ＭＳ Ｐゴシック"/>
          <w:b/>
          <w:bCs/>
          <w:sz w:val="22"/>
          <w:szCs w:val="22"/>
          <w:u w:val="single"/>
          <w:lang w:val="ja-JP"/>
        </w:rPr>
        <w:t>（２）</w:t>
      </w:r>
      <w:r w:rsidR="000C1835" w:rsidRPr="00586370">
        <w:rPr>
          <w:rFonts w:asciiTheme="majorEastAsia" w:eastAsiaTheme="majorEastAsia" w:hAnsiTheme="majorEastAsia" w:cs="ＭＳ Ｐゴシック"/>
          <w:b/>
          <w:bCs/>
          <w:sz w:val="22"/>
          <w:szCs w:val="22"/>
          <w:u w:val="single"/>
          <w:lang w:val="ja-JP"/>
        </w:rPr>
        <w:t>外交</w:t>
      </w:r>
    </w:p>
    <w:p w:rsidR="002907AF" w:rsidRDefault="002907AF" w:rsidP="002907AF">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３日～５日，当国ルケ市（アスンシオン市に隣接）にて「社会的包摂を伴う発展」を主題とした第４４回米州機構（OAS）総会が開催され</w:t>
      </w: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OAS加盟３４ヶ国（外相２５ヶ国，次官６ヶ国，OAS常駐大使３ヶ国）　オブザーバー国３８ヶ国（含むEU），国際機関４０機関</w:t>
      </w:r>
      <w:r>
        <w:rPr>
          <w:rFonts w:asciiTheme="majorEastAsia" w:eastAsiaTheme="majorEastAsia" w:hAnsiTheme="majorEastAsia" w:hint="eastAsia"/>
          <w:sz w:val="22"/>
          <w:szCs w:val="22"/>
        </w:rPr>
        <w:t>が参加した。</w:t>
      </w:r>
    </w:p>
    <w:p w:rsidR="002907AF" w:rsidRDefault="002907AF" w:rsidP="002907AF">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２日，パラグアイ外務省・カザフスタン外務省間の</w:t>
      </w:r>
      <w:r w:rsidR="00FF5870">
        <w:rPr>
          <w:rFonts w:asciiTheme="majorEastAsia" w:eastAsiaTheme="majorEastAsia" w:hAnsiTheme="majorEastAsia" w:hint="eastAsia"/>
          <w:sz w:val="22"/>
          <w:szCs w:val="22"/>
        </w:rPr>
        <w:t>協力に関する</w:t>
      </w:r>
      <w:r w:rsidRPr="003327A5">
        <w:rPr>
          <w:rFonts w:asciiTheme="majorEastAsia" w:eastAsiaTheme="majorEastAsia" w:hAnsiTheme="majorEastAsia" w:hint="eastAsia"/>
          <w:sz w:val="22"/>
          <w:szCs w:val="22"/>
        </w:rPr>
        <w:t>覚書の署名式が行われ，ゴンサレス外務副大臣及び</w:t>
      </w:r>
      <w:proofErr w:type="spellStart"/>
      <w:r w:rsidRPr="003327A5">
        <w:rPr>
          <w:rFonts w:asciiTheme="majorEastAsia" w:eastAsiaTheme="majorEastAsia" w:hAnsiTheme="majorEastAsia" w:hint="eastAsia"/>
          <w:sz w:val="22"/>
          <w:szCs w:val="22"/>
        </w:rPr>
        <w:t>Yerzhan</w:t>
      </w:r>
      <w:proofErr w:type="spellEnd"/>
      <w:r w:rsidRPr="003327A5">
        <w:rPr>
          <w:rFonts w:asciiTheme="majorEastAsia" w:eastAsiaTheme="majorEastAsia" w:hAnsiTheme="majorEastAsia" w:hint="eastAsia"/>
          <w:sz w:val="22"/>
          <w:szCs w:val="22"/>
        </w:rPr>
        <w:t xml:space="preserve"> </w:t>
      </w:r>
      <w:proofErr w:type="spellStart"/>
      <w:r w:rsidRPr="003327A5">
        <w:rPr>
          <w:rFonts w:asciiTheme="majorEastAsia" w:eastAsiaTheme="majorEastAsia" w:hAnsiTheme="majorEastAsia" w:hint="eastAsia"/>
          <w:sz w:val="22"/>
          <w:szCs w:val="22"/>
        </w:rPr>
        <w:t>Ashikbayev</w:t>
      </w:r>
      <w:proofErr w:type="spellEnd"/>
      <w:r w:rsidRPr="003327A5">
        <w:rPr>
          <w:rFonts w:asciiTheme="majorEastAsia" w:eastAsiaTheme="majorEastAsia" w:hAnsiTheme="majorEastAsia" w:hint="eastAsia"/>
          <w:sz w:val="22"/>
          <w:szCs w:val="22"/>
        </w:rPr>
        <w:t>カザフスタン外務副大臣が署名を行った。</w:t>
      </w:r>
    </w:p>
    <w:p w:rsidR="002907AF" w:rsidRDefault="002907AF" w:rsidP="002907AF">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●１４日，カルテス大統領が</w:t>
      </w:r>
      <w:r w:rsidRPr="00F06B5A">
        <w:rPr>
          <w:rFonts w:asciiTheme="majorEastAsia" w:eastAsiaTheme="majorEastAsia" w:hAnsiTheme="majorEastAsia" w:hint="eastAsia"/>
          <w:sz w:val="22"/>
          <w:szCs w:val="22"/>
        </w:rPr>
        <w:t>ボリビア</w:t>
      </w:r>
      <w:r>
        <w:rPr>
          <w:rFonts w:asciiTheme="majorEastAsia" w:eastAsiaTheme="majorEastAsia" w:hAnsiTheme="majorEastAsia" w:hint="eastAsia"/>
          <w:sz w:val="22"/>
          <w:szCs w:val="22"/>
        </w:rPr>
        <w:t>の</w:t>
      </w:r>
      <w:r w:rsidRPr="00F06B5A">
        <w:rPr>
          <w:rFonts w:asciiTheme="majorEastAsia" w:eastAsiaTheme="majorEastAsia" w:hAnsiTheme="majorEastAsia" w:hint="eastAsia"/>
          <w:sz w:val="22"/>
          <w:szCs w:val="22"/>
        </w:rPr>
        <w:t>サンタクルスにおいて開催されたＧ７７＋中国首脳会合開会式に出席し，１５日，ロイサガ外相が同首脳会合に出席した</w:t>
      </w:r>
      <w:r>
        <w:rPr>
          <w:rFonts w:asciiTheme="majorEastAsia" w:eastAsiaTheme="majorEastAsia" w:hAnsiTheme="majorEastAsia" w:hint="eastAsia"/>
          <w:sz w:val="22"/>
          <w:szCs w:val="22"/>
        </w:rPr>
        <w:t>。</w:t>
      </w:r>
    </w:p>
    <w:p w:rsidR="00CB2901" w:rsidRDefault="002907AF" w:rsidP="00CB2901">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●２３～２６日</w:t>
      </w:r>
      <w:r w:rsidR="00FF5870">
        <w:rPr>
          <w:rFonts w:asciiTheme="majorEastAsia" w:eastAsiaTheme="majorEastAsia" w:hAnsiTheme="majorEastAsia" w:hint="eastAsia"/>
          <w:sz w:val="22"/>
          <w:szCs w:val="22"/>
        </w:rPr>
        <w:t>，カルテス大統領は，初のアジア諸国への訪問として日本を訪問し，安倍総理との首脳会談等を行った。</w:t>
      </w:r>
    </w:p>
    <w:p w:rsidR="002907AF" w:rsidRPr="002907AF" w:rsidRDefault="002907AF"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586370"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F06B5A" w:rsidRPr="00F06B5A" w:rsidRDefault="0005281E" w:rsidP="00F06B5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FF5870">
        <w:rPr>
          <w:rFonts w:asciiTheme="majorEastAsia" w:eastAsiaTheme="majorEastAsia" w:hAnsiTheme="majorEastAsia" w:hint="eastAsia"/>
          <w:sz w:val="22"/>
          <w:szCs w:val="22"/>
        </w:rPr>
        <w:t>次期</w:t>
      </w:r>
      <w:r>
        <w:rPr>
          <w:rFonts w:asciiTheme="majorEastAsia" w:eastAsiaTheme="majorEastAsia" w:hAnsiTheme="majorEastAsia" w:hint="eastAsia"/>
          <w:sz w:val="22"/>
          <w:szCs w:val="22"/>
        </w:rPr>
        <w:t>上下両院</w:t>
      </w:r>
      <w:r w:rsidR="00F06B5A" w:rsidRPr="00F06B5A">
        <w:rPr>
          <w:rFonts w:asciiTheme="majorEastAsia" w:eastAsiaTheme="majorEastAsia" w:hAnsiTheme="majorEastAsia" w:hint="eastAsia"/>
          <w:sz w:val="22"/>
          <w:szCs w:val="22"/>
        </w:rPr>
        <w:t>議長の選出</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F5870">
        <w:rPr>
          <w:rFonts w:asciiTheme="majorEastAsia" w:eastAsiaTheme="majorEastAsia" w:hAnsiTheme="majorEastAsia" w:hint="eastAsia"/>
          <w:sz w:val="22"/>
          <w:szCs w:val="22"/>
        </w:rPr>
        <w:t>次期</w:t>
      </w:r>
      <w:r w:rsidRPr="00F06B5A">
        <w:rPr>
          <w:rFonts w:asciiTheme="majorEastAsia" w:eastAsiaTheme="majorEastAsia" w:hAnsiTheme="majorEastAsia" w:hint="eastAsia"/>
          <w:sz w:val="22"/>
          <w:szCs w:val="22"/>
        </w:rPr>
        <w:t>下院議長の選出</w:t>
      </w:r>
      <w:r>
        <w:rPr>
          <w:rFonts w:asciiTheme="majorEastAsia" w:eastAsiaTheme="majorEastAsia" w:hAnsiTheme="majorEastAsia" w:hint="eastAsia"/>
          <w:sz w:val="22"/>
          <w:szCs w:val="22"/>
        </w:rPr>
        <w:t>＞</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６日，下院の議長，副議長等</w:t>
      </w: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任期は７月１日より１年間）を選出する投票が行われたところ，以下のとおり選出された。</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sidRPr="00F06B5A">
        <w:rPr>
          <w:rFonts w:asciiTheme="majorEastAsia" w:eastAsiaTheme="majorEastAsia" w:hAnsiTheme="majorEastAsia" w:hint="eastAsia"/>
          <w:sz w:val="22"/>
          <w:szCs w:val="22"/>
        </w:rPr>
        <w:t>ア　議長：ウゴ・ベラスケス（コロラド党）</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sidRPr="00F06B5A">
        <w:rPr>
          <w:rFonts w:asciiTheme="majorEastAsia" w:eastAsiaTheme="majorEastAsia" w:hAnsiTheme="majorEastAsia" w:hint="eastAsia"/>
          <w:sz w:val="22"/>
          <w:szCs w:val="22"/>
        </w:rPr>
        <w:t>イ　第一副議長：アマド・フロレンティン（リベラル党）</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sidRPr="00F06B5A">
        <w:rPr>
          <w:rFonts w:asciiTheme="majorEastAsia" w:eastAsiaTheme="majorEastAsia" w:hAnsiTheme="majorEastAsia" w:hint="eastAsia"/>
          <w:sz w:val="22"/>
          <w:szCs w:val="22"/>
        </w:rPr>
        <w:t>ウ　第二副議長：タデオ・ロハス（コロラド党）</w:t>
      </w:r>
    </w:p>
    <w:p w:rsidR="0005281E"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F5870">
        <w:rPr>
          <w:rFonts w:asciiTheme="majorEastAsia" w:eastAsiaTheme="majorEastAsia" w:hAnsiTheme="majorEastAsia" w:hint="eastAsia"/>
          <w:sz w:val="22"/>
          <w:szCs w:val="22"/>
        </w:rPr>
        <w:t>下院議会においては，次期</w:t>
      </w:r>
      <w:r w:rsidRPr="00F06B5A">
        <w:rPr>
          <w:rFonts w:asciiTheme="majorEastAsia" w:eastAsiaTheme="majorEastAsia" w:hAnsiTheme="majorEastAsia" w:hint="eastAsia"/>
          <w:sz w:val="22"/>
          <w:szCs w:val="22"/>
        </w:rPr>
        <w:t>役員の選出について与野党間による協議がスムーズに行われ，コロラド党のウゴ・ベラスケス下院議員が，賛成７７票（欠席３議員）を得て下院議長に選出された。</w:t>
      </w:r>
    </w:p>
    <w:p w:rsidR="0005281E" w:rsidRDefault="0005281E" w:rsidP="00F06B5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F5870">
        <w:rPr>
          <w:rFonts w:asciiTheme="majorEastAsia" w:eastAsiaTheme="majorEastAsia" w:hAnsiTheme="majorEastAsia" w:hint="eastAsia"/>
          <w:sz w:val="22"/>
          <w:szCs w:val="22"/>
        </w:rPr>
        <w:t>次期</w:t>
      </w:r>
      <w:r w:rsidR="00F06B5A" w:rsidRPr="00F06B5A">
        <w:rPr>
          <w:rFonts w:asciiTheme="majorEastAsia" w:eastAsiaTheme="majorEastAsia" w:hAnsiTheme="majorEastAsia" w:hint="eastAsia"/>
          <w:sz w:val="22"/>
          <w:szCs w:val="22"/>
        </w:rPr>
        <w:t>上院議長の選出</w:t>
      </w:r>
      <w:r>
        <w:rPr>
          <w:rFonts w:asciiTheme="majorEastAsia" w:eastAsiaTheme="majorEastAsia" w:hAnsiTheme="majorEastAsia" w:hint="eastAsia"/>
          <w:sz w:val="22"/>
          <w:szCs w:val="22"/>
        </w:rPr>
        <w:t>＞</w:t>
      </w:r>
    </w:p>
    <w:p w:rsidR="00F06B5A" w:rsidRPr="00F06B5A" w:rsidRDefault="0005281E" w:rsidP="00F06B5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06B5A" w:rsidRPr="00F06B5A">
        <w:rPr>
          <w:rFonts w:asciiTheme="majorEastAsia" w:eastAsiaTheme="majorEastAsia" w:hAnsiTheme="majorEastAsia" w:hint="eastAsia"/>
          <w:sz w:val="22"/>
          <w:szCs w:val="22"/>
        </w:rPr>
        <w:t>１８日，上院の議長，副議長等</w:t>
      </w: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任期は７月１日より１年間）</w:t>
      </w:r>
      <w:r w:rsidR="00F06B5A" w:rsidRPr="00F06B5A">
        <w:rPr>
          <w:rFonts w:asciiTheme="majorEastAsia" w:eastAsiaTheme="majorEastAsia" w:hAnsiTheme="majorEastAsia" w:hint="eastAsia"/>
          <w:sz w:val="22"/>
          <w:szCs w:val="22"/>
        </w:rPr>
        <w:t>を選出する投票が行わ</w:t>
      </w:r>
      <w:r w:rsidR="00F06B5A" w:rsidRPr="00F06B5A">
        <w:rPr>
          <w:rFonts w:asciiTheme="majorEastAsia" w:eastAsiaTheme="majorEastAsia" w:hAnsiTheme="majorEastAsia" w:hint="eastAsia"/>
          <w:sz w:val="22"/>
          <w:szCs w:val="22"/>
        </w:rPr>
        <w:lastRenderedPageBreak/>
        <w:t>れたところ，以下のとおり選出された。</w:t>
      </w:r>
    </w:p>
    <w:p w:rsidR="00F06B5A" w:rsidRPr="00F06B5A" w:rsidRDefault="00F06B5A" w:rsidP="00F06B5A">
      <w:pPr>
        <w:autoSpaceDE w:val="0"/>
        <w:autoSpaceDN w:val="0"/>
        <w:adjustRightInd w:val="0"/>
        <w:jc w:val="left"/>
        <w:rPr>
          <w:rFonts w:asciiTheme="majorEastAsia" w:eastAsiaTheme="majorEastAsia" w:hAnsiTheme="majorEastAsia"/>
          <w:sz w:val="22"/>
          <w:szCs w:val="22"/>
        </w:rPr>
      </w:pPr>
      <w:r w:rsidRPr="00F06B5A">
        <w:rPr>
          <w:rFonts w:asciiTheme="majorEastAsia" w:eastAsiaTheme="majorEastAsia" w:hAnsiTheme="majorEastAsia" w:hint="eastAsia"/>
          <w:sz w:val="22"/>
          <w:szCs w:val="22"/>
        </w:rPr>
        <w:t>ア　議長：ブラス・リャノ（リベラル党）</w:t>
      </w:r>
    </w:p>
    <w:p w:rsidR="00F06B5A" w:rsidRPr="00F06B5A" w:rsidRDefault="00F06B5A" w:rsidP="00F06B5A">
      <w:pPr>
        <w:autoSpaceDE w:val="0"/>
        <w:autoSpaceDN w:val="0"/>
        <w:adjustRightInd w:val="0"/>
        <w:jc w:val="left"/>
        <w:rPr>
          <w:rFonts w:asciiTheme="majorEastAsia" w:eastAsiaTheme="majorEastAsia" w:hAnsiTheme="majorEastAsia"/>
          <w:sz w:val="22"/>
          <w:szCs w:val="22"/>
        </w:rPr>
      </w:pPr>
      <w:r w:rsidRPr="00F06B5A">
        <w:rPr>
          <w:rFonts w:asciiTheme="majorEastAsia" w:eastAsiaTheme="majorEastAsia" w:hAnsiTheme="majorEastAsia" w:hint="eastAsia"/>
          <w:sz w:val="22"/>
          <w:szCs w:val="22"/>
        </w:rPr>
        <w:t>イ　第一副議長：エンリケ・バケッタ（コロラド党カルテス大統領派）</w:t>
      </w:r>
    </w:p>
    <w:p w:rsidR="00F06B5A" w:rsidRPr="00F06B5A" w:rsidRDefault="00F06B5A" w:rsidP="00F06B5A">
      <w:pPr>
        <w:autoSpaceDE w:val="0"/>
        <w:autoSpaceDN w:val="0"/>
        <w:adjustRightInd w:val="0"/>
        <w:jc w:val="left"/>
        <w:rPr>
          <w:rFonts w:asciiTheme="majorEastAsia" w:eastAsiaTheme="majorEastAsia" w:hAnsiTheme="majorEastAsia"/>
          <w:sz w:val="22"/>
          <w:szCs w:val="22"/>
        </w:rPr>
      </w:pPr>
      <w:r w:rsidRPr="00F06B5A">
        <w:rPr>
          <w:rFonts w:asciiTheme="majorEastAsia" w:eastAsiaTheme="majorEastAsia" w:hAnsiTheme="majorEastAsia" w:hint="eastAsia"/>
          <w:sz w:val="22"/>
          <w:szCs w:val="22"/>
        </w:rPr>
        <w:t>ウ　第二副議長：エドゥアルド・ペッタ（国民会合党）</w:t>
      </w:r>
    </w:p>
    <w:p w:rsidR="00F06B5A" w:rsidRDefault="0005281E" w:rsidP="00F06B5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●上院においては，</w:t>
      </w:r>
      <w:r w:rsidR="00F06B5A" w:rsidRPr="00F06B5A">
        <w:rPr>
          <w:rFonts w:asciiTheme="majorEastAsia" w:eastAsiaTheme="majorEastAsia" w:hAnsiTheme="majorEastAsia" w:hint="eastAsia"/>
          <w:sz w:val="22"/>
          <w:szCs w:val="22"/>
        </w:rPr>
        <w:t>リベラル党のリャノ上院議員が，賛成２８票を得て</w:t>
      </w:r>
      <w:r w:rsidR="00FF5870">
        <w:rPr>
          <w:rFonts w:asciiTheme="majorEastAsia" w:eastAsiaTheme="majorEastAsia" w:hAnsiTheme="majorEastAsia" w:hint="eastAsia"/>
          <w:sz w:val="22"/>
          <w:szCs w:val="22"/>
        </w:rPr>
        <w:t>次期</w:t>
      </w:r>
      <w:r w:rsidR="00F06B5A" w:rsidRPr="00F06B5A">
        <w:rPr>
          <w:rFonts w:asciiTheme="majorEastAsia" w:eastAsiaTheme="majorEastAsia" w:hAnsiTheme="majorEastAsia" w:hint="eastAsia"/>
          <w:sz w:val="22"/>
          <w:szCs w:val="22"/>
        </w:rPr>
        <w:t>上院議長に選出された。コロラド党（カルテス大統領派），リベラル党、UNACE党が同上院議員の選出に賛成し，他方，コロラド党の反カルテス大統領派の上院議員は，ダリオ・モンヘス上院議員（コロラド党）を候補に擁立したが，１７票を獲得するに留まった。同選挙により，与党コロラド党上院議員グループ間の対立が鮮明となった。</w:t>
      </w:r>
    </w:p>
    <w:p w:rsidR="00DD306E" w:rsidRDefault="00DD306E" w:rsidP="00F06B5A">
      <w:pPr>
        <w:autoSpaceDE w:val="0"/>
        <w:autoSpaceDN w:val="0"/>
        <w:adjustRightInd w:val="0"/>
        <w:jc w:val="left"/>
        <w:rPr>
          <w:rFonts w:asciiTheme="majorEastAsia" w:eastAsiaTheme="majorEastAsia" w:hAnsiTheme="majorEastAsia"/>
          <w:sz w:val="22"/>
          <w:szCs w:val="22"/>
        </w:rPr>
      </w:pPr>
    </w:p>
    <w:p w:rsidR="00DD306E" w:rsidRPr="00DE3BC8" w:rsidRDefault="00DD306E" w:rsidP="00DD306E">
      <w:pPr>
        <w:autoSpaceDE w:val="0"/>
        <w:autoSpaceDN w:val="0"/>
        <w:adjustRightInd w:val="0"/>
        <w:jc w:val="left"/>
        <w:rPr>
          <w:rFonts w:asciiTheme="majorEastAsia" w:eastAsiaTheme="majorEastAsia" w:hAnsiTheme="majorEastAsia" w:cs="ＭＳ ゴシック"/>
          <w:kern w:val="0"/>
          <w:sz w:val="22"/>
          <w:szCs w:val="22"/>
        </w:rPr>
      </w:pPr>
      <w:r>
        <w:rPr>
          <w:rFonts w:asciiTheme="majorEastAsia" w:eastAsiaTheme="majorEastAsia" w:hAnsiTheme="majorEastAsia" w:hint="eastAsia"/>
          <w:b/>
          <w:sz w:val="22"/>
          <w:szCs w:val="22"/>
          <w:u w:val="single"/>
        </w:rPr>
        <w:t>（２）職能団体</w:t>
      </w:r>
      <w:r w:rsidRPr="00DE3BC8">
        <w:rPr>
          <w:rFonts w:asciiTheme="majorEastAsia" w:eastAsiaTheme="majorEastAsia" w:hAnsiTheme="majorEastAsia" w:hint="eastAsia"/>
          <w:b/>
          <w:sz w:val="22"/>
          <w:szCs w:val="22"/>
          <w:u w:val="single"/>
        </w:rPr>
        <w:t>法関連</w:t>
      </w:r>
    </w:p>
    <w:p w:rsidR="00DD306E" w:rsidRPr="00DE3BC8" w:rsidRDefault="00DD306E" w:rsidP="00DD306E">
      <w:pPr>
        <w:autoSpaceDE w:val="0"/>
        <w:autoSpaceDN w:val="0"/>
        <w:adjustRightInd w:val="0"/>
        <w:jc w:val="left"/>
        <w:rPr>
          <w:rFonts w:asciiTheme="majorEastAsia" w:eastAsiaTheme="majorEastAsia" w:hAnsiTheme="majorEastAsia" w:cs="ＭＳ ゴシック"/>
          <w:kern w:val="0"/>
          <w:sz w:val="22"/>
          <w:szCs w:val="22"/>
        </w:rPr>
      </w:pPr>
      <w:r w:rsidRPr="00DE3BC8">
        <w:rPr>
          <w:rFonts w:asciiTheme="majorEastAsia" w:eastAsiaTheme="majorEastAsia" w:hAnsiTheme="majorEastAsia" w:cs="ＭＳ ゴシック" w:hint="eastAsia"/>
          <w:kern w:val="0"/>
          <w:sz w:val="22"/>
          <w:szCs w:val="22"/>
        </w:rPr>
        <w:t>●１１日，</w:t>
      </w:r>
      <w:r>
        <w:rPr>
          <w:rFonts w:asciiTheme="majorEastAsia" w:eastAsiaTheme="majorEastAsia" w:hAnsiTheme="majorEastAsia" w:cs="ＭＳ ゴシック" w:hint="eastAsia"/>
          <w:kern w:val="0"/>
          <w:sz w:val="22"/>
          <w:szCs w:val="22"/>
        </w:rPr>
        <w:t>去る５月末に議会にて可決・成立した</w:t>
      </w:r>
      <w:r w:rsidRPr="00DE3BC8">
        <w:rPr>
          <w:rFonts w:asciiTheme="majorEastAsia" w:eastAsiaTheme="majorEastAsia" w:hAnsiTheme="majorEastAsia" w:cs="ＭＳ ゴシック" w:hint="eastAsia"/>
          <w:kern w:val="0"/>
          <w:sz w:val="22"/>
          <w:szCs w:val="22"/>
        </w:rPr>
        <w:t>専門職</w:t>
      </w:r>
      <w:r>
        <w:rPr>
          <w:rFonts w:asciiTheme="majorEastAsia" w:eastAsiaTheme="majorEastAsia" w:hAnsiTheme="majorEastAsia" w:cs="ＭＳ ゴシック" w:hint="eastAsia"/>
          <w:kern w:val="0"/>
          <w:sz w:val="22"/>
          <w:szCs w:val="22"/>
        </w:rPr>
        <w:t>（会計士，弁護士，医師等）に従事するために</w:t>
      </w:r>
      <w:r w:rsidRPr="00DE3BC8">
        <w:rPr>
          <w:rFonts w:asciiTheme="majorEastAsia" w:eastAsiaTheme="majorEastAsia" w:hAnsiTheme="majorEastAsia" w:cs="ＭＳ ゴシック" w:hint="eastAsia"/>
          <w:kern w:val="0"/>
          <w:sz w:val="22"/>
          <w:szCs w:val="22"/>
        </w:rPr>
        <w:t>職能団体に加盟することを義務付ける</w:t>
      </w:r>
      <w:r>
        <w:rPr>
          <w:rFonts w:asciiTheme="majorEastAsia" w:eastAsiaTheme="majorEastAsia" w:hAnsiTheme="majorEastAsia" w:cs="ＭＳ ゴシック" w:hint="eastAsia"/>
          <w:kern w:val="0"/>
          <w:sz w:val="22"/>
          <w:szCs w:val="22"/>
        </w:rPr>
        <w:t>職能団体法に関し，</w:t>
      </w:r>
      <w:r w:rsidRPr="00DE3BC8">
        <w:rPr>
          <w:rFonts w:asciiTheme="majorEastAsia" w:eastAsiaTheme="majorEastAsia" w:hAnsiTheme="majorEastAsia" w:cs="ＭＳ ゴシック" w:hint="eastAsia"/>
          <w:kern w:val="0"/>
          <w:sz w:val="22"/>
          <w:szCs w:val="22"/>
        </w:rPr>
        <w:t>同法律</w:t>
      </w:r>
      <w:r>
        <w:rPr>
          <w:rFonts w:asciiTheme="majorEastAsia" w:eastAsiaTheme="majorEastAsia" w:hAnsiTheme="majorEastAsia" w:cs="ＭＳ ゴシック" w:hint="eastAsia"/>
          <w:kern w:val="0"/>
          <w:sz w:val="22"/>
          <w:szCs w:val="22"/>
        </w:rPr>
        <w:t>が</w:t>
      </w:r>
      <w:r w:rsidRPr="00DE3BC8">
        <w:rPr>
          <w:rFonts w:asciiTheme="majorEastAsia" w:eastAsiaTheme="majorEastAsia" w:hAnsiTheme="majorEastAsia" w:cs="ＭＳ ゴシック" w:hint="eastAsia"/>
          <w:kern w:val="0"/>
          <w:sz w:val="22"/>
          <w:szCs w:val="22"/>
        </w:rPr>
        <w:t>憲法第４２条「諸団体への加盟・所属の自由」に抵触するとして，各界から批判の声があがって</w:t>
      </w:r>
      <w:r>
        <w:rPr>
          <w:rFonts w:asciiTheme="majorEastAsia" w:eastAsiaTheme="majorEastAsia" w:hAnsiTheme="majorEastAsia" w:cs="ＭＳ ゴシック" w:hint="eastAsia"/>
          <w:kern w:val="0"/>
          <w:sz w:val="22"/>
          <w:szCs w:val="22"/>
        </w:rPr>
        <w:t>いる件につき，</w:t>
      </w:r>
      <w:r w:rsidRPr="00DE3BC8">
        <w:rPr>
          <w:rFonts w:asciiTheme="majorEastAsia" w:eastAsiaTheme="majorEastAsia" w:hAnsiTheme="majorEastAsia" w:cs="ＭＳ ゴシック" w:hint="eastAsia"/>
          <w:kern w:val="0"/>
          <w:sz w:val="22"/>
          <w:szCs w:val="22"/>
        </w:rPr>
        <w:t>カルテス大統領は，同法律に対する拒否権を発動し，</w:t>
      </w:r>
      <w:r>
        <w:rPr>
          <w:rFonts w:asciiTheme="majorEastAsia" w:eastAsiaTheme="majorEastAsia" w:hAnsiTheme="majorEastAsia" w:cs="ＭＳ ゴシック" w:hint="eastAsia"/>
          <w:kern w:val="0"/>
          <w:sz w:val="22"/>
          <w:szCs w:val="22"/>
        </w:rPr>
        <w:t>同法は</w:t>
      </w:r>
      <w:r w:rsidRPr="00DE3BC8">
        <w:rPr>
          <w:rFonts w:asciiTheme="majorEastAsia" w:eastAsiaTheme="majorEastAsia" w:hAnsiTheme="majorEastAsia" w:cs="ＭＳ ゴシック" w:hint="eastAsia"/>
          <w:kern w:val="0"/>
          <w:sz w:val="22"/>
          <w:szCs w:val="22"/>
        </w:rPr>
        <w:t>議会に差し戻された。</w:t>
      </w:r>
    </w:p>
    <w:p w:rsidR="00DD306E" w:rsidRPr="00DE3BC8" w:rsidRDefault="00DD306E" w:rsidP="00DD306E">
      <w:pPr>
        <w:autoSpaceDE w:val="0"/>
        <w:autoSpaceDN w:val="0"/>
        <w:adjustRightInd w:val="0"/>
        <w:jc w:val="left"/>
        <w:rPr>
          <w:rFonts w:asciiTheme="majorEastAsia" w:eastAsiaTheme="majorEastAsia" w:hAnsiTheme="majorEastAsia" w:cs="ＭＳ ゴシック"/>
          <w:kern w:val="0"/>
          <w:sz w:val="22"/>
          <w:szCs w:val="22"/>
        </w:rPr>
      </w:pPr>
      <w:r w:rsidRPr="00DE3BC8">
        <w:rPr>
          <w:rFonts w:asciiTheme="majorEastAsia" w:eastAsiaTheme="majorEastAsia" w:hAnsiTheme="majorEastAsia" w:cs="ＭＳ ゴシック" w:hint="eastAsia"/>
          <w:kern w:val="0"/>
          <w:sz w:val="22"/>
          <w:szCs w:val="22"/>
        </w:rPr>
        <w:t>●２８日，バケッタ上院議員（コロラド党）は，議会は，同法に対して発動された拒否権を承認するか否かについての決定は行</w:t>
      </w:r>
      <w:r w:rsidR="00FF5870">
        <w:rPr>
          <w:rFonts w:asciiTheme="majorEastAsia" w:eastAsiaTheme="majorEastAsia" w:hAnsiTheme="majorEastAsia" w:cs="ＭＳ ゴシック" w:hint="eastAsia"/>
          <w:kern w:val="0"/>
          <w:sz w:val="22"/>
          <w:szCs w:val="22"/>
        </w:rPr>
        <w:t>われて</w:t>
      </w:r>
      <w:r w:rsidRPr="00DE3BC8">
        <w:rPr>
          <w:rFonts w:asciiTheme="majorEastAsia" w:eastAsiaTheme="majorEastAsia" w:hAnsiTheme="majorEastAsia" w:cs="ＭＳ ゴシック" w:hint="eastAsia"/>
          <w:kern w:val="0"/>
          <w:sz w:val="22"/>
          <w:szCs w:val="22"/>
        </w:rPr>
        <w:t>いないが，</w:t>
      </w:r>
      <w:r>
        <w:rPr>
          <w:rFonts w:asciiTheme="majorEastAsia" w:eastAsiaTheme="majorEastAsia" w:hAnsiTheme="majorEastAsia" w:cs="ＭＳ ゴシック" w:hint="eastAsia"/>
          <w:kern w:val="0"/>
          <w:sz w:val="22"/>
          <w:szCs w:val="22"/>
        </w:rPr>
        <w:t>同法は，</w:t>
      </w:r>
      <w:r w:rsidR="00FF5870">
        <w:rPr>
          <w:rFonts w:asciiTheme="majorEastAsia" w:eastAsiaTheme="majorEastAsia" w:hAnsiTheme="majorEastAsia" w:cs="ＭＳ ゴシック" w:hint="eastAsia"/>
          <w:kern w:val="0"/>
          <w:sz w:val="22"/>
          <w:szCs w:val="22"/>
        </w:rPr>
        <w:t>他の</w:t>
      </w:r>
      <w:r w:rsidRPr="00DE3BC8">
        <w:rPr>
          <w:rFonts w:asciiTheme="majorEastAsia" w:eastAsiaTheme="majorEastAsia" w:hAnsiTheme="majorEastAsia" w:cs="ＭＳ ゴシック" w:hint="eastAsia"/>
          <w:kern w:val="0"/>
          <w:sz w:val="22"/>
          <w:szCs w:val="22"/>
        </w:rPr>
        <w:t>メルコス</w:t>
      </w:r>
      <w:r w:rsidR="00FF5870">
        <w:rPr>
          <w:rFonts w:asciiTheme="majorEastAsia" w:eastAsiaTheme="majorEastAsia" w:hAnsiTheme="majorEastAsia" w:cs="ＭＳ ゴシック" w:hint="eastAsia"/>
          <w:kern w:val="0"/>
          <w:sz w:val="22"/>
          <w:szCs w:val="22"/>
        </w:rPr>
        <w:t>ール加盟国に</w:t>
      </w:r>
      <w:r>
        <w:rPr>
          <w:rFonts w:asciiTheme="majorEastAsia" w:eastAsiaTheme="majorEastAsia" w:hAnsiTheme="majorEastAsia" w:cs="ＭＳ ゴシック" w:hint="eastAsia"/>
          <w:kern w:val="0"/>
          <w:sz w:val="22"/>
          <w:szCs w:val="22"/>
        </w:rPr>
        <w:t>存在するところ，</w:t>
      </w:r>
      <w:r w:rsidRPr="00DE3BC8">
        <w:rPr>
          <w:rFonts w:asciiTheme="majorEastAsia" w:eastAsiaTheme="majorEastAsia" w:hAnsiTheme="majorEastAsia" w:cs="ＭＳ ゴシック" w:hint="eastAsia"/>
          <w:kern w:val="0"/>
          <w:sz w:val="22"/>
          <w:szCs w:val="22"/>
        </w:rPr>
        <w:t>必要</w:t>
      </w:r>
      <w:r>
        <w:rPr>
          <w:rFonts w:asciiTheme="majorEastAsia" w:eastAsiaTheme="majorEastAsia" w:hAnsiTheme="majorEastAsia" w:cs="ＭＳ ゴシック" w:hint="eastAsia"/>
          <w:kern w:val="0"/>
          <w:sz w:val="22"/>
          <w:szCs w:val="22"/>
        </w:rPr>
        <w:t>な法律</w:t>
      </w:r>
      <w:r w:rsidRPr="00DE3BC8">
        <w:rPr>
          <w:rFonts w:asciiTheme="majorEastAsia" w:eastAsiaTheme="majorEastAsia" w:hAnsiTheme="majorEastAsia" w:cs="ＭＳ ゴシック" w:hint="eastAsia"/>
          <w:kern w:val="0"/>
          <w:sz w:val="22"/>
          <w:szCs w:val="22"/>
        </w:rPr>
        <w:t>である旨強調した。</w:t>
      </w:r>
    </w:p>
    <w:p w:rsidR="00DD306E" w:rsidRPr="00DD306E" w:rsidRDefault="00DD306E" w:rsidP="00F06B5A">
      <w:pPr>
        <w:autoSpaceDE w:val="0"/>
        <w:autoSpaceDN w:val="0"/>
        <w:adjustRightInd w:val="0"/>
        <w:jc w:val="left"/>
        <w:rPr>
          <w:rFonts w:asciiTheme="majorEastAsia" w:eastAsiaTheme="majorEastAsia" w:hAnsiTheme="majorEastAsia"/>
          <w:sz w:val="22"/>
          <w:szCs w:val="22"/>
        </w:rPr>
      </w:pPr>
    </w:p>
    <w:p w:rsidR="00DE3BC8" w:rsidRPr="00DD306E" w:rsidRDefault="00DD306E" w:rsidP="00DE3BC8">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w:t>
      </w:r>
      <w:r w:rsidR="00DE3BC8" w:rsidRPr="00DD306E">
        <w:rPr>
          <w:rFonts w:asciiTheme="majorEastAsia" w:eastAsiaTheme="majorEastAsia" w:hAnsiTheme="majorEastAsia" w:hint="eastAsia"/>
          <w:b/>
          <w:sz w:val="22"/>
          <w:szCs w:val="22"/>
          <w:u w:val="single"/>
        </w:rPr>
        <w:t>）</w:t>
      </w:r>
      <w:r w:rsidRPr="00DD306E">
        <w:rPr>
          <w:rFonts w:asciiTheme="majorEastAsia" w:eastAsiaTheme="majorEastAsia" w:hAnsiTheme="majorEastAsia" w:hint="eastAsia"/>
          <w:b/>
          <w:sz w:val="22"/>
          <w:szCs w:val="22"/>
          <w:u w:val="single"/>
        </w:rPr>
        <w:t>最高裁判事の罷免</w:t>
      </w:r>
      <w:r w:rsidR="00DE3BC8" w:rsidRPr="00DD306E">
        <w:rPr>
          <w:rFonts w:asciiTheme="majorEastAsia" w:eastAsiaTheme="majorEastAsia" w:hAnsiTheme="majorEastAsia" w:hint="eastAsia"/>
          <w:b/>
          <w:sz w:val="22"/>
          <w:szCs w:val="22"/>
          <w:u w:val="single"/>
        </w:rPr>
        <w:t>を巡る動き</w:t>
      </w:r>
    </w:p>
    <w:p w:rsidR="00DD306E" w:rsidRPr="00DD306E" w:rsidRDefault="00DE3BC8" w:rsidP="00DE3BC8">
      <w:pPr>
        <w:autoSpaceDE w:val="0"/>
        <w:autoSpaceDN w:val="0"/>
        <w:adjustRightInd w:val="0"/>
        <w:jc w:val="left"/>
        <w:rPr>
          <w:rFonts w:asciiTheme="majorEastAsia" w:eastAsiaTheme="majorEastAsia" w:hAnsiTheme="majorEastAsia" w:cs="ＭＳ ゴシック"/>
          <w:kern w:val="0"/>
          <w:sz w:val="22"/>
          <w:szCs w:val="22"/>
        </w:rPr>
      </w:pPr>
      <w:r w:rsidRPr="00DD306E">
        <w:rPr>
          <w:rFonts w:asciiTheme="majorEastAsia" w:eastAsiaTheme="majorEastAsia" w:hAnsiTheme="majorEastAsia" w:cs="ＭＳ ゴシック" w:hint="eastAsia"/>
          <w:kern w:val="0"/>
          <w:sz w:val="22"/>
          <w:szCs w:val="22"/>
        </w:rPr>
        <w:t>●２０日，当地主要紙は，１８日にリャノ上院議員（リベラル党）が与党コロラド党の協力を得て，２０１４年-２０１５年国会議長に選出された</w:t>
      </w:r>
      <w:r w:rsidR="00DD306E" w:rsidRPr="00DD306E">
        <w:rPr>
          <w:rFonts w:asciiTheme="majorEastAsia" w:eastAsiaTheme="majorEastAsia" w:hAnsiTheme="majorEastAsia" w:cs="ＭＳ ゴシック" w:hint="eastAsia"/>
          <w:kern w:val="0"/>
          <w:sz w:val="22"/>
          <w:szCs w:val="22"/>
        </w:rPr>
        <w:t>見返りとして</w:t>
      </w:r>
      <w:r w:rsidRPr="00DD306E">
        <w:rPr>
          <w:rFonts w:asciiTheme="majorEastAsia" w:eastAsiaTheme="majorEastAsia" w:hAnsiTheme="majorEastAsia" w:cs="ＭＳ ゴシック" w:hint="eastAsia"/>
          <w:kern w:val="0"/>
          <w:sz w:val="22"/>
          <w:szCs w:val="22"/>
        </w:rPr>
        <w:t>，コロラド党が推し進める最高裁判事</w:t>
      </w:r>
      <w:r w:rsidR="00DD306E" w:rsidRPr="00DD306E">
        <w:rPr>
          <w:rFonts w:asciiTheme="majorEastAsia" w:eastAsiaTheme="majorEastAsia" w:hAnsiTheme="majorEastAsia" w:cs="ＭＳ ゴシック" w:hint="eastAsia"/>
          <w:kern w:val="0"/>
          <w:sz w:val="22"/>
          <w:szCs w:val="22"/>
        </w:rPr>
        <w:t>の罷免につき，</w:t>
      </w:r>
      <w:r w:rsidR="00FF5870">
        <w:rPr>
          <w:rFonts w:asciiTheme="majorEastAsia" w:eastAsiaTheme="majorEastAsia" w:hAnsiTheme="majorEastAsia" w:cs="ＭＳ ゴシック" w:hint="eastAsia"/>
          <w:kern w:val="0"/>
          <w:sz w:val="22"/>
          <w:szCs w:val="22"/>
        </w:rPr>
        <w:t>コロラド党及びリベラル党間</w:t>
      </w:r>
      <w:r w:rsidR="00DD306E" w:rsidRPr="00DD306E">
        <w:rPr>
          <w:rFonts w:asciiTheme="majorEastAsia" w:eastAsiaTheme="majorEastAsia" w:hAnsiTheme="majorEastAsia" w:cs="ＭＳ ゴシック" w:hint="eastAsia"/>
          <w:kern w:val="0"/>
          <w:sz w:val="22"/>
          <w:szCs w:val="22"/>
        </w:rPr>
        <w:t>の</w:t>
      </w:r>
      <w:r w:rsidR="00DD306E">
        <w:rPr>
          <w:rFonts w:asciiTheme="majorEastAsia" w:eastAsiaTheme="majorEastAsia" w:hAnsiTheme="majorEastAsia" w:cs="ＭＳ ゴシック" w:hint="eastAsia"/>
          <w:kern w:val="0"/>
          <w:sz w:val="22"/>
          <w:szCs w:val="22"/>
        </w:rPr>
        <w:t>協議が開始さ</w:t>
      </w:r>
      <w:r w:rsidR="00DD306E" w:rsidRPr="00DD306E">
        <w:rPr>
          <w:rFonts w:asciiTheme="majorEastAsia" w:eastAsiaTheme="majorEastAsia" w:hAnsiTheme="majorEastAsia" w:cs="ＭＳ ゴシック" w:hint="eastAsia"/>
          <w:kern w:val="0"/>
          <w:sz w:val="22"/>
          <w:szCs w:val="22"/>
        </w:rPr>
        <w:t>れた旨報じた</w:t>
      </w:r>
      <w:r w:rsidRPr="00DD306E">
        <w:rPr>
          <w:rFonts w:asciiTheme="majorEastAsia" w:eastAsiaTheme="majorEastAsia" w:hAnsiTheme="majorEastAsia" w:cs="ＭＳ ゴシック" w:hint="eastAsia"/>
          <w:kern w:val="0"/>
          <w:sz w:val="22"/>
          <w:szCs w:val="22"/>
        </w:rPr>
        <w:t>。</w:t>
      </w:r>
    </w:p>
    <w:p w:rsidR="00DE3BC8" w:rsidRPr="00DD306E" w:rsidRDefault="00DE3BC8" w:rsidP="00DE3BC8">
      <w:pPr>
        <w:autoSpaceDE w:val="0"/>
        <w:autoSpaceDN w:val="0"/>
        <w:adjustRightInd w:val="0"/>
        <w:jc w:val="left"/>
        <w:rPr>
          <w:rFonts w:asciiTheme="majorEastAsia" w:eastAsiaTheme="majorEastAsia" w:hAnsiTheme="majorEastAsia" w:cs="ＭＳ ゴシック"/>
          <w:kern w:val="0"/>
          <w:sz w:val="22"/>
          <w:szCs w:val="22"/>
        </w:rPr>
      </w:pPr>
      <w:r w:rsidRPr="00DD306E">
        <w:rPr>
          <w:rFonts w:asciiTheme="majorEastAsia" w:eastAsiaTheme="majorEastAsia" w:hAnsiTheme="majorEastAsia" w:cs="ＭＳ ゴシック" w:hint="eastAsia"/>
          <w:kern w:val="0"/>
          <w:sz w:val="22"/>
          <w:szCs w:val="22"/>
        </w:rPr>
        <w:t>●２８日，最高裁判事</w:t>
      </w:r>
      <w:r w:rsidR="00DD306E" w:rsidRPr="00DD306E">
        <w:rPr>
          <w:rFonts w:asciiTheme="majorEastAsia" w:eastAsiaTheme="majorEastAsia" w:hAnsiTheme="majorEastAsia" w:cs="ＭＳ ゴシック" w:hint="eastAsia"/>
          <w:kern w:val="0"/>
          <w:sz w:val="22"/>
          <w:szCs w:val="22"/>
        </w:rPr>
        <w:t>の罷免</w:t>
      </w:r>
      <w:r w:rsidRPr="00DD306E">
        <w:rPr>
          <w:rFonts w:asciiTheme="majorEastAsia" w:eastAsiaTheme="majorEastAsia" w:hAnsiTheme="majorEastAsia" w:cs="ＭＳ ゴシック" w:hint="eastAsia"/>
          <w:kern w:val="0"/>
          <w:sz w:val="22"/>
          <w:szCs w:val="22"/>
        </w:rPr>
        <w:t>に</w:t>
      </w:r>
      <w:r w:rsidR="00DD306E" w:rsidRPr="00DD306E">
        <w:rPr>
          <w:rFonts w:asciiTheme="majorEastAsia" w:eastAsiaTheme="majorEastAsia" w:hAnsiTheme="majorEastAsia" w:cs="ＭＳ ゴシック" w:hint="eastAsia"/>
          <w:kern w:val="0"/>
          <w:sz w:val="22"/>
          <w:szCs w:val="22"/>
        </w:rPr>
        <w:t>つき</w:t>
      </w:r>
      <w:r w:rsidRPr="00DD306E">
        <w:rPr>
          <w:rFonts w:asciiTheme="majorEastAsia" w:eastAsiaTheme="majorEastAsia" w:hAnsiTheme="majorEastAsia" w:cs="ＭＳ ゴシック" w:hint="eastAsia"/>
          <w:kern w:val="0"/>
          <w:sz w:val="22"/>
          <w:szCs w:val="22"/>
        </w:rPr>
        <w:t>，アマリー</w:t>
      </w:r>
      <w:r w:rsidR="00DD306E" w:rsidRPr="00DD306E">
        <w:rPr>
          <w:rFonts w:asciiTheme="majorEastAsia" w:eastAsiaTheme="majorEastAsia" w:hAnsiTheme="majorEastAsia" w:cs="ＭＳ ゴシック" w:hint="eastAsia"/>
          <w:kern w:val="0"/>
          <w:sz w:val="22"/>
          <w:szCs w:val="22"/>
        </w:rPr>
        <w:t>ジャ上</w:t>
      </w:r>
      <w:r w:rsidRPr="00DD306E">
        <w:rPr>
          <w:rFonts w:asciiTheme="majorEastAsia" w:eastAsiaTheme="majorEastAsia" w:hAnsiTheme="majorEastAsia" w:cs="ＭＳ ゴシック" w:hint="eastAsia"/>
          <w:kern w:val="0"/>
          <w:sz w:val="22"/>
          <w:szCs w:val="22"/>
        </w:rPr>
        <w:t>院議員（リベラル党）は，カルテス大統領が同</w:t>
      </w:r>
      <w:r w:rsidR="00DD306E" w:rsidRPr="00DD306E">
        <w:rPr>
          <w:rFonts w:asciiTheme="majorEastAsia" w:eastAsiaTheme="majorEastAsia" w:hAnsiTheme="majorEastAsia" w:cs="ＭＳ ゴシック" w:hint="eastAsia"/>
          <w:kern w:val="0"/>
          <w:sz w:val="22"/>
          <w:szCs w:val="22"/>
        </w:rPr>
        <w:t>罷免を主導</w:t>
      </w:r>
      <w:r w:rsidRPr="00DD306E">
        <w:rPr>
          <w:rFonts w:asciiTheme="majorEastAsia" w:eastAsiaTheme="majorEastAsia" w:hAnsiTheme="majorEastAsia" w:cs="ＭＳ ゴシック" w:hint="eastAsia"/>
          <w:kern w:val="0"/>
          <w:sz w:val="22"/>
          <w:szCs w:val="22"/>
        </w:rPr>
        <w:t>すべきである旨発言した</w:t>
      </w:r>
      <w:r w:rsidR="00DD306E" w:rsidRPr="00DD306E">
        <w:rPr>
          <w:rFonts w:asciiTheme="majorEastAsia" w:eastAsiaTheme="majorEastAsia" w:hAnsiTheme="majorEastAsia" w:cs="ＭＳ ゴシック" w:hint="eastAsia"/>
          <w:kern w:val="0"/>
          <w:sz w:val="22"/>
          <w:szCs w:val="22"/>
        </w:rPr>
        <w:t>。これに対し，カルテス大統領は最高裁判事の罷免は，議会の権限で行われるものである旨述べ，自身の関与を否定した。</w:t>
      </w:r>
    </w:p>
    <w:p w:rsidR="00DE3BC8" w:rsidRPr="00DE3BC8" w:rsidRDefault="00DE3BC8" w:rsidP="00DE3BC8">
      <w:pPr>
        <w:rPr>
          <w:rFonts w:asciiTheme="majorEastAsia" w:eastAsiaTheme="majorEastAsia" w:hAnsiTheme="majorEastAsia"/>
          <w:b/>
          <w:sz w:val="22"/>
          <w:szCs w:val="22"/>
          <w:u w:val="single"/>
        </w:rPr>
      </w:pPr>
    </w:p>
    <w:p w:rsidR="00F969F6" w:rsidRPr="00DF2CAA" w:rsidRDefault="00DE3BC8" w:rsidP="00F969F6">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w:t>
      </w:r>
      <w:r w:rsidR="00DD306E">
        <w:rPr>
          <w:rFonts w:asciiTheme="majorEastAsia" w:eastAsiaTheme="majorEastAsia" w:hAnsiTheme="majorEastAsia" w:hint="eastAsia"/>
          <w:b/>
          <w:sz w:val="22"/>
          <w:szCs w:val="22"/>
          <w:u w:val="single"/>
        </w:rPr>
        <w:t>４</w:t>
      </w:r>
      <w:r w:rsidR="00F969F6" w:rsidRPr="00DF2CAA">
        <w:rPr>
          <w:rFonts w:asciiTheme="majorEastAsia" w:eastAsiaTheme="majorEastAsia" w:hAnsiTheme="majorEastAsia" w:hint="eastAsia"/>
          <w:b/>
          <w:sz w:val="22"/>
          <w:szCs w:val="22"/>
          <w:u w:val="single"/>
        </w:rPr>
        <w:t>）</w:t>
      </w:r>
      <w:r w:rsidR="00F969F6">
        <w:rPr>
          <w:rFonts w:asciiTheme="majorEastAsia" w:eastAsiaTheme="majorEastAsia" w:hAnsiTheme="majorEastAsia" w:hint="eastAsia"/>
          <w:b/>
          <w:sz w:val="22"/>
          <w:szCs w:val="22"/>
          <w:u w:val="single"/>
        </w:rPr>
        <w:t>EPP</w:t>
      </w:r>
      <w:r w:rsidR="00F969F6" w:rsidRPr="00DF2CAA">
        <w:rPr>
          <w:rFonts w:asciiTheme="majorEastAsia" w:eastAsiaTheme="majorEastAsia" w:hAnsiTheme="majorEastAsia" w:hint="eastAsia"/>
          <w:b/>
          <w:sz w:val="22"/>
          <w:szCs w:val="22"/>
          <w:u w:val="single"/>
        </w:rPr>
        <w:t>（パラグアイ人民軍）</w:t>
      </w:r>
      <w:r w:rsidR="00F969F6">
        <w:rPr>
          <w:rFonts w:asciiTheme="majorEastAsia" w:eastAsiaTheme="majorEastAsia" w:hAnsiTheme="majorEastAsia" w:hint="eastAsia"/>
          <w:b/>
          <w:sz w:val="22"/>
          <w:szCs w:val="22"/>
          <w:u w:val="single"/>
        </w:rPr>
        <w:t>による誘拐事件</w:t>
      </w:r>
    </w:p>
    <w:p w:rsidR="00AD0F9E" w:rsidRDefault="00F969F6" w:rsidP="001B6EF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●１３日，４月上旬にコン</w:t>
      </w:r>
      <w:r w:rsidRPr="00DF2CAA">
        <w:rPr>
          <w:rFonts w:asciiTheme="majorEastAsia" w:eastAsiaTheme="majorEastAsia" w:hAnsiTheme="majorEastAsia" w:hint="eastAsia"/>
          <w:sz w:val="22"/>
          <w:szCs w:val="22"/>
        </w:rPr>
        <w:t>セプシオン県</w:t>
      </w:r>
      <w:r>
        <w:rPr>
          <w:rFonts w:asciiTheme="majorEastAsia" w:eastAsiaTheme="majorEastAsia" w:hAnsiTheme="majorEastAsia" w:hint="eastAsia"/>
          <w:sz w:val="22"/>
          <w:szCs w:val="22"/>
        </w:rPr>
        <w:t>に所在するブラジル人家族が経営する</w:t>
      </w:r>
      <w:r w:rsidRPr="00DF2CAA">
        <w:rPr>
          <w:rFonts w:asciiTheme="majorEastAsia" w:eastAsiaTheme="majorEastAsia" w:hAnsiTheme="majorEastAsia" w:hint="eastAsia"/>
          <w:sz w:val="22"/>
          <w:szCs w:val="22"/>
        </w:rPr>
        <w:t>農場</w:t>
      </w:r>
      <w:r>
        <w:rPr>
          <w:rFonts w:asciiTheme="majorEastAsia" w:eastAsiaTheme="majorEastAsia" w:hAnsiTheme="majorEastAsia" w:hint="eastAsia"/>
          <w:sz w:val="22"/>
          <w:szCs w:val="22"/>
        </w:rPr>
        <w:t>に</w:t>
      </w:r>
      <w:r w:rsidRPr="00DF2CAA">
        <w:rPr>
          <w:rFonts w:asciiTheme="majorEastAsia" w:eastAsiaTheme="majorEastAsia" w:hAnsiTheme="majorEastAsia" w:hint="eastAsia"/>
          <w:sz w:val="22"/>
          <w:szCs w:val="22"/>
        </w:rPr>
        <w:t xml:space="preserve"> EPPメンバー約１５人が侵入し，同農場管理者の長男アルラン・フィック（１６歳）を人質に取り現場から逃走した</w:t>
      </w:r>
      <w:r>
        <w:rPr>
          <w:rFonts w:asciiTheme="majorEastAsia" w:eastAsiaTheme="majorEastAsia" w:hAnsiTheme="majorEastAsia" w:hint="eastAsia"/>
          <w:sz w:val="22"/>
          <w:szCs w:val="22"/>
        </w:rPr>
        <w:t>事件に関し，ラミレス下院議員を始めとする下院議員団が同少年の父親を訪問し，同少年の解放に向けた協議を行った。</w:t>
      </w:r>
    </w:p>
    <w:p w:rsidR="00F969F6" w:rsidRDefault="00F969F6" w:rsidP="001B6EF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●同日，アスンシオン市の学生グループが，同少年の解放を求め，ウルグアイ広場からカテドラルまでデモ行進を行った。</w:t>
      </w:r>
    </w:p>
    <w:p w:rsidR="00F969F6" w:rsidRDefault="00FF5870" w:rsidP="009C3BD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●１８日，デ・バルガス内務相</w:t>
      </w:r>
      <w:r w:rsidR="00F969F6">
        <w:rPr>
          <w:rFonts w:asciiTheme="majorEastAsia" w:eastAsiaTheme="majorEastAsia" w:hAnsiTheme="majorEastAsia" w:hint="eastAsia"/>
          <w:sz w:val="22"/>
          <w:szCs w:val="22"/>
        </w:rPr>
        <w:t>は，記者団に対し，EPPが少年を解放しない理由は，監獄にいるEPPメンバーたちの解放以外の見返りをも求めているためである旨述べるとともに，</w:t>
      </w:r>
      <w:r w:rsidR="009C3BD2">
        <w:rPr>
          <w:rFonts w:asciiTheme="majorEastAsia" w:eastAsiaTheme="majorEastAsia" w:hAnsiTheme="majorEastAsia" w:hint="eastAsia"/>
          <w:sz w:val="22"/>
          <w:szCs w:val="22"/>
        </w:rPr>
        <w:t>同少年が未だ生存しているという高い可能性が存在する旨述べた。また，現在，EPPの勢力圏内では政治的な変化が生じており，今までEPPに好意的であった市民がEPPへの批判を強め，過去には行われていなかったEEPを批判するデモ行進</w:t>
      </w:r>
      <w:r>
        <w:rPr>
          <w:rFonts w:asciiTheme="majorEastAsia" w:eastAsiaTheme="majorEastAsia" w:hAnsiTheme="majorEastAsia" w:hint="eastAsia"/>
          <w:sz w:val="22"/>
          <w:szCs w:val="22"/>
        </w:rPr>
        <w:t>が</w:t>
      </w:r>
      <w:r w:rsidR="009C3BD2">
        <w:rPr>
          <w:rFonts w:asciiTheme="majorEastAsia" w:eastAsiaTheme="majorEastAsia" w:hAnsiTheme="majorEastAsia" w:hint="eastAsia"/>
          <w:sz w:val="22"/>
          <w:szCs w:val="22"/>
        </w:rPr>
        <w:t>何度も行われるようになってきた旨述べた。</w:t>
      </w:r>
    </w:p>
    <w:p w:rsidR="00DE3BC8" w:rsidRDefault="00DE3BC8" w:rsidP="009C3BD2">
      <w:pPr>
        <w:autoSpaceDE w:val="0"/>
        <w:autoSpaceDN w:val="0"/>
        <w:adjustRightInd w:val="0"/>
        <w:jc w:val="left"/>
        <w:rPr>
          <w:rFonts w:asciiTheme="majorEastAsia" w:eastAsiaTheme="majorEastAsia" w:hAnsiTheme="majorEastAsia"/>
          <w:sz w:val="22"/>
          <w:szCs w:val="22"/>
        </w:rPr>
      </w:pPr>
    </w:p>
    <w:p w:rsidR="00655C46" w:rsidRPr="00586370" w:rsidRDefault="00655C46" w:rsidP="00BE6AE1">
      <w:pPr>
        <w:spacing w:line="0" w:lineRule="atLeast"/>
        <w:rPr>
          <w:rFonts w:asciiTheme="majorEastAsia" w:eastAsiaTheme="majorEastAsia" w:hAnsiTheme="majorEastAsia"/>
          <w:sz w:val="22"/>
          <w:szCs w:val="22"/>
        </w:rPr>
      </w:pPr>
    </w:p>
    <w:p w:rsidR="007D41B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9169B9" w:rsidRPr="009169B9" w:rsidRDefault="009169B9" w:rsidP="009169B9">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（１）第４４回米州機構（OAS</w:t>
      </w:r>
      <w:r w:rsidRPr="009169B9">
        <w:rPr>
          <w:rFonts w:asciiTheme="majorEastAsia" w:eastAsiaTheme="majorEastAsia" w:hAnsiTheme="majorEastAsia" w:hint="eastAsia"/>
          <w:b/>
          <w:sz w:val="22"/>
          <w:szCs w:val="22"/>
          <w:u w:val="single"/>
        </w:rPr>
        <w:t>）総会の開催</w:t>
      </w:r>
    </w:p>
    <w:p w:rsidR="009169B9"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３日～５日，当国ルケ市（アスンシオン市に隣接）にて「社会的包摂を伴う発展」を主題とした第４４回米州機構（OAS）総会が開催され</w:t>
      </w: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OAS加盟３４ヶ国（外相２５ヶ国，次官６ヶ国，OAS</w:t>
      </w:r>
      <w:r w:rsidR="00FF5870">
        <w:rPr>
          <w:rFonts w:asciiTheme="majorEastAsia" w:eastAsiaTheme="majorEastAsia" w:hAnsiTheme="majorEastAsia" w:hint="eastAsia"/>
          <w:sz w:val="22"/>
          <w:szCs w:val="22"/>
        </w:rPr>
        <w:t>常駐大使３ヶ国）</w:t>
      </w:r>
      <w:r w:rsidRPr="00F06B5A">
        <w:rPr>
          <w:rFonts w:asciiTheme="majorEastAsia" w:eastAsiaTheme="majorEastAsia" w:hAnsiTheme="majorEastAsia" w:hint="eastAsia"/>
          <w:sz w:val="22"/>
          <w:szCs w:val="22"/>
        </w:rPr>
        <w:t>オブザーバー国３８ヶ国（含むEU），国際機関４０機関</w:t>
      </w:r>
      <w:r>
        <w:rPr>
          <w:rFonts w:asciiTheme="majorEastAsia" w:eastAsiaTheme="majorEastAsia" w:hAnsiTheme="majorEastAsia" w:hint="eastAsia"/>
          <w:sz w:val="22"/>
          <w:szCs w:val="22"/>
        </w:rPr>
        <w:t>が参加した。</w:t>
      </w:r>
    </w:p>
    <w:p w:rsidR="009169B9"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＜開会式におけるカルテス大統領の演説＞</w:t>
      </w:r>
    </w:p>
    <w:p w:rsidR="009169B9"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パラグアイの民主化移行初期の１９９０年から２４年を経て，OAS総会をパラグアイで再度開催すること，そして今次総会のテーマが「社会的包摂を伴う発展」となったことを喜ばしく思う。</w:t>
      </w:r>
    </w:p>
    <w:p w:rsidR="009169B9" w:rsidRPr="00F06B5A"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ヨハネ２３世が述べ，フランシスコ法王が引用したように「発展とは平和を意味する新しい名称」である。人としての達成感，域内の平等な発展，互いの主権を尊重することから平和が生まれる。平和なくして善（発展）は成立しない。</w:t>
      </w:r>
    </w:p>
    <w:p w:rsidR="009169B9" w:rsidRPr="00F06B5A"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パラグアイは，投資機会を提供する国である。肥沃な大地，自然災害の少ない気候，豊富な淡水，豊富なクリーンエネルギー，豊富な若年労働力，戦略的な地理的位置，法的安定性の保証，</w:t>
      </w:r>
      <w:r w:rsidR="00FF5870">
        <w:rPr>
          <w:rFonts w:asciiTheme="majorEastAsia" w:eastAsiaTheme="majorEastAsia" w:hAnsiTheme="majorEastAsia" w:hint="eastAsia"/>
          <w:sz w:val="22"/>
          <w:szCs w:val="22"/>
        </w:rPr>
        <w:t>誠実</w:t>
      </w:r>
      <w:r w:rsidRPr="00F06B5A">
        <w:rPr>
          <w:rFonts w:asciiTheme="majorEastAsia" w:eastAsiaTheme="majorEastAsia" w:hAnsiTheme="majorEastAsia" w:hint="eastAsia"/>
          <w:sz w:val="22"/>
          <w:szCs w:val="22"/>
        </w:rPr>
        <w:t>かつ魅力的な財政・税制政策等が世界に対する我々の紹介文である。パラグアイは，域内の多数の国で成功モデルとなった官民連携法及び財政責任法を導入し，国の発展と近代化を推し進めている。</w:t>
      </w:r>
    </w:p>
    <w:p w:rsidR="009169B9" w:rsidRPr="00F06B5A"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今後とも米州各国と行動をともにし，我々の国々を強化することでOASをも強化していきたい。今次総会が米州における歴史的な変動をもたらすことを期待する。</w:t>
      </w:r>
    </w:p>
    <w:p w:rsidR="009169B9" w:rsidRPr="00F06B5A"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＜総会セッション＞</w:t>
      </w:r>
    </w:p>
    <w:p w:rsidR="009169B9"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第１セッションで総会議長にロイサガ・パラグアイ外相，一般委員会議長にヘンリー=</w:t>
      </w:r>
      <w:r>
        <w:rPr>
          <w:rFonts w:asciiTheme="majorEastAsia" w:eastAsiaTheme="majorEastAsia" w:hAnsiTheme="majorEastAsia" w:hint="eastAsia"/>
          <w:sz w:val="22"/>
          <w:szCs w:val="22"/>
        </w:rPr>
        <w:t>マーティン・セントクリストファー・ネイビス駐米大使が</w:t>
      </w:r>
      <w:r w:rsidRPr="00F06B5A">
        <w:rPr>
          <w:rFonts w:asciiTheme="majorEastAsia" w:eastAsiaTheme="majorEastAsia" w:hAnsiTheme="majorEastAsia" w:hint="eastAsia"/>
          <w:sz w:val="22"/>
          <w:szCs w:val="22"/>
        </w:rPr>
        <w:t>選出</w:t>
      </w:r>
      <w:r>
        <w:rPr>
          <w:rFonts w:asciiTheme="majorEastAsia" w:eastAsiaTheme="majorEastAsia" w:hAnsiTheme="majorEastAsia" w:hint="eastAsia"/>
          <w:sz w:val="22"/>
          <w:szCs w:val="22"/>
        </w:rPr>
        <w:t>された。</w:t>
      </w:r>
    </w:p>
    <w:p w:rsidR="003327A5" w:rsidRDefault="009169B9"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今次総会のテーマは「社会的包摂を伴う発展」という加盟国間で大きく意見が分かれるテーマではなかったため，各国とも社会分野での自国の取り組みとその成果の発表に終始し，今次総会は極めて静かで刺激の少ないものとなった。</w:t>
      </w:r>
      <w:r>
        <w:rPr>
          <w:rFonts w:asciiTheme="majorEastAsia" w:eastAsiaTheme="majorEastAsia" w:hAnsiTheme="majorEastAsia" w:hint="eastAsia"/>
          <w:sz w:val="22"/>
          <w:szCs w:val="22"/>
        </w:rPr>
        <w:t>パラグアイ代表団からは，ゴンサレス外務副大臣が，</w:t>
      </w:r>
      <w:r w:rsidR="003327A5" w:rsidRPr="003327A5">
        <w:rPr>
          <w:rFonts w:asciiTheme="majorEastAsia" w:eastAsiaTheme="majorEastAsia" w:hAnsiTheme="majorEastAsia" w:hint="eastAsia"/>
          <w:sz w:val="22"/>
          <w:szCs w:val="22"/>
        </w:rPr>
        <w:t>テコポラ計画（貧困家庭への現金支給を含む援助計画）等の所得移転政策により，過去２年間において極貧率を１８％から１０％に減少させた実績を紹介</w:t>
      </w:r>
      <w:r w:rsidR="003327A5">
        <w:rPr>
          <w:rFonts w:asciiTheme="majorEastAsia" w:eastAsiaTheme="majorEastAsia" w:hAnsiTheme="majorEastAsia" w:hint="eastAsia"/>
          <w:sz w:val="22"/>
          <w:szCs w:val="22"/>
        </w:rPr>
        <w:t>した。</w:t>
      </w:r>
    </w:p>
    <w:p w:rsidR="009169B9" w:rsidRPr="00F06B5A" w:rsidRDefault="003327A5"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169B9" w:rsidRPr="00F06B5A">
        <w:rPr>
          <w:rFonts w:asciiTheme="majorEastAsia" w:eastAsiaTheme="majorEastAsia" w:hAnsiTheme="majorEastAsia" w:hint="eastAsia"/>
          <w:sz w:val="22"/>
          <w:szCs w:val="22"/>
        </w:rPr>
        <w:t>ベネズエラ情勢については，ALBA諸国による米国批判が聞かれたものの，その他の国々は対話による平和的解決を求める旨述べるに留まり，大きな議論とならなかった。</w:t>
      </w:r>
      <w:r w:rsidR="009169B9">
        <w:rPr>
          <w:rFonts w:asciiTheme="majorEastAsia" w:eastAsiaTheme="majorEastAsia" w:hAnsiTheme="majorEastAsia" w:hint="eastAsia"/>
          <w:sz w:val="22"/>
          <w:szCs w:val="22"/>
        </w:rPr>
        <w:t>なお，</w:t>
      </w:r>
    </w:p>
    <w:p w:rsidR="009169B9" w:rsidRDefault="003327A5" w:rsidP="009169B9">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169B9" w:rsidRPr="00F06B5A">
        <w:rPr>
          <w:rFonts w:asciiTheme="majorEastAsia" w:eastAsiaTheme="majorEastAsia" w:hAnsiTheme="majorEastAsia" w:hint="eastAsia"/>
          <w:sz w:val="22"/>
          <w:szCs w:val="22"/>
        </w:rPr>
        <w:t>第４５回OAS総会は，２０１５年６月７日～９日にハイチで開催されることが決定。　今次決定に関し，ブリュテス・ハイチ外相は，１９９５年に第２５回総会をハイチのモウリンで開催し，それから２０年後となる２０１５年の総会の開催国となったことをハイチ政府として誇りに思う旨述べるとともに，次回総会の開催は，ハイチにとってOASの制度強化に向けて積極的に取り組んでいく決意を表明する機会となる旨述べた。</w:t>
      </w:r>
    </w:p>
    <w:p w:rsidR="003327A5" w:rsidRDefault="003327A5" w:rsidP="009169B9">
      <w:pPr>
        <w:autoSpaceDE w:val="0"/>
        <w:autoSpaceDN w:val="0"/>
        <w:adjustRightInd w:val="0"/>
        <w:jc w:val="left"/>
        <w:rPr>
          <w:rFonts w:asciiTheme="majorEastAsia" w:eastAsiaTheme="majorEastAsia" w:hAnsiTheme="majorEastAsia"/>
          <w:sz w:val="22"/>
          <w:szCs w:val="22"/>
        </w:rPr>
      </w:pPr>
    </w:p>
    <w:p w:rsidR="003327A5" w:rsidRPr="003327A5" w:rsidRDefault="003327A5" w:rsidP="003327A5">
      <w:pPr>
        <w:autoSpaceDE w:val="0"/>
        <w:autoSpaceDN w:val="0"/>
        <w:adjustRightInd w:val="0"/>
        <w:jc w:val="left"/>
        <w:rPr>
          <w:rFonts w:asciiTheme="majorEastAsia" w:eastAsiaTheme="majorEastAsia" w:hAnsiTheme="majorEastAsia"/>
          <w:b/>
          <w:sz w:val="22"/>
          <w:szCs w:val="22"/>
          <w:u w:val="single"/>
        </w:rPr>
      </w:pPr>
      <w:r w:rsidRPr="003327A5">
        <w:rPr>
          <w:rFonts w:asciiTheme="majorEastAsia" w:eastAsiaTheme="majorEastAsia" w:hAnsiTheme="majorEastAsia" w:hint="eastAsia"/>
          <w:b/>
          <w:sz w:val="22"/>
          <w:szCs w:val="22"/>
          <w:u w:val="single"/>
        </w:rPr>
        <w:t>（２）ロイサガ外相のOAS総会期間中の会談</w:t>
      </w:r>
    </w:p>
    <w:p w:rsid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２～４日，ロイサガ外相は，当地において開催されたOAS総会出席のために当国を訪問した米州諸国の外相等と会談を行った</w:t>
      </w:r>
      <w:r>
        <w:rPr>
          <w:rFonts w:asciiTheme="majorEastAsia" w:eastAsiaTheme="majorEastAsia" w:hAnsiTheme="majorEastAsia" w:hint="eastAsia"/>
          <w:sz w:val="22"/>
          <w:szCs w:val="22"/>
        </w:rPr>
        <w:t>。</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ムニョス・チリ外相との会談</w:t>
      </w:r>
      <w:r>
        <w:rPr>
          <w:rFonts w:asciiTheme="majorEastAsia" w:eastAsiaTheme="majorEastAsia" w:hAnsiTheme="majorEastAsia" w:hint="eastAsia"/>
          <w:sz w:val="22"/>
          <w:szCs w:val="22"/>
        </w:rPr>
        <w:t>＞</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Pr="003327A5">
        <w:rPr>
          <w:rFonts w:asciiTheme="majorEastAsia" w:eastAsiaTheme="majorEastAsia" w:hAnsiTheme="majorEastAsia" w:hint="eastAsia"/>
          <w:sz w:val="22"/>
          <w:szCs w:val="22"/>
        </w:rPr>
        <w:t>２日，ロイサガ外相は，ムニョス・チリ外相との会談を行い，その後，共同記者会見を行った。ロイサガ外相は，同記者会見において，今次会談ではアントファガスタ港及びフリーゾーンの利用促進，両国間アクセス改善等のニ国間アジェンダにつき，意見交換を行った旨述べた。また同外相は，ムニョス外相から本年７月末にコロンビアにおいて，太平洋同盟とメルコスールの</w:t>
      </w:r>
      <w:r>
        <w:rPr>
          <w:rFonts w:asciiTheme="majorEastAsia" w:eastAsiaTheme="majorEastAsia" w:hAnsiTheme="majorEastAsia" w:hint="eastAsia"/>
          <w:sz w:val="22"/>
          <w:szCs w:val="22"/>
        </w:rPr>
        <w:t>対話を行うという提案につき話があったとした上で，同対話を両地域</w:t>
      </w:r>
      <w:r w:rsidRPr="003327A5">
        <w:rPr>
          <w:rFonts w:asciiTheme="majorEastAsia" w:eastAsiaTheme="majorEastAsia" w:hAnsiTheme="majorEastAsia" w:hint="eastAsia"/>
          <w:sz w:val="22"/>
          <w:szCs w:val="22"/>
        </w:rPr>
        <w:t>の統合に向けた重要な出来事となるだろうと評価した。</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ミード外相との会談</w:t>
      </w:r>
      <w:r>
        <w:rPr>
          <w:rFonts w:asciiTheme="majorEastAsia" w:eastAsiaTheme="majorEastAsia" w:hAnsiTheme="majorEastAsia" w:hint="eastAsia"/>
          <w:sz w:val="22"/>
          <w:szCs w:val="22"/>
        </w:rPr>
        <w:t>＞</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２日，ロイサガ外相は，ミード・メキシコ外相との会談を行った。ロイサガ外相は，会談後の記者会見において，文化，政治，経済等の様々な分野における協力関係の促進につき一致した旨述べた。これに対し，ミード・メキシコ外相は，貿易，投資，観光・文化交流を促進するための法的枠組みの強化につき意見交換を行った旨述べた。また，両国間の経済補完協定締結交渉についての記者団からの質問に対し，交渉は順調に進んでいる旨述べた。</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ベアード・カナダ外相との会談</w:t>
      </w:r>
      <w:r>
        <w:rPr>
          <w:rFonts w:asciiTheme="majorEastAsia" w:eastAsiaTheme="majorEastAsia" w:hAnsiTheme="majorEastAsia" w:hint="eastAsia"/>
          <w:sz w:val="22"/>
          <w:szCs w:val="22"/>
        </w:rPr>
        <w:t>＞</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３日，ロイサガ外相は，ベアード・カナダ外相との会談を行い，官民連携，河川浚渫等におけるカナダの経験，両国間貿易の促進，両国間航空協定締結の可能性につき意見交換を行った。</w:t>
      </w:r>
    </w:p>
    <w:p w:rsidR="003327A5" w:rsidRP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＜その他＞</w:t>
      </w:r>
    </w:p>
    <w:p w:rsidR="003327A5" w:rsidRPr="00F06B5A"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●その他，</w:t>
      </w:r>
      <w:r w:rsidRPr="003327A5">
        <w:rPr>
          <w:rFonts w:asciiTheme="majorEastAsia" w:eastAsiaTheme="majorEastAsia" w:hAnsiTheme="majorEastAsia" w:hint="eastAsia"/>
          <w:sz w:val="22"/>
          <w:szCs w:val="22"/>
        </w:rPr>
        <w:t>４日，ロイサガ外相は，カレーラ・グアテマラ外相</w:t>
      </w:r>
      <w:r>
        <w:rPr>
          <w:rFonts w:asciiTheme="majorEastAsia" w:eastAsiaTheme="majorEastAsia" w:hAnsiTheme="majorEastAsia" w:hint="eastAsia"/>
          <w:sz w:val="22"/>
          <w:szCs w:val="22"/>
        </w:rPr>
        <w:t>，ハ</w:t>
      </w:r>
      <w:r w:rsidRPr="003327A5">
        <w:rPr>
          <w:rFonts w:asciiTheme="majorEastAsia" w:eastAsiaTheme="majorEastAsia" w:hAnsiTheme="majorEastAsia" w:hint="eastAsia"/>
          <w:sz w:val="22"/>
          <w:szCs w:val="22"/>
        </w:rPr>
        <w:t>ウア・べネズエラ外相</w:t>
      </w:r>
      <w:r>
        <w:rPr>
          <w:rFonts w:asciiTheme="majorEastAsia" w:eastAsiaTheme="majorEastAsia" w:hAnsiTheme="majorEastAsia" w:hint="eastAsia"/>
          <w:sz w:val="22"/>
          <w:szCs w:val="22"/>
        </w:rPr>
        <w:t>，アルマグロ・ウルグアイ</w:t>
      </w:r>
      <w:r w:rsidRPr="003327A5">
        <w:rPr>
          <w:rFonts w:asciiTheme="majorEastAsia" w:eastAsiaTheme="majorEastAsia" w:hAnsiTheme="majorEastAsia" w:hint="eastAsia"/>
          <w:sz w:val="22"/>
          <w:szCs w:val="22"/>
        </w:rPr>
        <w:t>外相</w:t>
      </w: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パティーニョ・エクアドル外相</w:t>
      </w: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ヒギンボトム米国務副長官との会談</w:t>
      </w:r>
      <w:r>
        <w:rPr>
          <w:rFonts w:asciiTheme="majorEastAsia" w:eastAsiaTheme="majorEastAsia" w:hAnsiTheme="majorEastAsia" w:hint="eastAsia"/>
          <w:sz w:val="22"/>
          <w:szCs w:val="22"/>
        </w:rPr>
        <w:t>を行った。</w:t>
      </w:r>
    </w:p>
    <w:p w:rsidR="00F06B5A" w:rsidRDefault="00F06B5A" w:rsidP="00C6460E">
      <w:pPr>
        <w:autoSpaceDE w:val="0"/>
        <w:autoSpaceDN w:val="0"/>
        <w:adjustRightInd w:val="0"/>
        <w:jc w:val="left"/>
        <w:rPr>
          <w:rFonts w:asciiTheme="majorEastAsia" w:eastAsiaTheme="majorEastAsia" w:hAnsiTheme="majorEastAsia"/>
          <w:sz w:val="22"/>
          <w:szCs w:val="22"/>
        </w:rPr>
      </w:pPr>
    </w:p>
    <w:p w:rsidR="003327A5" w:rsidRPr="003327A5" w:rsidRDefault="003327A5" w:rsidP="003327A5">
      <w:pPr>
        <w:autoSpaceDE w:val="0"/>
        <w:autoSpaceDN w:val="0"/>
        <w:adjustRightInd w:val="0"/>
        <w:jc w:val="left"/>
        <w:rPr>
          <w:rFonts w:asciiTheme="majorEastAsia" w:eastAsiaTheme="majorEastAsia" w:hAnsiTheme="majorEastAsia"/>
          <w:b/>
          <w:sz w:val="22"/>
          <w:szCs w:val="22"/>
          <w:u w:val="single"/>
        </w:rPr>
      </w:pPr>
      <w:r w:rsidRPr="003327A5">
        <w:rPr>
          <w:rFonts w:asciiTheme="majorEastAsia" w:eastAsiaTheme="majorEastAsia" w:hAnsiTheme="majorEastAsia" w:hint="eastAsia"/>
          <w:b/>
          <w:sz w:val="22"/>
          <w:szCs w:val="22"/>
          <w:u w:val="single"/>
        </w:rPr>
        <w:t>（３）カザフスタンとの覚書の署名</w:t>
      </w:r>
    </w:p>
    <w:p w:rsidR="003327A5" w:rsidRDefault="003327A5" w:rsidP="003327A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3327A5">
        <w:rPr>
          <w:rFonts w:asciiTheme="majorEastAsia" w:eastAsiaTheme="majorEastAsia" w:hAnsiTheme="majorEastAsia" w:hint="eastAsia"/>
          <w:sz w:val="22"/>
          <w:szCs w:val="22"/>
        </w:rPr>
        <w:t>２日，OAS総会が開催された南米サッカー協会コンベンションセンターにおいて，パラグアイ外務省・カザフスタン外務省間の</w:t>
      </w:r>
      <w:r w:rsidR="00FF5870">
        <w:rPr>
          <w:rFonts w:asciiTheme="majorEastAsia" w:eastAsiaTheme="majorEastAsia" w:hAnsiTheme="majorEastAsia" w:hint="eastAsia"/>
          <w:sz w:val="22"/>
          <w:szCs w:val="22"/>
        </w:rPr>
        <w:t>協力に関する</w:t>
      </w:r>
      <w:r w:rsidRPr="003327A5">
        <w:rPr>
          <w:rFonts w:asciiTheme="majorEastAsia" w:eastAsiaTheme="majorEastAsia" w:hAnsiTheme="majorEastAsia" w:hint="eastAsia"/>
          <w:sz w:val="22"/>
          <w:szCs w:val="22"/>
        </w:rPr>
        <w:t>覚書の署名式が行われ，ゴンサレス外務副大臣及び</w:t>
      </w:r>
      <w:proofErr w:type="spellStart"/>
      <w:r w:rsidRPr="003327A5">
        <w:rPr>
          <w:rFonts w:asciiTheme="majorEastAsia" w:eastAsiaTheme="majorEastAsia" w:hAnsiTheme="majorEastAsia" w:hint="eastAsia"/>
          <w:sz w:val="22"/>
          <w:szCs w:val="22"/>
        </w:rPr>
        <w:t>Yerzhan</w:t>
      </w:r>
      <w:proofErr w:type="spellEnd"/>
      <w:r w:rsidRPr="003327A5">
        <w:rPr>
          <w:rFonts w:asciiTheme="majorEastAsia" w:eastAsiaTheme="majorEastAsia" w:hAnsiTheme="majorEastAsia" w:hint="eastAsia"/>
          <w:sz w:val="22"/>
          <w:szCs w:val="22"/>
        </w:rPr>
        <w:t xml:space="preserve"> </w:t>
      </w:r>
      <w:proofErr w:type="spellStart"/>
      <w:r w:rsidRPr="003327A5">
        <w:rPr>
          <w:rFonts w:asciiTheme="majorEastAsia" w:eastAsiaTheme="majorEastAsia" w:hAnsiTheme="majorEastAsia" w:hint="eastAsia"/>
          <w:sz w:val="22"/>
          <w:szCs w:val="22"/>
        </w:rPr>
        <w:t>Ashikbayev</w:t>
      </w:r>
      <w:proofErr w:type="spellEnd"/>
      <w:r w:rsidRPr="003327A5">
        <w:rPr>
          <w:rFonts w:asciiTheme="majorEastAsia" w:eastAsiaTheme="majorEastAsia" w:hAnsiTheme="majorEastAsia" w:hint="eastAsia"/>
          <w:sz w:val="22"/>
          <w:szCs w:val="22"/>
        </w:rPr>
        <w:t>カザフスタン外務</w:t>
      </w:r>
      <w:r w:rsidR="00FF5870">
        <w:rPr>
          <w:rFonts w:asciiTheme="majorEastAsia" w:eastAsiaTheme="majorEastAsia" w:hAnsiTheme="majorEastAsia" w:hint="eastAsia"/>
          <w:sz w:val="22"/>
          <w:szCs w:val="22"/>
        </w:rPr>
        <w:t>副大臣が署名を行った。同覚書において，両国外務省は，ニ国間，多</w:t>
      </w:r>
      <w:r w:rsidRPr="003327A5">
        <w:rPr>
          <w:rFonts w:asciiTheme="majorEastAsia" w:eastAsiaTheme="majorEastAsia" w:hAnsiTheme="majorEastAsia" w:hint="eastAsia"/>
          <w:sz w:val="22"/>
          <w:szCs w:val="22"/>
        </w:rPr>
        <w:t>国間の様々なテーマに関し，定期的に会議を開催し，両国の直接的な関係の発展・強化</w:t>
      </w:r>
      <w:r w:rsidR="00FF5870">
        <w:rPr>
          <w:rFonts w:asciiTheme="majorEastAsia" w:eastAsiaTheme="majorEastAsia" w:hAnsiTheme="majorEastAsia" w:hint="eastAsia"/>
          <w:sz w:val="22"/>
          <w:szCs w:val="22"/>
        </w:rPr>
        <w:t>を</w:t>
      </w:r>
      <w:r w:rsidRPr="003327A5">
        <w:rPr>
          <w:rFonts w:asciiTheme="majorEastAsia" w:eastAsiaTheme="majorEastAsia" w:hAnsiTheme="majorEastAsia" w:hint="eastAsia"/>
          <w:sz w:val="22"/>
          <w:szCs w:val="22"/>
        </w:rPr>
        <w:t>図ることで一致した。会議は，カザフスタン，パラグアイ, または第三国において，交互に行うこととし，出席者のレベル，時期，議題等については，今後外交ルートを通じて決定することとなる。なお，本件署名に先立ち，両国外務副大臣は会談を行い，ニ国間関係について意見交換を行った。</w:t>
      </w:r>
    </w:p>
    <w:p w:rsidR="00374876" w:rsidRDefault="00374876" w:rsidP="003327A5">
      <w:pPr>
        <w:autoSpaceDE w:val="0"/>
        <w:autoSpaceDN w:val="0"/>
        <w:adjustRightInd w:val="0"/>
        <w:jc w:val="left"/>
        <w:rPr>
          <w:rFonts w:asciiTheme="majorEastAsia" w:eastAsiaTheme="majorEastAsia" w:hAnsiTheme="majorEastAsia"/>
          <w:sz w:val="22"/>
          <w:szCs w:val="22"/>
        </w:rPr>
      </w:pPr>
    </w:p>
    <w:p w:rsidR="005E6DE5" w:rsidRPr="005E6DE5" w:rsidRDefault="005E6DE5" w:rsidP="005E6DE5">
      <w:pPr>
        <w:autoSpaceDE w:val="0"/>
        <w:autoSpaceDN w:val="0"/>
        <w:adjustRightInd w:val="0"/>
        <w:jc w:val="left"/>
        <w:rPr>
          <w:rFonts w:asciiTheme="majorEastAsia" w:eastAsiaTheme="majorEastAsia" w:hAnsiTheme="majorEastAsia"/>
          <w:b/>
          <w:sz w:val="22"/>
          <w:szCs w:val="22"/>
          <w:u w:val="single"/>
        </w:rPr>
      </w:pPr>
      <w:r w:rsidRPr="005E6DE5">
        <w:rPr>
          <w:rFonts w:asciiTheme="majorEastAsia" w:eastAsiaTheme="majorEastAsia" w:hAnsiTheme="majorEastAsia" w:hint="eastAsia"/>
          <w:b/>
          <w:sz w:val="22"/>
          <w:szCs w:val="22"/>
          <w:u w:val="single"/>
        </w:rPr>
        <w:t>（</w:t>
      </w:r>
      <w:r w:rsidR="00FF5870">
        <w:rPr>
          <w:rFonts w:asciiTheme="majorEastAsia" w:eastAsiaTheme="majorEastAsia" w:hAnsiTheme="majorEastAsia" w:hint="eastAsia"/>
          <w:b/>
          <w:sz w:val="22"/>
          <w:szCs w:val="22"/>
          <w:u w:val="single"/>
        </w:rPr>
        <w:t>４</w:t>
      </w:r>
      <w:r w:rsidRPr="005E6DE5">
        <w:rPr>
          <w:rFonts w:asciiTheme="majorEastAsia" w:eastAsiaTheme="majorEastAsia" w:hAnsiTheme="majorEastAsia" w:hint="eastAsia"/>
          <w:b/>
          <w:sz w:val="22"/>
          <w:szCs w:val="22"/>
          <w:u w:val="single"/>
        </w:rPr>
        <w:t>）カルテス大統領及びロイサガ外相のＧ７７＋中国首脳会合出席</w:t>
      </w:r>
    </w:p>
    <w:p w:rsidR="005E6DE5" w:rsidRDefault="005E6DE5" w:rsidP="005E6DE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●１４日，カルテス大統領が</w:t>
      </w:r>
      <w:r w:rsidRPr="00F06B5A">
        <w:rPr>
          <w:rFonts w:asciiTheme="majorEastAsia" w:eastAsiaTheme="majorEastAsia" w:hAnsiTheme="majorEastAsia" w:hint="eastAsia"/>
          <w:sz w:val="22"/>
          <w:szCs w:val="22"/>
        </w:rPr>
        <w:t>ボリビア</w:t>
      </w:r>
      <w:r>
        <w:rPr>
          <w:rFonts w:asciiTheme="majorEastAsia" w:eastAsiaTheme="majorEastAsia" w:hAnsiTheme="majorEastAsia" w:hint="eastAsia"/>
          <w:sz w:val="22"/>
          <w:szCs w:val="22"/>
        </w:rPr>
        <w:t>の</w:t>
      </w:r>
      <w:r w:rsidRPr="00F06B5A">
        <w:rPr>
          <w:rFonts w:asciiTheme="majorEastAsia" w:eastAsiaTheme="majorEastAsia" w:hAnsiTheme="majorEastAsia" w:hint="eastAsia"/>
          <w:sz w:val="22"/>
          <w:szCs w:val="22"/>
        </w:rPr>
        <w:t>サンタクルスにおいて開催されたＧ７７＋中国首脳会合開会式に出席し，１５日，ロイサガ外相が同首脳会合に出席した</w:t>
      </w:r>
      <w:r>
        <w:rPr>
          <w:rFonts w:asciiTheme="majorEastAsia" w:eastAsiaTheme="majorEastAsia" w:hAnsiTheme="majorEastAsia" w:hint="eastAsia"/>
          <w:sz w:val="22"/>
          <w:szCs w:val="22"/>
        </w:rPr>
        <w:t>。</w:t>
      </w:r>
    </w:p>
    <w:p w:rsidR="005E6DE5" w:rsidRPr="00F06B5A" w:rsidRDefault="005E6DE5" w:rsidP="005E6DE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カルテス大統領の開会式出席</w:t>
      </w:r>
      <w:r>
        <w:rPr>
          <w:rFonts w:asciiTheme="majorEastAsia" w:eastAsiaTheme="majorEastAsia" w:hAnsiTheme="majorEastAsia" w:hint="eastAsia"/>
          <w:sz w:val="22"/>
          <w:szCs w:val="22"/>
        </w:rPr>
        <w:t>＞</w:t>
      </w:r>
    </w:p>
    <w:p w:rsidR="005E6DE5" w:rsidRDefault="005E6DE5" w:rsidP="005E6DE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１４日，</w:t>
      </w:r>
      <w:r>
        <w:rPr>
          <w:rFonts w:asciiTheme="majorEastAsia" w:eastAsiaTheme="majorEastAsia" w:hAnsiTheme="majorEastAsia" w:hint="eastAsia"/>
          <w:sz w:val="22"/>
          <w:szCs w:val="22"/>
        </w:rPr>
        <w:t>カルテス大統領はＧ７７＋中国首脳会合の開会式に出席した。また</w:t>
      </w:r>
      <w:r w:rsidRPr="00F06B5A">
        <w:rPr>
          <w:rFonts w:asciiTheme="majorEastAsia" w:eastAsiaTheme="majorEastAsia" w:hAnsiTheme="majorEastAsia" w:hint="eastAsia"/>
          <w:sz w:val="22"/>
          <w:szCs w:val="22"/>
        </w:rPr>
        <w:t>，カルテス大統領は，二国間会談を行わなかったものの，夕食会の前の時間を利用し，マドゥーロ・ベネズエラ大統領，ラウル・カストロ・キューバ国家評議会議長，コレア・エクアドル大統領，ウ</w:t>
      </w:r>
      <w:r>
        <w:rPr>
          <w:rFonts w:asciiTheme="majorEastAsia" w:eastAsiaTheme="majorEastAsia" w:hAnsiTheme="majorEastAsia" w:hint="eastAsia"/>
          <w:sz w:val="22"/>
          <w:szCs w:val="22"/>
        </w:rPr>
        <w:t>マラ・ペルー大統領，ムヒカ・ウルグアイ大統領との立ち話を行った。なお，</w:t>
      </w:r>
      <w:r w:rsidRPr="00F06B5A">
        <w:rPr>
          <w:rFonts w:asciiTheme="majorEastAsia" w:eastAsiaTheme="majorEastAsia" w:hAnsiTheme="majorEastAsia" w:hint="eastAsia"/>
          <w:sz w:val="22"/>
          <w:szCs w:val="22"/>
        </w:rPr>
        <w:t>同日深夜，カルテス大統領は，首脳会談に参加するという当初の予定を変更し，パラグアイに帰国した。</w:t>
      </w:r>
    </w:p>
    <w:p w:rsidR="005E6DE5" w:rsidRPr="00F06B5A" w:rsidRDefault="005E6DE5" w:rsidP="005E6DE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ロイサガ外相の首脳会合出席</w:t>
      </w:r>
      <w:r>
        <w:rPr>
          <w:rFonts w:asciiTheme="majorEastAsia" w:eastAsiaTheme="majorEastAsia" w:hAnsiTheme="majorEastAsia" w:hint="eastAsia"/>
          <w:sz w:val="22"/>
          <w:szCs w:val="22"/>
        </w:rPr>
        <w:t>＞</w:t>
      </w:r>
    </w:p>
    <w:p w:rsidR="005E6DE5" w:rsidRPr="00F06B5A" w:rsidRDefault="005E6DE5" w:rsidP="005E6DE5">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Pr="00F06B5A">
        <w:rPr>
          <w:rFonts w:asciiTheme="majorEastAsia" w:eastAsiaTheme="majorEastAsia" w:hAnsiTheme="majorEastAsia" w:hint="eastAsia"/>
          <w:sz w:val="22"/>
          <w:szCs w:val="22"/>
        </w:rPr>
        <w:t>１５日，ロイサガ外相は，Ｇ７７＋中国首脳会合にパラグアイ政府を代表して参加し，「サンタクルス宣言」に内陸開発途上国に関する項目を入れることを提案し，承認を得た。同宣言には，「海洋へのアクセスの不足，世界市場に遠い地理的状況を原因として，内陸国が立ち向かう困難と挑戦を認識する。内陸国の経済的発展及び社会的福祉が依然として，外的な混乱や世界的な経済・金融危機，気候変動と行った国際社会が取り組む課題に左右されやすいことへの懸念を表明する。」旨明記された。</w:t>
      </w:r>
    </w:p>
    <w:p w:rsidR="003327A5" w:rsidRDefault="003327A5" w:rsidP="003327A5">
      <w:pPr>
        <w:autoSpaceDE w:val="0"/>
        <w:autoSpaceDN w:val="0"/>
        <w:adjustRightInd w:val="0"/>
        <w:jc w:val="left"/>
        <w:rPr>
          <w:rFonts w:asciiTheme="majorEastAsia" w:eastAsiaTheme="majorEastAsia" w:hAnsiTheme="majorEastAsia"/>
          <w:sz w:val="22"/>
          <w:szCs w:val="22"/>
        </w:rPr>
      </w:pPr>
    </w:p>
    <w:p w:rsidR="0005281E" w:rsidRPr="0005281E" w:rsidRDefault="00FF5870" w:rsidP="0005281E">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（５</w:t>
      </w:r>
      <w:r w:rsidR="0005281E" w:rsidRPr="0005281E">
        <w:rPr>
          <w:rFonts w:asciiTheme="majorEastAsia" w:eastAsiaTheme="majorEastAsia" w:hAnsiTheme="majorEastAsia" w:hint="eastAsia"/>
          <w:b/>
          <w:sz w:val="22"/>
          <w:szCs w:val="22"/>
          <w:u w:val="single"/>
        </w:rPr>
        <w:t>）ロイサガ外相の第９回太平洋同盟首脳会合オブザーバー各国との対話への出席</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F06B5A">
        <w:rPr>
          <w:rFonts w:asciiTheme="majorEastAsia" w:eastAsiaTheme="majorEastAsia" w:hAnsiTheme="majorEastAsia" w:hint="eastAsia"/>
          <w:sz w:val="22"/>
          <w:szCs w:val="22"/>
        </w:rPr>
        <w:t>０日，ロイサガ外相は，メキシコにおいて開催された第９回太平洋同盟首脳会合オブザーバー各国との対話に出席し</w:t>
      </w: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パラグアイ政府を代表して発言を行った。</w:t>
      </w:r>
    </w:p>
    <w:p w:rsidR="005E6DE5"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同外相は，基本的価値観及びラ米の地域統合を新たな次元に導こうとするイニシアチブをパラグアイ政府が共有する旨述べるとともに，今次会合におけるパラグアイのオブザーバーとしての参加は，太平洋同盟との関係を強化しようとするパラグアイの立場を再度表明するためのものである旨述べた。また，同外相は，パラグアイを高付加価値を有する産品の世界的生産地に変貌させようとする政府の経済政策，私的所有権の保障，豊富な若年労働人口及びクリーンエネルギー等の投資環境の良さに言及し，パラグアイへの投資を呼びかけた。</w:t>
      </w:r>
    </w:p>
    <w:p w:rsidR="0005281E" w:rsidRDefault="0005281E" w:rsidP="0005281E">
      <w:pPr>
        <w:autoSpaceDE w:val="0"/>
        <w:autoSpaceDN w:val="0"/>
        <w:adjustRightInd w:val="0"/>
        <w:jc w:val="left"/>
        <w:rPr>
          <w:rFonts w:asciiTheme="majorEastAsia" w:eastAsiaTheme="majorEastAsia" w:hAnsiTheme="majorEastAsia"/>
          <w:sz w:val="22"/>
          <w:szCs w:val="22"/>
        </w:rPr>
      </w:pPr>
    </w:p>
    <w:p w:rsidR="0005281E" w:rsidRPr="0005281E" w:rsidRDefault="00FF5870" w:rsidP="0005281E">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（６</w:t>
      </w:r>
      <w:r w:rsidR="0005281E" w:rsidRPr="0005281E">
        <w:rPr>
          <w:rFonts w:asciiTheme="majorEastAsia" w:eastAsiaTheme="majorEastAsia" w:hAnsiTheme="majorEastAsia" w:hint="eastAsia"/>
          <w:b/>
          <w:sz w:val="22"/>
          <w:szCs w:val="22"/>
          <w:u w:val="single"/>
        </w:rPr>
        <w:t>）カルテス大統領の日本訪問</w:t>
      </w:r>
    </w:p>
    <w:p w:rsidR="0005281E"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３～２６日，カルテス大統領は，初のアジア諸国への訪問として日本を訪問した。なお，同訪日には，サラ・カルテス女史（大統領の姉），ソフィア・カルテス女史（大統領の長女），ロイサガ外相，ロハス蔵相等が同行した。</w:t>
      </w:r>
    </w:p>
    <w:p w:rsidR="0005281E"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＜パラグアイ外務省による叙勲式＞</w:t>
      </w:r>
    </w:p>
    <w:p w:rsidR="0005281E"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２４日，</w:t>
      </w:r>
      <w:r>
        <w:rPr>
          <w:rFonts w:asciiTheme="majorEastAsia" w:eastAsiaTheme="majorEastAsia" w:hAnsiTheme="majorEastAsia" w:hint="eastAsia"/>
          <w:sz w:val="22"/>
          <w:szCs w:val="22"/>
        </w:rPr>
        <w:t>帝国ホテルにおいて，</w:t>
      </w:r>
      <w:r w:rsidRPr="00F06B5A">
        <w:rPr>
          <w:rFonts w:asciiTheme="majorEastAsia" w:eastAsiaTheme="majorEastAsia" w:hAnsiTheme="majorEastAsia" w:hint="eastAsia"/>
          <w:sz w:val="22"/>
          <w:szCs w:val="22"/>
        </w:rPr>
        <w:t>パラグアイ外務省による河村健夫衆議院議員（日パ友好議連会長）及び山田彰</w:t>
      </w:r>
      <w:r w:rsidR="008419B0">
        <w:rPr>
          <w:rFonts w:asciiTheme="majorEastAsia" w:eastAsiaTheme="majorEastAsia" w:hAnsiTheme="majorEastAsia" w:hint="eastAsia"/>
          <w:sz w:val="22"/>
          <w:szCs w:val="22"/>
        </w:rPr>
        <w:t>日本国外務省</w:t>
      </w:r>
      <w:r w:rsidRPr="00F06B5A">
        <w:rPr>
          <w:rFonts w:asciiTheme="majorEastAsia" w:eastAsiaTheme="majorEastAsia" w:hAnsiTheme="majorEastAsia" w:hint="eastAsia"/>
          <w:sz w:val="22"/>
          <w:szCs w:val="22"/>
        </w:rPr>
        <w:t>中南米局長に対する叙勲式が行われ，ロイサガ外相が</w:t>
      </w:r>
      <w:r w:rsidR="008419B0">
        <w:rPr>
          <w:rFonts w:asciiTheme="majorEastAsia" w:eastAsiaTheme="majorEastAsia" w:hAnsiTheme="majorEastAsia" w:hint="eastAsia"/>
          <w:sz w:val="22"/>
          <w:szCs w:val="22"/>
        </w:rPr>
        <w:t>勲章</w:t>
      </w:r>
      <w:r w:rsidRPr="00F06B5A">
        <w:rPr>
          <w:rFonts w:asciiTheme="majorEastAsia" w:eastAsiaTheme="majorEastAsia" w:hAnsiTheme="majorEastAsia" w:hint="eastAsia"/>
          <w:sz w:val="22"/>
          <w:szCs w:val="22"/>
        </w:rPr>
        <w:t>の授与を行った。</w:t>
      </w:r>
      <w:r>
        <w:rPr>
          <w:rFonts w:asciiTheme="majorEastAsia" w:eastAsiaTheme="majorEastAsia" w:hAnsiTheme="majorEastAsia" w:hint="eastAsia"/>
          <w:sz w:val="22"/>
          <w:szCs w:val="22"/>
        </w:rPr>
        <w:t>な</w:t>
      </w:r>
      <w:r w:rsidRPr="00F06B5A">
        <w:rPr>
          <w:rFonts w:asciiTheme="majorEastAsia" w:eastAsiaTheme="majorEastAsia" w:hAnsiTheme="majorEastAsia" w:hint="eastAsia"/>
          <w:sz w:val="22"/>
          <w:szCs w:val="22"/>
        </w:rPr>
        <w:t>お，同叙勲式には，レイテ商工相，ロハス蔵相，在京</w:t>
      </w:r>
      <w:r w:rsidR="008419B0">
        <w:rPr>
          <w:rFonts w:asciiTheme="majorEastAsia" w:eastAsiaTheme="majorEastAsia" w:hAnsiTheme="majorEastAsia" w:hint="eastAsia"/>
          <w:sz w:val="22"/>
          <w:szCs w:val="22"/>
        </w:rPr>
        <w:t>中南米各国</w:t>
      </w:r>
      <w:r w:rsidRPr="00F06B5A">
        <w:rPr>
          <w:rFonts w:asciiTheme="majorEastAsia" w:eastAsiaTheme="majorEastAsia" w:hAnsiTheme="majorEastAsia" w:hint="eastAsia"/>
          <w:sz w:val="22"/>
          <w:szCs w:val="22"/>
        </w:rPr>
        <w:t>大使等が出席した。</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＜天皇陛下御会見＞</w:t>
      </w:r>
    </w:p>
    <w:p w:rsidR="0005281E"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２４日</w:t>
      </w:r>
      <w:r>
        <w:rPr>
          <w:rFonts w:asciiTheme="majorEastAsia" w:eastAsiaTheme="majorEastAsia" w:hAnsiTheme="majorEastAsia" w:hint="eastAsia"/>
          <w:sz w:val="22"/>
          <w:szCs w:val="22"/>
        </w:rPr>
        <w:t>午後</w:t>
      </w:r>
      <w:r w:rsidRPr="00F06B5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カルテス大統領は，皇居において，天皇陛下</w:t>
      </w:r>
      <w:r w:rsidRPr="00F06B5A">
        <w:rPr>
          <w:rFonts w:asciiTheme="majorEastAsia" w:eastAsiaTheme="majorEastAsia" w:hAnsiTheme="majorEastAsia" w:hint="eastAsia"/>
          <w:sz w:val="22"/>
          <w:szCs w:val="22"/>
        </w:rPr>
        <w:t>御会見を行った。天皇陛下は，皇居内の御所において，カルテス大統領を丁重にお迎えし，儀礼に基づいた挨拶の後に，写真撮影が行われた。その後，約３０分間に</w:t>
      </w:r>
      <w:r>
        <w:rPr>
          <w:rFonts w:asciiTheme="majorEastAsia" w:eastAsiaTheme="majorEastAsia" w:hAnsiTheme="majorEastAsia" w:hint="eastAsia"/>
          <w:sz w:val="22"/>
          <w:szCs w:val="22"/>
        </w:rPr>
        <w:t>及ぶ御会見が行われた。</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パラグアイ投資誘致セミナー</w:t>
      </w:r>
      <w:r>
        <w:rPr>
          <w:rFonts w:asciiTheme="majorEastAsia" w:eastAsiaTheme="majorEastAsia" w:hAnsiTheme="majorEastAsia" w:hint="eastAsia"/>
          <w:sz w:val="22"/>
          <w:szCs w:val="22"/>
        </w:rPr>
        <w:t>＞</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２５日，カルテス大統領，レイテ商工相，ロイサガ外相等出席の下，米州開発銀行（ＩＤＢ）主催による日本企業に対するビジネス朝食会が東京の帝国ホテル桜の間において開催され，右会合の場で同大統領はパラグアイにおける企業活動を支える取組につき説明を行った。また，同大統領は，出席した日本企業（日野自動車，三菱，東京三菱ＵＦＪ銀行，東芝，トヨタ自動車，ヤマハ発動機等）に対し，「我々（パラグアイ政府）は自由市場において世界が繋がりを持つべきであると信じており，働く者に対し負担となるような（過度な）税を課すようなことはしない。パラグアイは（特に若者の）雇用機会を求めており，生産性を向上させ，高い競争力を持つ国となることを目指している」旨述べ，パラグアイ経済の概要を実情に即した形で説明した。続いて，レイテ商工相らが，南米の中心に位置するパラグアイにおけるビジネス環境及び同国における投資に対する機運の広がり等につき詳細な説明を行った。</w:t>
      </w:r>
    </w:p>
    <w:p w:rsidR="0005281E" w:rsidRPr="00F06B5A" w:rsidRDefault="0005281E"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00A6096A">
        <w:rPr>
          <w:rFonts w:asciiTheme="majorEastAsia" w:eastAsiaTheme="majorEastAsia" w:hAnsiTheme="majorEastAsia" w:hint="eastAsia"/>
          <w:sz w:val="22"/>
          <w:szCs w:val="22"/>
        </w:rPr>
        <w:t>無償資金協力の</w:t>
      </w:r>
      <w:r w:rsidRPr="00F06B5A">
        <w:rPr>
          <w:rFonts w:asciiTheme="majorEastAsia" w:eastAsiaTheme="majorEastAsia" w:hAnsiTheme="majorEastAsia" w:hint="eastAsia"/>
          <w:sz w:val="22"/>
          <w:szCs w:val="22"/>
        </w:rPr>
        <w:t>署名</w:t>
      </w:r>
      <w:r w:rsidR="00A6096A">
        <w:rPr>
          <w:rFonts w:asciiTheme="majorEastAsia" w:eastAsiaTheme="majorEastAsia" w:hAnsiTheme="majorEastAsia" w:hint="eastAsia"/>
          <w:sz w:val="22"/>
          <w:szCs w:val="22"/>
        </w:rPr>
        <w:t>式＞</w:t>
      </w:r>
    </w:p>
    <w:p w:rsidR="0005281E" w:rsidRPr="00F06B5A" w:rsidRDefault="00A6096A"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281E" w:rsidRPr="00F06B5A">
        <w:rPr>
          <w:rFonts w:asciiTheme="majorEastAsia" w:eastAsiaTheme="majorEastAsia" w:hAnsiTheme="majorEastAsia" w:hint="eastAsia"/>
          <w:sz w:val="22"/>
          <w:szCs w:val="22"/>
        </w:rPr>
        <w:t>２５日，首相官邸において，</w:t>
      </w:r>
      <w:r w:rsidR="00175156">
        <w:rPr>
          <w:rFonts w:asciiTheme="majorEastAsia" w:eastAsiaTheme="majorEastAsia" w:hAnsiTheme="majorEastAsia" w:hint="eastAsia"/>
          <w:sz w:val="22"/>
          <w:szCs w:val="22"/>
        </w:rPr>
        <w:t>無償資金協力</w:t>
      </w:r>
      <w:r w:rsidR="0005281E" w:rsidRPr="00F06B5A">
        <w:rPr>
          <w:rFonts w:asciiTheme="majorEastAsia" w:eastAsiaTheme="majorEastAsia" w:hAnsiTheme="majorEastAsia" w:hint="eastAsia"/>
          <w:sz w:val="22"/>
          <w:szCs w:val="22"/>
        </w:rPr>
        <w:t>「コロネル・オビエド市給水システム改善計画」及び「パラグアイテレビ番組ソフト整備計画」に係る交換公文（Ｅ／Ｎ）等の署名式が行われ，上田大使とロイサガ外相が署名を行った。</w:t>
      </w:r>
    </w:p>
    <w:p w:rsidR="0005281E" w:rsidRPr="00F06B5A" w:rsidRDefault="00A6096A"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281E" w:rsidRPr="00F06B5A">
        <w:rPr>
          <w:rFonts w:asciiTheme="majorEastAsia" w:eastAsiaTheme="majorEastAsia" w:hAnsiTheme="majorEastAsia" w:hint="eastAsia"/>
          <w:sz w:val="22"/>
          <w:szCs w:val="22"/>
        </w:rPr>
        <w:t>首脳会談及び共同記者発表</w:t>
      </w:r>
      <w:r>
        <w:rPr>
          <w:rFonts w:asciiTheme="majorEastAsia" w:eastAsiaTheme="majorEastAsia" w:hAnsiTheme="majorEastAsia" w:hint="eastAsia"/>
          <w:sz w:val="22"/>
          <w:szCs w:val="22"/>
        </w:rPr>
        <w:t>＞</w:t>
      </w:r>
    </w:p>
    <w:p w:rsidR="0005281E" w:rsidRPr="00F06B5A" w:rsidRDefault="00A6096A" w:rsidP="0005281E">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281E" w:rsidRPr="00F06B5A">
        <w:rPr>
          <w:rFonts w:asciiTheme="majorEastAsia" w:eastAsiaTheme="majorEastAsia" w:hAnsiTheme="majorEastAsia" w:hint="eastAsia"/>
          <w:sz w:val="22"/>
          <w:szCs w:val="22"/>
        </w:rPr>
        <w:t>２５日，</w:t>
      </w:r>
      <w:r w:rsidR="00175156">
        <w:rPr>
          <w:rFonts w:asciiTheme="majorEastAsia" w:eastAsiaTheme="majorEastAsia" w:hAnsiTheme="majorEastAsia" w:hint="eastAsia"/>
          <w:sz w:val="22"/>
          <w:szCs w:val="22"/>
        </w:rPr>
        <w:t>カルテス大統領は，首相</w:t>
      </w:r>
      <w:r>
        <w:rPr>
          <w:rFonts w:asciiTheme="majorEastAsia" w:eastAsiaTheme="majorEastAsia" w:hAnsiTheme="majorEastAsia" w:hint="eastAsia"/>
          <w:sz w:val="22"/>
          <w:szCs w:val="22"/>
        </w:rPr>
        <w:t>官邸において安倍総理との首脳会談及び共同記者発表を行った</w:t>
      </w:r>
      <w:r w:rsidR="0005281E" w:rsidRPr="00F06B5A">
        <w:rPr>
          <w:rFonts w:asciiTheme="majorEastAsia" w:eastAsiaTheme="majorEastAsia" w:hAnsiTheme="majorEastAsia" w:hint="eastAsia"/>
          <w:sz w:val="22"/>
          <w:szCs w:val="22"/>
        </w:rPr>
        <w:t>。</w:t>
      </w:r>
    </w:p>
    <w:p w:rsidR="0005281E" w:rsidRDefault="00A6096A" w:rsidP="00A6096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281E" w:rsidRPr="00F06B5A">
        <w:rPr>
          <w:rFonts w:asciiTheme="majorEastAsia" w:eastAsiaTheme="majorEastAsia" w:hAnsiTheme="majorEastAsia" w:hint="eastAsia"/>
          <w:sz w:val="22"/>
          <w:szCs w:val="22"/>
        </w:rPr>
        <w:t>カルテス大統領は，同会談後の共同記者発表において，日本政府から提供された訪日</w:t>
      </w:r>
      <w:r>
        <w:rPr>
          <w:rFonts w:asciiTheme="majorEastAsia" w:eastAsiaTheme="majorEastAsia" w:hAnsiTheme="majorEastAsia" w:hint="eastAsia"/>
          <w:sz w:val="22"/>
          <w:szCs w:val="22"/>
        </w:rPr>
        <w:t>の</w:t>
      </w:r>
      <w:r w:rsidR="0005281E" w:rsidRPr="00F06B5A">
        <w:rPr>
          <w:rFonts w:asciiTheme="majorEastAsia" w:eastAsiaTheme="majorEastAsia" w:hAnsiTheme="majorEastAsia" w:hint="eastAsia"/>
          <w:sz w:val="22"/>
          <w:szCs w:val="22"/>
        </w:rPr>
        <w:t>機会に</w:t>
      </w:r>
      <w:r>
        <w:rPr>
          <w:rFonts w:asciiTheme="majorEastAsia" w:eastAsiaTheme="majorEastAsia" w:hAnsiTheme="majorEastAsia" w:hint="eastAsia"/>
          <w:sz w:val="22"/>
          <w:szCs w:val="22"/>
        </w:rPr>
        <w:t>つき</w:t>
      </w:r>
      <w:r w:rsidR="0005281E" w:rsidRPr="00F06B5A">
        <w:rPr>
          <w:rFonts w:asciiTheme="majorEastAsia" w:eastAsiaTheme="majorEastAsia" w:hAnsiTheme="majorEastAsia" w:hint="eastAsia"/>
          <w:sz w:val="22"/>
          <w:szCs w:val="22"/>
        </w:rPr>
        <w:t>，感謝の意を表明した。また，同大統領は，両国は地理的に離れているものの，１９３６年の日本人移民のパラグアイへの移住開始以降，７８年間にも亘り，協力関係を築き上げてきたという特別な理由があるからこそ，日本をより近くに感じており，以前から訪日したいと考えていた旨述べるとともに，日本人移民は，パラグアイに教育及び発展をもたらし，また，日本と新たな夢に向けて進んでいくことを嬉しく思う旨述べた。</w:t>
      </w:r>
      <w:r>
        <w:rPr>
          <w:rFonts w:asciiTheme="majorEastAsia" w:eastAsiaTheme="majorEastAsia" w:hAnsiTheme="majorEastAsia" w:hint="eastAsia"/>
          <w:sz w:val="22"/>
          <w:szCs w:val="22"/>
        </w:rPr>
        <w:t>更に，パ</w:t>
      </w:r>
      <w:r w:rsidR="0005281E" w:rsidRPr="00F06B5A">
        <w:rPr>
          <w:rFonts w:asciiTheme="majorEastAsia" w:eastAsiaTheme="majorEastAsia" w:hAnsiTheme="majorEastAsia" w:hint="eastAsia"/>
          <w:sz w:val="22"/>
          <w:szCs w:val="22"/>
        </w:rPr>
        <w:t>ラグアイで発生している河川の増水による洪水被害に</w:t>
      </w:r>
      <w:r>
        <w:rPr>
          <w:rFonts w:asciiTheme="majorEastAsia" w:eastAsiaTheme="majorEastAsia" w:hAnsiTheme="majorEastAsia" w:hint="eastAsia"/>
          <w:sz w:val="22"/>
          <w:szCs w:val="22"/>
        </w:rPr>
        <w:t>関して</w:t>
      </w:r>
      <w:r w:rsidR="0005281E" w:rsidRPr="00F06B5A">
        <w:rPr>
          <w:rFonts w:asciiTheme="majorEastAsia" w:eastAsiaTheme="majorEastAsia" w:hAnsiTheme="majorEastAsia" w:hint="eastAsia"/>
          <w:sz w:val="22"/>
          <w:szCs w:val="22"/>
        </w:rPr>
        <w:t>，日本</w:t>
      </w:r>
      <w:r w:rsidR="00175156">
        <w:rPr>
          <w:rFonts w:asciiTheme="majorEastAsia" w:eastAsiaTheme="majorEastAsia" w:hAnsiTheme="majorEastAsia" w:hint="eastAsia"/>
          <w:sz w:val="22"/>
          <w:szCs w:val="22"/>
        </w:rPr>
        <w:t>政府</w:t>
      </w:r>
      <w:r w:rsidR="0005281E" w:rsidRPr="00F06B5A">
        <w:rPr>
          <w:rFonts w:asciiTheme="majorEastAsia" w:eastAsiaTheme="majorEastAsia" w:hAnsiTheme="majorEastAsia" w:hint="eastAsia"/>
          <w:sz w:val="22"/>
          <w:szCs w:val="22"/>
        </w:rPr>
        <w:t>が即時的に緊急援助を行ったことに対し，パラグアイを代表して感謝する旨述べた。企業誘致については，高品質，効率の良さ，秩序及び規律の代名詞とも言える日本からの企業</w:t>
      </w:r>
      <w:r w:rsidR="00175156">
        <w:rPr>
          <w:rFonts w:asciiTheme="majorEastAsia" w:eastAsiaTheme="majorEastAsia" w:hAnsiTheme="majorEastAsia" w:hint="eastAsia"/>
          <w:sz w:val="22"/>
          <w:szCs w:val="22"/>
        </w:rPr>
        <w:t>進出が</w:t>
      </w:r>
      <w:r w:rsidR="0005281E" w:rsidRPr="00F06B5A">
        <w:rPr>
          <w:rFonts w:asciiTheme="majorEastAsia" w:eastAsiaTheme="majorEastAsia" w:hAnsiTheme="majorEastAsia" w:hint="eastAsia"/>
          <w:sz w:val="22"/>
          <w:szCs w:val="22"/>
        </w:rPr>
        <w:t>パラグアイに与える重要性を強調するとともに，既に進出した日本企業のパラグアイの良好な投資環境に関する証言が呼び水となり，日本からの投資が更に増えることを期待する旨述べた。</w:t>
      </w:r>
    </w:p>
    <w:p w:rsidR="00A6096A" w:rsidRDefault="00A6096A" w:rsidP="00A6096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＜その他＞</w:t>
      </w:r>
    </w:p>
    <w:p w:rsidR="00A6096A" w:rsidRPr="0005281E" w:rsidRDefault="00A6096A" w:rsidP="00A6096A">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●カルテス大統領は，その他，日パ友好議連主催昼食会への出席，日本記者クラブでの講演会等を行い，２６日日本を出発し，２７日パラグアイに帰国した。</w:t>
      </w:r>
    </w:p>
    <w:p w:rsidR="0005281E" w:rsidRDefault="0005281E" w:rsidP="003327A5">
      <w:pPr>
        <w:autoSpaceDE w:val="0"/>
        <w:autoSpaceDN w:val="0"/>
        <w:adjustRightInd w:val="0"/>
        <w:jc w:val="left"/>
        <w:rPr>
          <w:rFonts w:asciiTheme="majorEastAsia" w:eastAsiaTheme="majorEastAsia" w:hAnsiTheme="majorEastAsia"/>
          <w:sz w:val="22"/>
          <w:szCs w:val="22"/>
        </w:rPr>
      </w:pPr>
    </w:p>
    <w:p w:rsidR="00FF5870" w:rsidRPr="00374876" w:rsidRDefault="00FF5870" w:rsidP="00FF5870">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（７</w:t>
      </w:r>
      <w:r w:rsidRPr="00374876">
        <w:rPr>
          <w:rFonts w:asciiTheme="majorEastAsia" w:eastAsiaTheme="majorEastAsia" w:hAnsiTheme="majorEastAsia" w:hint="eastAsia"/>
          <w:b/>
          <w:sz w:val="22"/>
          <w:szCs w:val="22"/>
          <w:u w:val="single"/>
        </w:rPr>
        <w:t>）カルテス大統領と当地外交団の会合</w:t>
      </w:r>
    </w:p>
    <w:p w:rsidR="00FF5870" w:rsidRDefault="00FF5870" w:rsidP="00FF5870">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F06B5A">
        <w:rPr>
          <w:rFonts w:asciiTheme="majorEastAsia" w:eastAsiaTheme="majorEastAsia" w:hAnsiTheme="majorEastAsia" w:hint="eastAsia"/>
          <w:sz w:val="22"/>
          <w:szCs w:val="22"/>
        </w:rPr>
        <w:t>１９日，当地バチカン大使公邸において，カルテス大統領及び政権閣僚並びに当地外交団との会合が行われ</w:t>
      </w:r>
      <w:r>
        <w:rPr>
          <w:rFonts w:asciiTheme="majorEastAsia" w:eastAsiaTheme="majorEastAsia" w:hAnsiTheme="majorEastAsia" w:hint="eastAsia"/>
          <w:sz w:val="22"/>
          <w:szCs w:val="22"/>
        </w:rPr>
        <w:t>た。カルテス大統領は，同会合において</w:t>
      </w:r>
      <w:r w:rsidRPr="00F06B5A">
        <w:rPr>
          <w:rFonts w:asciiTheme="majorEastAsia" w:eastAsiaTheme="majorEastAsia" w:hAnsiTheme="majorEastAsia" w:hint="eastAsia"/>
          <w:sz w:val="22"/>
          <w:szCs w:val="22"/>
        </w:rPr>
        <w:t>，第44回OAS総会</w:t>
      </w:r>
      <w:r>
        <w:rPr>
          <w:rFonts w:asciiTheme="majorEastAsia" w:eastAsiaTheme="majorEastAsia" w:hAnsiTheme="majorEastAsia" w:hint="eastAsia"/>
          <w:sz w:val="22"/>
          <w:szCs w:val="22"/>
        </w:rPr>
        <w:t>の成果，パラグアイが提供する投資機会等につき説明を行った。</w:t>
      </w:r>
    </w:p>
    <w:p w:rsidR="00FF5870" w:rsidRDefault="00FF5870" w:rsidP="00FF5870">
      <w:pPr>
        <w:autoSpaceDE w:val="0"/>
        <w:autoSpaceDN w:val="0"/>
        <w:adjustRightInd w:val="0"/>
        <w:jc w:val="left"/>
        <w:rPr>
          <w:rFonts w:asciiTheme="majorEastAsia" w:eastAsiaTheme="majorEastAsia" w:hAnsiTheme="majorEastAsia"/>
          <w:sz w:val="22"/>
          <w:szCs w:val="22"/>
        </w:rPr>
      </w:pPr>
    </w:p>
    <w:p w:rsidR="00C6460E" w:rsidRPr="00586370"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eastAsia="zh-CN"/>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eastAsia="zh-CN"/>
        </w:rPr>
        <w:t>３　要人往来</w:t>
      </w:r>
    </w:p>
    <w:p w:rsidR="006D0424" w:rsidRPr="00586370"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eastAsia="zh-CN"/>
        </w:rPr>
      </w:pPr>
      <w:r w:rsidRPr="00586370">
        <w:rPr>
          <w:rFonts w:asciiTheme="majorEastAsia" w:eastAsiaTheme="majorEastAsia" w:hAnsiTheme="majorEastAsia" w:cs="ＭＳ ゴシック" w:hint="eastAsia"/>
          <w:b/>
          <w:kern w:val="0"/>
          <w:sz w:val="22"/>
          <w:szCs w:val="22"/>
          <w:u w:val="single"/>
          <w:lang w:val="ja-JP" w:eastAsia="zh-CN"/>
        </w:rPr>
        <w:t>（１）</w:t>
      </w:r>
      <w:r w:rsidR="006D0424" w:rsidRPr="00586370">
        <w:rPr>
          <w:rFonts w:asciiTheme="majorEastAsia" w:eastAsiaTheme="majorEastAsia" w:hAnsiTheme="majorEastAsia" w:cs="ＭＳ ゴシック" w:hint="eastAsia"/>
          <w:b/>
          <w:kern w:val="0"/>
          <w:sz w:val="22"/>
          <w:szCs w:val="22"/>
          <w:u w:val="single"/>
          <w:lang w:val="ja-JP" w:eastAsia="zh-CN"/>
        </w:rPr>
        <w:t>来訪</w:t>
      </w:r>
    </w:p>
    <w:p w:rsidR="002956FC" w:rsidRDefault="002956FC" w:rsidP="002956FC">
      <w:pPr>
        <w:autoSpaceDE w:val="0"/>
        <w:autoSpaceDN w:val="0"/>
        <w:adjustRightInd w:val="0"/>
        <w:jc w:val="left"/>
        <w:rPr>
          <w:rFonts w:asciiTheme="majorEastAsia" w:eastAsiaTheme="majorEastAsia" w:hAnsiTheme="majorEastAsia" w:cs="ＭＳ ゴシック"/>
          <w:kern w:val="0"/>
          <w:sz w:val="22"/>
          <w:szCs w:val="22"/>
          <w:lang w:val="ja-JP" w:eastAsia="zh-CN"/>
        </w:rPr>
      </w:pPr>
      <w:r>
        <w:rPr>
          <w:rFonts w:asciiTheme="majorEastAsia" w:eastAsiaTheme="majorEastAsia" w:hAnsiTheme="majorEastAsia" w:cs="ＭＳ ゴシック" w:hint="eastAsia"/>
          <w:kern w:val="0"/>
          <w:sz w:val="22"/>
          <w:szCs w:val="22"/>
          <w:lang w:val="ja-JP" w:eastAsia="zh-CN"/>
        </w:rPr>
        <w:t>●</w:t>
      </w:r>
      <w:r w:rsidR="00C016AF">
        <w:rPr>
          <w:rFonts w:asciiTheme="majorEastAsia" w:eastAsiaTheme="majorEastAsia" w:hAnsiTheme="majorEastAsia" w:cs="ＭＳ ゴシック" w:hint="eastAsia"/>
          <w:kern w:val="0"/>
          <w:sz w:val="22"/>
          <w:szCs w:val="22"/>
          <w:lang w:val="ja-JP" w:eastAsia="zh-CN"/>
        </w:rPr>
        <w:t>３</w:t>
      </w:r>
      <w:r>
        <w:rPr>
          <w:rFonts w:asciiTheme="majorEastAsia" w:eastAsiaTheme="majorEastAsia" w:hAnsiTheme="majorEastAsia" w:cs="ＭＳ ゴシック" w:hint="eastAsia"/>
          <w:kern w:val="0"/>
          <w:sz w:val="22"/>
          <w:szCs w:val="22"/>
          <w:lang w:val="ja-JP" w:eastAsia="zh-CN"/>
        </w:rPr>
        <w:t>～５日</w:t>
      </w:r>
      <w:r w:rsidRPr="00586370">
        <w:rPr>
          <w:rFonts w:asciiTheme="majorEastAsia" w:eastAsiaTheme="majorEastAsia" w:hAnsiTheme="majorEastAsia" w:cs="ＭＳ ゴシック" w:hint="eastAsia"/>
          <w:kern w:val="0"/>
          <w:sz w:val="22"/>
          <w:szCs w:val="22"/>
          <w:lang w:val="ja-JP" w:eastAsia="zh-CN"/>
        </w:rPr>
        <w:t>，</w:t>
      </w:r>
      <w:r w:rsidR="00C016AF">
        <w:rPr>
          <w:rFonts w:asciiTheme="majorEastAsia" w:eastAsiaTheme="majorEastAsia" w:hAnsiTheme="majorEastAsia" w:cs="ＭＳ ゴシック" w:hint="eastAsia"/>
          <w:kern w:val="0"/>
          <w:sz w:val="22"/>
          <w:szCs w:val="22"/>
          <w:lang w:val="ja-JP" w:eastAsia="zh-CN"/>
        </w:rPr>
        <w:t>米州各国外相等</w:t>
      </w:r>
      <w:r>
        <w:rPr>
          <w:rFonts w:asciiTheme="majorEastAsia" w:eastAsiaTheme="majorEastAsia" w:hAnsiTheme="majorEastAsia" w:cs="ＭＳ ゴシック" w:hint="eastAsia"/>
          <w:kern w:val="0"/>
          <w:sz w:val="22"/>
          <w:szCs w:val="22"/>
          <w:lang w:val="ja-JP" w:eastAsia="zh-CN"/>
        </w:rPr>
        <w:t>（</w:t>
      </w:r>
      <w:r w:rsidR="00C016AF">
        <w:rPr>
          <w:rFonts w:asciiTheme="majorEastAsia" w:eastAsiaTheme="majorEastAsia" w:hAnsiTheme="majorEastAsia" w:cs="ＭＳ ゴシック" w:hint="eastAsia"/>
          <w:kern w:val="0"/>
          <w:sz w:val="22"/>
          <w:szCs w:val="22"/>
          <w:lang w:val="ja-JP" w:eastAsia="zh-CN"/>
        </w:rPr>
        <w:t>OAS総会出席</w:t>
      </w:r>
      <w:r w:rsidRPr="00586370">
        <w:rPr>
          <w:rFonts w:asciiTheme="majorEastAsia" w:eastAsiaTheme="majorEastAsia" w:hAnsiTheme="majorEastAsia" w:cs="ＭＳ ゴシック" w:hint="eastAsia"/>
          <w:kern w:val="0"/>
          <w:sz w:val="22"/>
          <w:szCs w:val="22"/>
          <w:lang w:val="ja-JP" w:eastAsia="zh-CN"/>
        </w:rPr>
        <w:t>）</w:t>
      </w:r>
    </w:p>
    <w:p w:rsidR="00C016AF" w:rsidRPr="00586370" w:rsidRDefault="00C016AF" w:rsidP="002956FC">
      <w:pPr>
        <w:autoSpaceDE w:val="0"/>
        <w:autoSpaceDN w:val="0"/>
        <w:adjustRightInd w:val="0"/>
        <w:jc w:val="left"/>
        <w:rPr>
          <w:rFonts w:asciiTheme="majorEastAsia" w:eastAsiaTheme="majorEastAsia" w:hAnsiTheme="majorEastAsia" w:cs="ＭＳ ゴシック"/>
          <w:b/>
          <w:kern w:val="0"/>
          <w:sz w:val="22"/>
          <w:szCs w:val="22"/>
          <w:lang w:val="ja-JP" w:eastAsia="zh-CN"/>
        </w:rPr>
      </w:pPr>
      <w:r>
        <w:rPr>
          <w:rFonts w:asciiTheme="majorEastAsia" w:eastAsiaTheme="majorEastAsia" w:hAnsiTheme="majorEastAsia" w:cs="ＭＳ ゴシック" w:hint="eastAsia"/>
          <w:kern w:val="0"/>
          <w:sz w:val="22"/>
          <w:szCs w:val="22"/>
          <w:lang w:val="ja-JP"/>
        </w:rPr>
        <w:t>●１４日，タヤーニ欧州委員会副委員長（カルテス大統領表敬等）</w:t>
      </w:r>
    </w:p>
    <w:p w:rsidR="0075738F" w:rsidRPr="00586370" w:rsidRDefault="0075738F" w:rsidP="00AC58EE">
      <w:pPr>
        <w:rPr>
          <w:rFonts w:asciiTheme="majorEastAsia" w:eastAsiaTheme="majorEastAsia" w:hAnsiTheme="majorEastAsia" w:cs="ＭＳ ゴシック"/>
          <w:b/>
          <w:kern w:val="0"/>
          <w:sz w:val="22"/>
          <w:szCs w:val="22"/>
          <w:lang w:val="ja-JP" w:eastAsia="zh-CN"/>
        </w:rPr>
      </w:pPr>
    </w:p>
    <w:p w:rsidR="00385387" w:rsidRPr="00586370" w:rsidRDefault="00371D76" w:rsidP="00AC58EE">
      <w:pPr>
        <w:rPr>
          <w:rFonts w:asciiTheme="majorEastAsia" w:eastAsiaTheme="majorEastAsia" w:hAnsiTheme="majorEastAsia" w:cs="Arial"/>
          <w:b/>
          <w:bCs/>
          <w:kern w:val="0"/>
          <w:sz w:val="22"/>
          <w:szCs w:val="22"/>
          <w:u w:val="single"/>
          <w:lang w:val="ja-JP"/>
        </w:rPr>
      </w:pPr>
      <w:r w:rsidRPr="00586370">
        <w:rPr>
          <w:rFonts w:asciiTheme="majorEastAsia" w:eastAsiaTheme="majorEastAsia" w:hAnsiTheme="majorEastAsia" w:cs="Arial" w:hint="eastAsia"/>
          <w:b/>
          <w:bCs/>
          <w:kern w:val="0"/>
          <w:sz w:val="22"/>
          <w:szCs w:val="22"/>
          <w:u w:val="single"/>
          <w:lang w:val="ja-JP"/>
        </w:rPr>
        <w:t>（２）</w:t>
      </w:r>
      <w:r w:rsidR="00AC58EE" w:rsidRPr="00586370">
        <w:rPr>
          <w:rFonts w:asciiTheme="majorEastAsia" w:eastAsiaTheme="majorEastAsia" w:hAnsiTheme="majorEastAsia" w:cs="Arial"/>
          <w:b/>
          <w:bCs/>
          <w:kern w:val="0"/>
          <w:sz w:val="22"/>
          <w:szCs w:val="22"/>
          <w:u w:val="single"/>
          <w:lang w:val="ja-JP"/>
        </w:rPr>
        <w:t>往訪</w:t>
      </w:r>
    </w:p>
    <w:p w:rsidR="00D85554" w:rsidRDefault="00707D09" w:rsidP="00AC58EE">
      <w:pPr>
        <w:rPr>
          <w:rFonts w:asciiTheme="majorEastAsia" w:eastAsiaTheme="majorEastAsia" w:hAnsiTheme="majorEastAsia" w:cs="Arial"/>
          <w:bCs/>
          <w:kern w:val="0"/>
          <w:sz w:val="22"/>
          <w:szCs w:val="22"/>
          <w:lang w:val="ja-JP"/>
        </w:rPr>
      </w:pPr>
      <w:r w:rsidRPr="00586370">
        <w:rPr>
          <w:rFonts w:asciiTheme="majorEastAsia" w:eastAsiaTheme="majorEastAsia" w:hAnsiTheme="majorEastAsia" w:cs="Arial" w:hint="eastAsia"/>
          <w:bCs/>
          <w:kern w:val="0"/>
          <w:sz w:val="22"/>
          <w:szCs w:val="22"/>
          <w:lang w:val="ja-JP"/>
        </w:rPr>
        <w:t>●</w:t>
      </w:r>
      <w:r w:rsidR="00D85554">
        <w:rPr>
          <w:rFonts w:asciiTheme="majorEastAsia" w:eastAsiaTheme="majorEastAsia" w:hAnsiTheme="majorEastAsia" w:cs="Arial" w:hint="eastAsia"/>
          <w:bCs/>
          <w:kern w:val="0"/>
          <w:sz w:val="22"/>
          <w:szCs w:val="22"/>
          <w:lang w:val="ja-JP"/>
        </w:rPr>
        <w:t>１４日，カルテス大統領，ボリビア訪問（</w:t>
      </w:r>
      <w:r w:rsidR="00D85554">
        <w:rPr>
          <w:rFonts w:asciiTheme="majorEastAsia" w:eastAsiaTheme="majorEastAsia" w:hAnsiTheme="majorEastAsia" w:hint="eastAsia"/>
          <w:sz w:val="22"/>
          <w:szCs w:val="22"/>
        </w:rPr>
        <w:t>Ｇ７７＋中国首脳会合開会式出席</w:t>
      </w:r>
      <w:r w:rsidR="00D85554">
        <w:rPr>
          <w:rFonts w:asciiTheme="majorEastAsia" w:eastAsiaTheme="majorEastAsia" w:hAnsiTheme="majorEastAsia" w:cs="Arial" w:hint="eastAsia"/>
          <w:bCs/>
          <w:kern w:val="0"/>
          <w:sz w:val="22"/>
          <w:szCs w:val="22"/>
          <w:lang w:val="ja-JP"/>
        </w:rPr>
        <w:t>）</w:t>
      </w:r>
    </w:p>
    <w:p w:rsidR="0075738F" w:rsidRDefault="00D85554"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●１４～１５</w:t>
      </w:r>
      <w:r w:rsidR="00072691" w:rsidRPr="00586370">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ロイサガ外相</w:t>
      </w:r>
      <w:r w:rsidR="00FC0316" w:rsidRPr="00586370">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ボリビア</w:t>
      </w:r>
      <w:r w:rsidR="00FC0316" w:rsidRPr="00586370">
        <w:rPr>
          <w:rFonts w:asciiTheme="majorEastAsia" w:eastAsiaTheme="majorEastAsia" w:hAnsiTheme="majorEastAsia" w:cs="Arial" w:hint="eastAsia"/>
          <w:bCs/>
          <w:kern w:val="0"/>
          <w:sz w:val="22"/>
          <w:szCs w:val="22"/>
          <w:lang w:val="ja-JP"/>
        </w:rPr>
        <w:t>訪問</w:t>
      </w:r>
      <w:r w:rsidR="0075738F" w:rsidRPr="00586370">
        <w:rPr>
          <w:rFonts w:asciiTheme="majorEastAsia" w:eastAsiaTheme="majorEastAsia" w:hAnsiTheme="majorEastAsia" w:cs="Arial" w:hint="eastAsia"/>
          <w:bCs/>
          <w:kern w:val="0"/>
          <w:sz w:val="22"/>
          <w:szCs w:val="22"/>
          <w:lang w:val="ja-JP"/>
        </w:rPr>
        <w:t>（</w:t>
      </w:r>
      <w:r>
        <w:rPr>
          <w:rFonts w:asciiTheme="majorEastAsia" w:eastAsiaTheme="majorEastAsia" w:hAnsiTheme="majorEastAsia" w:hint="eastAsia"/>
          <w:sz w:val="22"/>
          <w:szCs w:val="22"/>
        </w:rPr>
        <w:t>Ｇ７７＋中国首脳会合出席</w:t>
      </w:r>
      <w:r w:rsidR="0075738F" w:rsidRPr="00586370">
        <w:rPr>
          <w:rFonts w:asciiTheme="majorEastAsia" w:eastAsiaTheme="majorEastAsia" w:hAnsiTheme="majorEastAsia" w:cs="Arial" w:hint="eastAsia"/>
          <w:bCs/>
          <w:kern w:val="0"/>
          <w:sz w:val="22"/>
          <w:szCs w:val="22"/>
          <w:lang w:val="ja-JP"/>
        </w:rPr>
        <w:t>）</w:t>
      </w:r>
    </w:p>
    <w:p w:rsidR="00D85554" w:rsidRDefault="00C016AF"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●１８～２１</w:t>
      </w:r>
      <w:r w:rsidR="00D85554">
        <w:rPr>
          <w:rFonts w:asciiTheme="majorEastAsia" w:eastAsiaTheme="majorEastAsia" w:hAnsiTheme="majorEastAsia" w:cs="Arial" w:hint="eastAsia"/>
          <w:bCs/>
          <w:kern w:val="0"/>
          <w:sz w:val="22"/>
          <w:szCs w:val="22"/>
          <w:lang w:val="ja-JP"/>
        </w:rPr>
        <w:t>日，ロイサガ外相</w:t>
      </w:r>
      <w:r>
        <w:rPr>
          <w:rFonts w:asciiTheme="majorEastAsia" w:eastAsiaTheme="majorEastAsia" w:hAnsiTheme="majorEastAsia" w:cs="Arial" w:hint="eastAsia"/>
          <w:bCs/>
          <w:kern w:val="0"/>
          <w:sz w:val="22"/>
          <w:szCs w:val="22"/>
          <w:lang w:val="ja-JP"/>
        </w:rPr>
        <w:t>等</w:t>
      </w:r>
      <w:r w:rsidR="00D85554">
        <w:rPr>
          <w:rFonts w:asciiTheme="majorEastAsia" w:eastAsiaTheme="majorEastAsia" w:hAnsiTheme="majorEastAsia" w:cs="Arial" w:hint="eastAsia"/>
          <w:bCs/>
          <w:kern w:val="0"/>
          <w:sz w:val="22"/>
          <w:szCs w:val="22"/>
          <w:lang w:val="ja-JP"/>
        </w:rPr>
        <w:t>，ﾒｷｼｺ訪問（</w:t>
      </w:r>
      <w:r w:rsidR="00D85554" w:rsidRPr="00D85554">
        <w:rPr>
          <w:rFonts w:asciiTheme="majorEastAsia" w:eastAsiaTheme="majorEastAsia" w:hAnsiTheme="majorEastAsia" w:cs="Arial" w:hint="eastAsia"/>
          <w:bCs/>
          <w:kern w:val="0"/>
          <w:sz w:val="22"/>
          <w:szCs w:val="22"/>
          <w:lang w:val="ja-JP"/>
        </w:rPr>
        <w:t>太平洋同盟首脳会合</w:t>
      </w:r>
      <w:r w:rsidR="00D85554">
        <w:rPr>
          <w:rFonts w:asciiTheme="majorEastAsia" w:eastAsiaTheme="majorEastAsia" w:hAnsiTheme="majorEastAsia" w:cs="Arial" w:hint="eastAsia"/>
          <w:bCs/>
          <w:kern w:val="0"/>
          <w:sz w:val="22"/>
          <w:szCs w:val="22"/>
          <w:lang w:val="ja-JP"/>
        </w:rPr>
        <w:t>ｵﾌﾞｻﾞｰﾊﾞｰ</w:t>
      </w:r>
      <w:r w:rsidR="00D85554" w:rsidRPr="00D85554">
        <w:rPr>
          <w:rFonts w:asciiTheme="majorEastAsia" w:eastAsiaTheme="majorEastAsia" w:hAnsiTheme="majorEastAsia" w:cs="Arial" w:hint="eastAsia"/>
          <w:bCs/>
          <w:kern w:val="0"/>
          <w:sz w:val="22"/>
          <w:szCs w:val="22"/>
          <w:lang w:val="ja-JP"/>
        </w:rPr>
        <w:t>との対話</w:t>
      </w:r>
      <w:r w:rsidR="00D85554">
        <w:rPr>
          <w:rFonts w:asciiTheme="majorEastAsia" w:eastAsiaTheme="majorEastAsia" w:hAnsiTheme="majorEastAsia" w:cs="Arial" w:hint="eastAsia"/>
          <w:bCs/>
          <w:kern w:val="0"/>
          <w:sz w:val="22"/>
          <w:szCs w:val="22"/>
          <w:lang w:val="ja-JP"/>
        </w:rPr>
        <w:t>）</w:t>
      </w:r>
    </w:p>
    <w:p w:rsidR="00D85554" w:rsidRDefault="00D85554"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●２３～２７日，アベド司法省，ケニア訪問（国連環境総会出席）</w:t>
      </w:r>
    </w:p>
    <w:p w:rsidR="00D85554" w:rsidRPr="00586370" w:rsidRDefault="00D85554"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●２３～２６日，カルテス大統領等，日本訪問（安倍総理との首脳会談</w:t>
      </w:r>
      <w:r w:rsidR="002907AF">
        <w:rPr>
          <w:rFonts w:asciiTheme="majorEastAsia" w:eastAsiaTheme="majorEastAsia" w:hAnsiTheme="majorEastAsia" w:cs="Arial" w:hint="eastAsia"/>
          <w:bCs/>
          <w:kern w:val="0"/>
          <w:sz w:val="22"/>
          <w:szCs w:val="22"/>
          <w:lang w:val="ja-JP"/>
        </w:rPr>
        <w:t>等</w:t>
      </w:r>
      <w:r>
        <w:rPr>
          <w:rFonts w:asciiTheme="majorEastAsia" w:eastAsiaTheme="majorEastAsia" w:hAnsiTheme="majorEastAsia" w:cs="Arial" w:hint="eastAsia"/>
          <w:bCs/>
          <w:kern w:val="0"/>
          <w:sz w:val="22"/>
          <w:szCs w:val="22"/>
          <w:lang w:val="ja-JP"/>
        </w:rPr>
        <w:t>）</w:t>
      </w:r>
    </w:p>
    <w:p w:rsidR="00C17BFC" w:rsidRPr="00586370" w:rsidRDefault="00C016AF" w:rsidP="00586370">
      <w:pPr>
        <w:ind w:left="220" w:hangingChars="100" w:hanging="220"/>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●２７～２９日，ロイサガ外相，米国訪問（各種会合出席）</w:t>
      </w:r>
    </w:p>
    <w:sectPr w:rsidR="00C17BFC" w:rsidRPr="00586370"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14" w:rsidRDefault="00385014" w:rsidP="00A67F6F">
      <w:r>
        <w:separator/>
      </w:r>
    </w:p>
  </w:endnote>
  <w:endnote w:type="continuationSeparator" w:id="0">
    <w:p w:rsidR="00385014" w:rsidRDefault="00385014"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14" w:rsidRDefault="00385014" w:rsidP="00A67F6F">
      <w:r>
        <w:separator/>
      </w:r>
    </w:p>
  </w:footnote>
  <w:footnote w:type="continuationSeparator" w:id="0">
    <w:p w:rsidR="00385014" w:rsidRDefault="00385014"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0">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
  </w:num>
  <w:num w:numId="5">
    <w:abstractNumId w:val="14"/>
  </w:num>
  <w:num w:numId="6">
    <w:abstractNumId w:val="18"/>
  </w:num>
  <w:num w:numId="7">
    <w:abstractNumId w:val="9"/>
  </w:num>
  <w:num w:numId="8">
    <w:abstractNumId w:val="11"/>
  </w:num>
  <w:num w:numId="9">
    <w:abstractNumId w:val="20"/>
  </w:num>
  <w:num w:numId="10">
    <w:abstractNumId w:val="2"/>
  </w:num>
  <w:num w:numId="11">
    <w:abstractNumId w:val="12"/>
  </w:num>
  <w:num w:numId="12">
    <w:abstractNumId w:val="10"/>
  </w:num>
  <w:num w:numId="13">
    <w:abstractNumId w:val="19"/>
  </w:num>
  <w:num w:numId="14">
    <w:abstractNumId w:val="15"/>
  </w:num>
  <w:num w:numId="15">
    <w:abstractNumId w:val="0"/>
  </w:num>
  <w:num w:numId="16">
    <w:abstractNumId w:val="13"/>
  </w:num>
  <w:num w:numId="17">
    <w:abstractNumId w:val="21"/>
  </w:num>
  <w:num w:numId="18">
    <w:abstractNumId w:val="16"/>
  </w:num>
  <w:num w:numId="19">
    <w:abstractNumId w:val="7"/>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633D"/>
    <w:rsid w:val="00173770"/>
    <w:rsid w:val="00173C69"/>
    <w:rsid w:val="0017423F"/>
    <w:rsid w:val="00175156"/>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05F7"/>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615B"/>
    <w:rsid w:val="002C0223"/>
    <w:rsid w:val="002C5E47"/>
    <w:rsid w:val="002C608A"/>
    <w:rsid w:val="002D327B"/>
    <w:rsid w:val="002D439E"/>
    <w:rsid w:val="002D6493"/>
    <w:rsid w:val="002D7082"/>
    <w:rsid w:val="002E0D14"/>
    <w:rsid w:val="002E151E"/>
    <w:rsid w:val="002E3B15"/>
    <w:rsid w:val="002E40E8"/>
    <w:rsid w:val="002E77BD"/>
    <w:rsid w:val="002E7C7D"/>
    <w:rsid w:val="002F00D7"/>
    <w:rsid w:val="002F4523"/>
    <w:rsid w:val="002F4946"/>
    <w:rsid w:val="0030225C"/>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7A5"/>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876"/>
    <w:rsid w:val="00374E78"/>
    <w:rsid w:val="00375408"/>
    <w:rsid w:val="00376941"/>
    <w:rsid w:val="00377E2D"/>
    <w:rsid w:val="00380B0C"/>
    <w:rsid w:val="00383233"/>
    <w:rsid w:val="003840E0"/>
    <w:rsid w:val="00385014"/>
    <w:rsid w:val="00385387"/>
    <w:rsid w:val="00386B6A"/>
    <w:rsid w:val="00386F70"/>
    <w:rsid w:val="0038747A"/>
    <w:rsid w:val="00391416"/>
    <w:rsid w:val="00391D57"/>
    <w:rsid w:val="003920F1"/>
    <w:rsid w:val="003956B5"/>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1AE9"/>
    <w:rsid w:val="003D1FCA"/>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2DE6"/>
    <w:rsid w:val="004234F7"/>
    <w:rsid w:val="00424210"/>
    <w:rsid w:val="0042501B"/>
    <w:rsid w:val="00426525"/>
    <w:rsid w:val="0042745E"/>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10F22"/>
    <w:rsid w:val="0051114E"/>
    <w:rsid w:val="005112E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6370"/>
    <w:rsid w:val="0058773B"/>
    <w:rsid w:val="0059077A"/>
    <w:rsid w:val="00590D2A"/>
    <w:rsid w:val="00593CAB"/>
    <w:rsid w:val="00594ABA"/>
    <w:rsid w:val="005A0230"/>
    <w:rsid w:val="005A1120"/>
    <w:rsid w:val="005A1182"/>
    <w:rsid w:val="005A13D7"/>
    <w:rsid w:val="005A337D"/>
    <w:rsid w:val="005A3B40"/>
    <w:rsid w:val="005A5F1A"/>
    <w:rsid w:val="005A7B6C"/>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6F4"/>
    <w:rsid w:val="006324B3"/>
    <w:rsid w:val="006357A4"/>
    <w:rsid w:val="0063747C"/>
    <w:rsid w:val="00641063"/>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3D57"/>
    <w:rsid w:val="006747F1"/>
    <w:rsid w:val="00676994"/>
    <w:rsid w:val="0067723C"/>
    <w:rsid w:val="00680841"/>
    <w:rsid w:val="0068494E"/>
    <w:rsid w:val="0068726D"/>
    <w:rsid w:val="00687672"/>
    <w:rsid w:val="00690868"/>
    <w:rsid w:val="006908E3"/>
    <w:rsid w:val="00693A74"/>
    <w:rsid w:val="00693F7A"/>
    <w:rsid w:val="006942DB"/>
    <w:rsid w:val="006948F8"/>
    <w:rsid w:val="0069673E"/>
    <w:rsid w:val="006977D4"/>
    <w:rsid w:val="006A0759"/>
    <w:rsid w:val="006A107D"/>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3AA7"/>
    <w:rsid w:val="0077477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6335"/>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67D8"/>
    <w:rsid w:val="008A0EC0"/>
    <w:rsid w:val="008A10E9"/>
    <w:rsid w:val="008A34AE"/>
    <w:rsid w:val="008A360A"/>
    <w:rsid w:val="008A472A"/>
    <w:rsid w:val="008A56CC"/>
    <w:rsid w:val="008A77AD"/>
    <w:rsid w:val="008A7CE5"/>
    <w:rsid w:val="008A7F9B"/>
    <w:rsid w:val="008B06A2"/>
    <w:rsid w:val="008B1736"/>
    <w:rsid w:val="008B2832"/>
    <w:rsid w:val="008B2B5B"/>
    <w:rsid w:val="008B2C37"/>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3BD2"/>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1986"/>
    <w:rsid w:val="00A92B9E"/>
    <w:rsid w:val="00A9360A"/>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96E"/>
    <w:rsid w:val="00B647F9"/>
    <w:rsid w:val="00B65CE6"/>
    <w:rsid w:val="00B67025"/>
    <w:rsid w:val="00B703C8"/>
    <w:rsid w:val="00B71257"/>
    <w:rsid w:val="00B76015"/>
    <w:rsid w:val="00B761DA"/>
    <w:rsid w:val="00B801D4"/>
    <w:rsid w:val="00B85C88"/>
    <w:rsid w:val="00B85CB5"/>
    <w:rsid w:val="00B9015A"/>
    <w:rsid w:val="00B9400D"/>
    <w:rsid w:val="00B9516B"/>
    <w:rsid w:val="00B9553F"/>
    <w:rsid w:val="00B963F7"/>
    <w:rsid w:val="00B97323"/>
    <w:rsid w:val="00BA41B0"/>
    <w:rsid w:val="00BA42D0"/>
    <w:rsid w:val="00BA68B2"/>
    <w:rsid w:val="00BB14BD"/>
    <w:rsid w:val="00BB582B"/>
    <w:rsid w:val="00BB64F3"/>
    <w:rsid w:val="00BC0F4B"/>
    <w:rsid w:val="00BC1518"/>
    <w:rsid w:val="00BC1EE1"/>
    <w:rsid w:val="00BC3FB1"/>
    <w:rsid w:val="00BC5F93"/>
    <w:rsid w:val="00BC6444"/>
    <w:rsid w:val="00BC7562"/>
    <w:rsid w:val="00BC7C3A"/>
    <w:rsid w:val="00BC7D48"/>
    <w:rsid w:val="00BD2F6C"/>
    <w:rsid w:val="00BD3539"/>
    <w:rsid w:val="00BD7710"/>
    <w:rsid w:val="00BE1211"/>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5554"/>
    <w:rsid w:val="00D903B9"/>
    <w:rsid w:val="00D9068B"/>
    <w:rsid w:val="00D91407"/>
    <w:rsid w:val="00D91F92"/>
    <w:rsid w:val="00D92673"/>
    <w:rsid w:val="00D94DA4"/>
    <w:rsid w:val="00D969A4"/>
    <w:rsid w:val="00D97F78"/>
    <w:rsid w:val="00DA00AF"/>
    <w:rsid w:val="00DA2131"/>
    <w:rsid w:val="00DA6672"/>
    <w:rsid w:val="00DB0BCF"/>
    <w:rsid w:val="00DB3A33"/>
    <w:rsid w:val="00DC1689"/>
    <w:rsid w:val="00DC2815"/>
    <w:rsid w:val="00DC6301"/>
    <w:rsid w:val="00DC635B"/>
    <w:rsid w:val="00DC6A15"/>
    <w:rsid w:val="00DC6C28"/>
    <w:rsid w:val="00DD0BC4"/>
    <w:rsid w:val="00DD1A3E"/>
    <w:rsid w:val="00DD306E"/>
    <w:rsid w:val="00DD5458"/>
    <w:rsid w:val="00DD57F1"/>
    <w:rsid w:val="00DD581C"/>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33A8"/>
    <w:rsid w:val="00E85723"/>
    <w:rsid w:val="00E85E1A"/>
    <w:rsid w:val="00E87B31"/>
    <w:rsid w:val="00E90337"/>
    <w:rsid w:val="00E91A6D"/>
    <w:rsid w:val="00E94AE7"/>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432"/>
    <w:rsid w:val="00EF68FC"/>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6F3"/>
    <w:rsid w:val="00F95417"/>
    <w:rsid w:val="00F968A6"/>
    <w:rsid w:val="00F969F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2014-07-22T08:53:00Z</dcterms:created>
  <dcterms:modified xsi:type="dcterms:W3CDTF">2014-07-22T08:53:00Z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