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E30DDE">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A25557">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A25557">
        <w:rPr>
          <w:rFonts w:eastAsia="ＭＳ ゴシック" w:cs="ＭＳ ゴシック" w:hint="eastAsia"/>
          <w:color w:val="000000"/>
          <w:kern w:val="0"/>
          <w:sz w:val="24"/>
        </w:rPr>
        <w:t>２０１４年</w:t>
      </w:r>
      <w:r w:rsidR="008908C4">
        <w:rPr>
          <w:rFonts w:eastAsia="ＭＳ ゴシック" w:cs="ＭＳ ゴシック" w:hint="eastAsia"/>
          <w:color w:val="000000"/>
          <w:kern w:val="0"/>
          <w:sz w:val="24"/>
        </w:rPr>
        <w:t>７</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8908C4"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35218A" w:rsidRDefault="00973CEC" w:rsidP="0084777A">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hAnsi="Times New Roman" w:cs="ＭＳ ゴシック" w:hint="eastAsia"/>
          <w:kern w:val="0"/>
          <w:sz w:val="24"/>
        </w:rPr>
        <w:t>（１）</w:t>
      </w:r>
      <w:r w:rsidR="009550A2" w:rsidRPr="0035218A">
        <w:rPr>
          <w:rFonts w:ascii="ＭＳ ゴシック" w:eastAsia="ＭＳ ゴシック" w:hAnsi="Times New Roman" w:cs="ＭＳ ゴシック" w:hint="eastAsia"/>
          <w:kern w:val="0"/>
          <w:sz w:val="24"/>
        </w:rPr>
        <w:t>内政面では</w:t>
      </w:r>
      <w:r w:rsidR="00EC2DD9" w:rsidRPr="0035218A">
        <w:rPr>
          <w:rFonts w:ascii="ＭＳ ゴシック" w:eastAsia="ＭＳ ゴシック" w:hAnsi="Times New Roman" w:cs="ＭＳ ゴシック" w:hint="eastAsia"/>
          <w:kern w:val="0"/>
          <w:sz w:val="24"/>
        </w:rPr>
        <w:t>，</w:t>
      </w:r>
      <w:r w:rsidR="00B423BC">
        <w:rPr>
          <w:rFonts w:ascii="ＭＳ ゴシック" w:eastAsia="ＭＳ ゴシック" w:hAnsi="Times New Roman" w:cs="ＭＳ ゴシック" w:hint="eastAsia"/>
          <w:kern w:val="0"/>
          <w:sz w:val="24"/>
        </w:rPr>
        <w:t>最低賃金引き上げ法案が下院を通過し，上院での審議が開始されることとなった。</w:t>
      </w:r>
    </w:p>
    <w:p w:rsidR="00A234FB" w:rsidRPr="0035218A" w:rsidRDefault="009E137D"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）外交</w:t>
      </w:r>
      <w:r w:rsidR="00FC0D1B" w:rsidRPr="0035218A">
        <w:rPr>
          <w:rFonts w:ascii="ＭＳ ゴシック" w:eastAsia="ＭＳ ゴシック" w:hAnsi="Times New Roman" w:cs="ＭＳ ゴシック" w:hint="eastAsia"/>
          <w:kern w:val="0"/>
          <w:sz w:val="24"/>
        </w:rPr>
        <w:t>面では</w:t>
      </w:r>
      <w:r w:rsidR="004B2F1F" w:rsidRPr="0035218A">
        <w:rPr>
          <w:rFonts w:ascii="ＭＳ ゴシック" w:eastAsia="ＭＳ ゴシック" w:hAnsi="Times New Roman" w:cs="ＭＳ ゴシック" w:hint="eastAsia"/>
          <w:kern w:val="0"/>
          <w:sz w:val="24"/>
        </w:rPr>
        <w:t>，</w:t>
      </w:r>
      <w:r w:rsidR="00B423BC">
        <w:rPr>
          <w:rFonts w:ascii="ＭＳ ゴシック" w:eastAsia="ＭＳ ゴシック" w:hAnsi="Times New Roman" w:cs="ＭＳ ゴシック" w:hint="eastAsia"/>
          <w:kern w:val="0"/>
          <w:sz w:val="24"/>
        </w:rPr>
        <w:t>安倍総理がチリを含む中南米５カ国を訪問し，当国においてはバチェレ大統領との首脳会談のほか，日本及びチリ企業関係者との懇談会</w:t>
      </w:r>
      <w:r w:rsidR="001E22AA">
        <w:rPr>
          <w:rFonts w:ascii="ＭＳ ゴシック" w:eastAsia="ＭＳ ゴシック" w:hAnsi="Times New Roman" w:cs="ＭＳ ゴシック" w:hint="eastAsia"/>
          <w:kern w:val="0"/>
          <w:sz w:val="24"/>
        </w:rPr>
        <w:t>，日本資本</w:t>
      </w:r>
      <w:r w:rsidR="0049686F">
        <w:rPr>
          <w:rFonts w:ascii="ＭＳ ゴシック" w:eastAsia="ＭＳ ゴシック" w:hAnsi="Times New Roman" w:cs="ＭＳ ゴシック" w:hint="eastAsia"/>
          <w:kern w:val="0"/>
          <w:sz w:val="24"/>
        </w:rPr>
        <w:t>により開発した</w:t>
      </w:r>
      <w:r w:rsidR="00B423BC">
        <w:rPr>
          <w:rFonts w:ascii="ＭＳ ゴシック" w:eastAsia="ＭＳ ゴシック" w:hAnsi="Times New Roman" w:cs="ＭＳ ゴシック" w:hint="eastAsia"/>
          <w:kern w:val="0"/>
          <w:sz w:val="24"/>
        </w:rPr>
        <w:t>カセロネス鉱山の開山式等が実施された。</w:t>
      </w:r>
    </w:p>
    <w:p w:rsidR="00005750" w:rsidRPr="0035218A" w:rsidRDefault="00005750"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603C69">
        <w:rPr>
          <w:rFonts w:ascii="ＭＳ ゴシック" w:eastAsia="ＭＳ ゴシック" w:cs="ＭＳ ゴシック" w:hint="eastAsia"/>
          <w:kern w:val="0"/>
          <w:sz w:val="24"/>
          <w:lang w:val="ja-JP"/>
        </w:rPr>
        <w:t>８</w:t>
      </w:r>
      <w:r w:rsidR="00E3675F" w:rsidRPr="0035218A">
        <w:rPr>
          <w:rFonts w:ascii="ＭＳ ゴシック" w:eastAsia="ＭＳ ゴシック" w:hAnsi="Times New Roman" w:cs="ＭＳ ゴシック" w:hint="eastAsia"/>
          <w:kern w:val="0"/>
          <w:sz w:val="24"/>
        </w:rPr>
        <w:t>月</w:t>
      </w:r>
      <w:r w:rsidR="00603C69">
        <w:rPr>
          <w:rFonts w:ascii="ＭＳ ゴシック" w:eastAsia="ＭＳ ゴシック" w:hAnsi="Times New Roman" w:cs="ＭＳ ゴシック" w:hint="eastAsia"/>
          <w:kern w:val="0"/>
          <w:sz w:val="24"/>
        </w:rPr>
        <w:t>７</w:t>
      </w:r>
      <w:r w:rsidR="00E3675F" w:rsidRPr="0035218A">
        <w:rPr>
          <w:rFonts w:ascii="ＭＳ ゴシック" w:eastAsia="ＭＳ ゴシック" w:hAnsi="Times New Roman" w:cs="ＭＳ ゴシック" w:hint="eastAsia"/>
          <w:kern w:val="0"/>
          <w:sz w:val="24"/>
        </w:rPr>
        <w:t>日発表のAdimark GfK社調査による</w:t>
      </w:r>
      <w:r w:rsidR="00603C69">
        <w:rPr>
          <w:rFonts w:ascii="ＭＳ ゴシック" w:eastAsia="ＭＳ ゴシック" w:hAnsi="Times New Roman" w:cs="ＭＳ ゴシック" w:hint="eastAsia"/>
          <w:kern w:val="0"/>
          <w:sz w:val="24"/>
        </w:rPr>
        <w:t>７</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196622" w:rsidRPr="0035218A">
        <w:rPr>
          <w:rFonts w:ascii="ＭＳ ゴシック" w:eastAsia="ＭＳ ゴシック" w:hAnsi="Times New Roman" w:cs="ＭＳ ゴシック" w:hint="eastAsia"/>
          <w:kern w:val="0"/>
          <w:sz w:val="24"/>
        </w:rPr>
        <w:t>５</w:t>
      </w:r>
      <w:r w:rsidR="00603C69">
        <w:rPr>
          <w:rFonts w:ascii="ＭＳ ゴシック" w:eastAsia="ＭＳ ゴシック" w:hAnsi="Times New Roman" w:cs="ＭＳ ゴシック" w:hint="eastAsia"/>
          <w:kern w:val="0"/>
          <w:sz w:val="24"/>
        </w:rPr>
        <w:t>４</w:t>
      </w:r>
      <w:r w:rsidR="00E3675F" w:rsidRPr="0035218A">
        <w:rPr>
          <w:rFonts w:ascii="ＭＳ ゴシック" w:eastAsia="ＭＳ ゴシック" w:hAnsi="Times New Roman" w:cs="ＭＳ ゴシック" w:hint="eastAsia"/>
          <w:kern w:val="0"/>
          <w:sz w:val="24"/>
        </w:rPr>
        <w:t>％，不支持率は</w:t>
      </w:r>
      <w:r w:rsidR="00196622" w:rsidRPr="0035218A">
        <w:rPr>
          <w:rFonts w:ascii="ＭＳ ゴシック" w:eastAsia="ＭＳ ゴシック" w:hAnsi="Times New Roman" w:cs="ＭＳ ゴシック" w:hint="eastAsia"/>
          <w:kern w:val="0"/>
          <w:sz w:val="24"/>
        </w:rPr>
        <w:t>３</w:t>
      </w:r>
      <w:r w:rsidR="00603C69">
        <w:rPr>
          <w:rFonts w:ascii="ＭＳ ゴシック" w:eastAsia="ＭＳ ゴシック" w:hAnsi="Times New Roman" w:cs="ＭＳ ゴシック" w:hint="eastAsia"/>
          <w:kern w:val="0"/>
          <w:sz w:val="24"/>
        </w:rPr>
        <w:t>６</w:t>
      </w:r>
      <w:r w:rsidR="00E3675F" w:rsidRPr="0035218A">
        <w:rPr>
          <w:rFonts w:ascii="ＭＳ ゴシック" w:eastAsia="ＭＳ ゴシック" w:cs="ＭＳ ゴシック" w:hint="eastAsia"/>
          <w:kern w:val="0"/>
          <w:sz w:val="24"/>
          <w:lang w:val="ja-JP"/>
        </w:rPr>
        <w:t>％</w:t>
      </w:r>
      <w:r w:rsidR="00E3675F" w:rsidRPr="0035218A">
        <w:rPr>
          <w:rFonts w:ascii="ＭＳ ゴシック" w:eastAsia="ＭＳ ゴシック" w:hAnsi="Times New Roman" w:cs="ＭＳ ゴシック" w:hint="eastAsia"/>
          <w:kern w:val="0"/>
          <w:sz w:val="24"/>
        </w:rPr>
        <w:t>となった。</w:t>
      </w:r>
    </w:p>
    <w:p w:rsidR="00CD2462" w:rsidRPr="001E22AA"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045DBE" w:rsidRDefault="00D44066" w:rsidP="00ED3A89">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8908C4" w:rsidRPr="00B423BC" w:rsidRDefault="009A1495" w:rsidP="00ED3A89">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（１）</w:t>
      </w:r>
      <w:r w:rsidR="008908C4" w:rsidRPr="00B423BC">
        <w:rPr>
          <w:rFonts w:eastAsia="ＭＳ ゴシック" w:cs="ＭＳ ゴシック" w:hint="eastAsia"/>
          <w:b/>
          <w:color w:val="000000"/>
          <w:kern w:val="0"/>
          <w:sz w:val="24"/>
          <w:u w:val="single"/>
        </w:rPr>
        <w:t>最低賃金引き上げ法案の下院通過</w:t>
      </w:r>
    </w:p>
    <w:p w:rsidR="008908C4" w:rsidRDefault="008908C4" w:rsidP="008908C4">
      <w:pPr>
        <w:jc w:val="left"/>
        <w:textAlignment w:val="baseline"/>
        <w:rPr>
          <w:rFonts w:eastAsia="ＭＳ ゴシック" w:cs="ＭＳ ゴシック"/>
          <w:color w:val="000000"/>
          <w:kern w:val="0"/>
          <w:sz w:val="24"/>
        </w:rPr>
      </w:pPr>
      <w:r w:rsidRPr="008908C4">
        <w:rPr>
          <w:rFonts w:eastAsia="ＭＳ ゴシック" w:cs="ＭＳ ゴシック" w:hint="eastAsia"/>
          <w:color w:val="000000"/>
          <w:kern w:val="0"/>
          <w:sz w:val="24"/>
        </w:rPr>
        <w:t>２日，チリ大統領府は最低賃金引き上げに関する法案が下院財務委員会にて可決された</w:t>
      </w:r>
      <w:r>
        <w:rPr>
          <w:rFonts w:eastAsia="ＭＳ ゴシック" w:cs="ＭＳ ゴシック" w:hint="eastAsia"/>
          <w:color w:val="000000"/>
          <w:kern w:val="0"/>
          <w:sz w:val="24"/>
        </w:rPr>
        <w:t>。右法案はアレナス財務大臣，ブランコ労働大臣らの主導により提出され，</w:t>
      </w:r>
      <w:r w:rsidRPr="008908C4">
        <w:rPr>
          <w:rFonts w:eastAsia="ＭＳ ゴシック" w:cs="ＭＳ ゴシック" w:hint="eastAsia"/>
          <w:color w:val="000000"/>
          <w:kern w:val="0"/>
          <w:sz w:val="24"/>
        </w:rPr>
        <w:t>下院財務委員会</w:t>
      </w:r>
      <w:r>
        <w:rPr>
          <w:rFonts w:eastAsia="ＭＳ ゴシック" w:cs="ＭＳ ゴシック" w:hint="eastAsia"/>
          <w:color w:val="000000"/>
          <w:kern w:val="0"/>
          <w:sz w:val="24"/>
        </w:rPr>
        <w:t>で</w:t>
      </w:r>
      <w:r w:rsidRPr="008908C4">
        <w:rPr>
          <w:rFonts w:eastAsia="ＭＳ ゴシック" w:cs="ＭＳ ゴシック" w:hint="eastAsia"/>
          <w:color w:val="000000"/>
          <w:kern w:val="0"/>
          <w:sz w:val="24"/>
        </w:rPr>
        <w:t>は，条文修正もなく全会一致で法案</w:t>
      </w:r>
      <w:r>
        <w:rPr>
          <w:rFonts w:eastAsia="ＭＳ ゴシック" w:cs="ＭＳ ゴシック" w:hint="eastAsia"/>
          <w:color w:val="000000"/>
          <w:kern w:val="0"/>
          <w:sz w:val="24"/>
        </w:rPr>
        <w:t>が</w:t>
      </w:r>
      <w:r w:rsidRPr="008908C4">
        <w:rPr>
          <w:rFonts w:eastAsia="ＭＳ ゴシック" w:cs="ＭＳ ゴシック" w:hint="eastAsia"/>
          <w:color w:val="000000"/>
          <w:kern w:val="0"/>
          <w:sz w:val="24"/>
        </w:rPr>
        <w:t>可決さ</w:t>
      </w:r>
      <w:r>
        <w:rPr>
          <w:rFonts w:eastAsia="ＭＳ ゴシック" w:cs="ＭＳ ゴシック" w:hint="eastAsia"/>
          <w:color w:val="000000"/>
          <w:kern w:val="0"/>
          <w:sz w:val="24"/>
        </w:rPr>
        <w:t>れ</w:t>
      </w:r>
      <w:r w:rsidRPr="008908C4">
        <w:rPr>
          <w:rFonts w:eastAsia="ＭＳ ゴシック" w:cs="ＭＳ ゴシック" w:hint="eastAsia"/>
          <w:color w:val="000000"/>
          <w:kern w:val="0"/>
          <w:sz w:val="24"/>
        </w:rPr>
        <w:t>た。同日，法案は上院に送付され，</w:t>
      </w:r>
      <w:r>
        <w:rPr>
          <w:rFonts w:eastAsia="ＭＳ ゴシック" w:cs="ＭＳ ゴシック" w:hint="eastAsia"/>
          <w:color w:val="000000"/>
          <w:kern w:val="0"/>
          <w:sz w:val="24"/>
        </w:rPr>
        <w:t>今後</w:t>
      </w:r>
      <w:r w:rsidRPr="008908C4">
        <w:rPr>
          <w:rFonts w:eastAsia="ＭＳ ゴシック" w:cs="ＭＳ ゴシック" w:hint="eastAsia"/>
          <w:color w:val="000000"/>
          <w:kern w:val="0"/>
          <w:sz w:val="24"/>
        </w:rPr>
        <w:t>審議に</w:t>
      </w:r>
      <w:r>
        <w:rPr>
          <w:rFonts w:eastAsia="ＭＳ ゴシック" w:cs="ＭＳ ゴシック" w:hint="eastAsia"/>
          <w:color w:val="000000"/>
          <w:kern w:val="0"/>
          <w:sz w:val="24"/>
        </w:rPr>
        <w:t>かけられることとなる。</w:t>
      </w:r>
      <w:r w:rsidRPr="008908C4">
        <w:rPr>
          <w:rFonts w:eastAsia="ＭＳ ゴシック" w:cs="ＭＳ ゴシック" w:hint="eastAsia"/>
          <w:color w:val="000000"/>
          <w:kern w:val="0"/>
          <w:sz w:val="24"/>
        </w:rPr>
        <w:t>同法案では，最低賃金を現在の２１万ペソから，本年７月１日より２２．５万ペソに，２０１５年７月１日から２４．１万ペソ，２０１６年１月１日から２５万ペソへと段階的に引き上げること</w:t>
      </w:r>
      <w:r>
        <w:rPr>
          <w:rFonts w:eastAsia="ＭＳ ゴシック" w:cs="ＭＳ ゴシック" w:hint="eastAsia"/>
          <w:color w:val="000000"/>
          <w:kern w:val="0"/>
          <w:sz w:val="24"/>
        </w:rPr>
        <w:t>が規定されている。</w:t>
      </w:r>
    </w:p>
    <w:p w:rsidR="009A1495" w:rsidRDefault="009A1495" w:rsidP="008908C4">
      <w:pPr>
        <w:jc w:val="left"/>
        <w:textAlignment w:val="baseline"/>
        <w:rPr>
          <w:rFonts w:eastAsia="ＭＳ ゴシック" w:cs="ＭＳ ゴシック"/>
          <w:color w:val="000000"/>
          <w:kern w:val="0"/>
          <w:sz w:val="24"/>
        </w:rPr>
      </w:pPr>
    </w:p>
    <w:p w:rsidR="009A1495" w:rsidRPr="009A1495" w:rsidRDefault="009A1495" w:rsidP="008908C4">
      <w:pPr>
        <w:jc w:val="left"/>
        <w:textAlignment w:val="baseline"/>
        <w:rPr>
          <w:rFonts w:eastAsia="ＭＳ ゴシック" w:cs="ＭＳ ゴシック"/>
          <w:b/>
          <w:color w:val="000000"/>
          <w:kern w:val="0"/>
          <w:sz w:val="24"/>
          <w:u w:val="single"/>
        </w:rPr>
      </w:pPr>
      <w:r w:rsidRPr="009A1495">
        <w:rPr>
          <w:rFonts w:eastAsia="ＭＳ ゴシック" w:cs="ＭＳ ゴシック" w:hint="eastAsia"/>
          <w:b/>
          <w:color w:val="000000"/>
          <w:kern w:val="0"/>
          <w:sz w:val="24"/>
          <w:u w:val="single"/>
        </w:rPr>
        <w:t>（２）税制改革法案修正にかかる政府・</w:t>
      </w:r>
      <w:r w:rsidR="00CF2876">
        <w:rPr>
          <w:rFonts w:eastAsia="ＭＳ ゴシック" w:cs="ＭＳ ゴシック" w:hint="eastAsia"/>
          <w:b/>
          <w:color w:val="000000"/>
          <w:kern w:val="0"/>
          <w:sz w:val="24"/>
          <w:u w:val="single"/>
        </w:rPr>
        <w:t>野党間</w:t>
      </w:r>
      <w:r w:rsidRPr="009A1495">
        <w:rPr>
          <w:rFonts w:eastAsia="ＭＳ ゴシック" w:cs="ＭＳ ゴシック" w:hint="eastAsia"/>
          <w:b/>
          <w:color w:val="000000"/>
          <w:kern w:val="0"/>
          <w:sz w:val="24"/>
          <w:u w:val="single"/>
        </w:rPr>
        <w:t>の合意</w:t>
      </w:r>
      <w:r w:rsidR="00CF2876">
        <w:rPr>
          <w:rFonts w:eastAsia="ＭＳ ゴシック" w:cs="ＭＳ ゴシック" w:hint="eastAsia"/>
          <w:b/>
          <w:color w:val="000000"/>
          <w:kern w:val="0"/>
          <w:sz w:val="24"/>
          <w:u w:val="single"/>
        </w:rPr>
        <w:t>成立</w:t>
      </w:r>
    </w:p>
    <w:p w:rsidR="009A1495" w:rsidRDefault="009A1495" w:rsidP="008908C4">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９</w:t>
      </w:r>
      <w:r w:rsidRPr="009A1495">
        <w:rPr>
          <w:rFonts w:eastAsia="ＭＳ ゴシック" w:cs="ＭＳ ゴシック" w:hint="eastAsia"/>
          <w:color w:val="000000"/>
          <w:kern w:val="0"/>
          <w:sz w:val="24"/>
        </w:rPr>
        <w:t>日，下院を通過した税制改革法案の</w:t>
      </w:r>
      <w:r>
        <w:rPr>
          <w:rFonts w:eastAsia="ＭＳ ゴシック" w:cs="ＭＳ ゴシック" w:hint="eastAsia"/>
          <w:color w:val="000000"/>
          <w:kern w:val="0"/>
          <w:sz w:val="24"/>
        </w:rPr>
        <w:t>上院における修正案が政府・野党</w:t>
      </w:r>
      <w:r w:rsidRPr="009A1495">
        <w:rPr>
          <w:rFonts w:eastAsia="ＭＳ ゴシック" w:cs="ＭＳ ゴシック" w:hint="eastAsia"/>
          <w:color w:val="000000"/>
          <w:kern w:val="0"/>
          <w:sz w:val="24"/>
        </w:rPr>
        <w:t>間で合意に至った。</w:t>
      </w:r>
      <w:r w:rsidR="00CF2876">
        <w:rPr>
          <w:rFonts w:eastAsia="ＭＳ ゴシック" w:cs="ＭＳ ゴシック" w:hint="eastAsia"/>
          <w:color w:val="000000"/>
          <w:kern w:val="0"/>
          <w:sz w:val="24"/>
        </w:rPr>
        <w:t>右法案では，主に</w:t>
      </w:r>
      <w:r w:rsidRPr="009A1495">
        <w:rPr>
          <w:rFonts w:eastAsia="ＭＳ ゴシック" w:cs="ＭＳ ゴシック" w:hint="eastAsia"/>
          <w:color w:val="000000"/>
          <w:kern w:val="0"/>
          <w:sz w:val="24"/>
        </w:rPr>
        <w:t>法人税</w:t>
      </w:r>
      <w:r w:rsidR="00CF2876">
        <w:rPr>
          <w:rFonts w:eastAsia="ＭＳ ゴシック" w:cs="ＭＳ ゴシック" w:hint="eastAsia"/>
          <w:color w:val="000000"/>
          <w:kern w:val="0"/>
          <w:sz w:val="24"/>
        </w:rPr>
        <w:t>に関する修正が行われ</w:t>
      </w:r>
      <w:r w:rsidRPr="009A1495">
        <w:rPr>
          <w:rFonts w:eastAsia="ＭＳ ゴシック" w:cs="ＭＳ ゴシック" w:hint="eastAsia"/>
          <w:color w:val="000000"/>
          <w:kern w:val="0"/>
          <w:sz w:val="24"/>
        </w:rPr>
        <w:t>，原案の法人税率</w:t>
      </w:r>
      <w:r>
        <w:rPr>
          <w:rFonts w:eastAsia="ＭＳ ゴシック" w:cs="ＭＳ ゴシック" w:hint="eastAsia"/>
          <w:color w:val="000000"/>
          <w:kern w:val="0"/>
          <w:sz w:val="24"/>
        </w:rPr>
        <w:t>２５</w:t>
      </w:r>
      <w:r w:rsidRPr="009A1495">
        <w:rPr>
          <w:rFonts w:eastAsia="ＭＳ ゴシック" w:cs="ＭＳ ゴシック" w:hint="eastAsia"/>
          <w:color w:val="000000"/>
          <w:kern w:val="0"/>
          <w:sz w:val="24"/>
        </w:rPr>
        <w:t>％（現行</w:t>
      </w:r>
      <w:r>
        <w:rPr>
          <w:rFonts w:eastAsia="ＭＳ ゴシック" w:cs="ＭＳ ゴシック" w:hint="eastAsia"/>
          <w:color w:val="000000"/>
          <w:kern w:val="0"/>
          <w:sz w:val="24"/>
        </w:rPr>
        <w:t>２０</w:t>
      </w:r>
      <w:r w:rsidRPr="009A1495">
        <w:rPr>
          <w:rFonts w:eastAsia="ＭＳ ゴシック" w:cs="ＭＳ ゴシック" w:hint="eastAsia"/>
          <w:color w:val="000000"/>
          <w:kern w:val="0"/>
          <w:sz w:val="24"/>
        </w:rPr>
        <w:t>％からの引き上げ）および総合補完税を用いた現行課税制度に加え，</w:t>
      </w:r>
      <w:r>
        <w:rPr>
          <w:rFonts w:eastAsia="ＭＳ ゴシック" w:cs="ＭＳ ゴシック" w:hint="eastAsia"/>
          <w:color w:val="000000"/>
          <w:kern w:val="0"/>
          <w:sz w:val="24"/>
        </w:rPr>
        <w:t>２０１７</w:t>
      </w:r>
      <w:r w:rsidRPr="009A1495">
        <w:rPr>
          <w:rFonts w:eastAsia="ＭＳ ゴシック" w:cs="ＭＳ ゴシック" w:hint="eastAsia"/>
          <w:color w:val="000000"/>
          <w:kern w:val="0"/>
          <w:sz w:val="24"/>
        </w:rPr>
        <w:t>年以降再投資収益基金（</w:t>
      </w:r>
      <w:r>
        <w:rPr>
          <w:rFonts w:eastAsia="ＭＳ ゴシック" w:cs="ＭＳ ゴシック" w:hint="eastAsia"/>
          <w:color w:val="000000"/>
          <w:kern w:val="0"/>
          <w:sz w:val="24"/>
        </w:rPr>
        <w:t>ＦＵＴ）</w:t>
      </w:r>
      <w:r w:rsidRPr="009A1495">
        <w:rPr>
          <w:rFonts w:eastAsia="ＭＳ ゴシック" w:cs="ＭＳ ゴシック" w:hint="eastAsia"/>
          <w:color w:val="000000"/>
          <w:kern w:val="0"/>
          <w:sz w:val="24"/>
        </w:rPr>
        <w:t>の廃止とともに法人税率を</w:t>
      </w:r>
      <w:r>
        <w:rPr>
          <w:rFonts w:eastAsia="ＭＳ ゴシック" w:cs="ＭＳ ゴシック" w:hint="eastAsia"/>
          <w:color w:val="000000"/>
          <w:kern w:val="0"/>
          <w:sz w:val="24"/>
        </w:rPr>
        <w:t>２７</w:t>
      </w:r>
      <w:r w:rsidRPr="009A1495">
        <w:rPr>
          <w:rFonts w:eastAsia="ＭＳ ゴシック" w:cs="ＭＳ ゴシック" w:hint="eastAsia"/>
          <w:color w:val="000000"/>
          <w:kern w:val="0"/>
          <w:sz w:val="24"/>
        </w:rPr>
        <w:t>％とする課税制度が追加され</w:t>
      </w:r>
      <w:r w:rsidR="00CF2876">
        <w:rPr>
          <w:rFonts w:eastAsia="ＭＳ ゴシック" w:cs="ＭＳ ゴシック" w:hint="eastAsia"/>
          <w:color w:val="000000"/>
          <w:kern w:val="0"/>
          <w:sz w:val="24"/>
        </w:rPr>
        <w:t>た</w:t>
      </w:r>
      <w:r w:rsidRPr="009A1495">
        <w:rPr>
          <w:rFonts w:eastAsia="ＭＳ ゴシック" w:cs="ＭＳ ゴシック" w:hint="eastAsia"/>
          <w:color w:val="000000"/>
          <w:kern w:val="0"/>
          <w:sz w:val="24"/>
        </w:rPr>
        <w:t>。</w:t>
      </w:r>
      <w:r w:rsidR="00CF2876">
        <w:rPr>
          <w:rFonts w:eastAsia="ＭＳ ゴシック" w:cs="ＭＳ ゴシック" w:hint="eastAsia"/>
          <w:color w:val="000000"/>
          <w:kern w:val="0"/>
          <w:sz w:val="24"/>
        </w:rPr>
        <w:t>今後，右修正法案は再び下院にて審議される。</w:t>
      </w:r>
      <w:r>
        <w:rPr>
          <w:rFonts w:eastAsia="ＭＳ ゴシック" w:cs="ＭＳ ゴシック" w:hint="eastAsia"/>
          <w:color w:val="000000"/>
          <w:kern w:val="0"/>
          <w:sz w:val="24"/>
        </w:rPr>
        <w:t>なお</w:t>
      </w:r>
      <w:r w:rsidR="00CF2876">
        <w:rPr>
          <w:rFonts w:eastAsia="ＭＳ ゴシック" w:cs="ＭＳ ゴシック" w:hint="eastAsia"/>
          <w:color w:val="000000"/>
          <w:kern w:val="0"/>
          <w:sz w:val="24"/>
        </w:rPr>
        <w:t>アレナス財務大臣</w:t>
      </w:r>
      <w:r>
        <w:rPr>
          <w:rFonts w:eastAsia="ＭＳ ゴシック" w:cs="ＭＳ ゴシック" w:hint="eastAsia"/>
          <w:color w:val="000000"/>
          <w:kern w:val="0"/>
          <w:sz w:val="24"/>
        </w:rPr>
        <w:t>は，税制改革を来年度予算編成に盛り込むため，</w:t>
      </w:r>
      <w:r w:rsidR="00CF2876">
        <w:rPr>
          <w:rFonts w:eastAsia="ＭＳ ゴシック" w:cs="ＭＳ ゴシック" w:hint="eastAsia"/>
          <w:color w:val="000000"/>
          <w:kern w:val="0"/>
          <w:sz w:val="24"/>
        </w:rPr>
        <w:t>本年</w:t>
      </w:r>
      <w:r>
        <w:rPr>
          <w:rFonts w:eastAsia="ＭＳ ゴシック" w:cs="ＭＳ ゴシック" w:hint="eastAsia"/>
          <w:color w:val="000000"/>
          <w:kern w:val="0"/>
          <w:sz w:val="24"/>
        </w:rPr>
        <w:t>９月中</w:t>
      </w:r>
      <w:r w:rsidR="00CF2876">
        <w:rPr>
          <w:rFonts w:eastAsia="ＭＳ ゴシック" w:cs="ＭＳ ゴシック" w:hint="eastAsia"/>
          <w:color w:val="000000"/>
          <w:kern w:val="0"/>
          <w:sz w:val="24"/>
        </w:rPr>
        <w:t>に同</w:t>
      </w:r>
      <w:r>
        <w:rPr>
          <w:rFonts w:eastAsia="ＭＳ ゴシック" w:cs="ＭＳ ゴシック" w:hint="eastAsia"/>
          <w:color w:val="000000"/>
          <w:kern w:val="0"/>
          <w:sz w:val="24"/>
        </w:rPr>
        <w:t>法案</w:t>
      </w:r>
      <w:r w:rsidR="00CF2876">
        <w:rPr>
          <w:rFonts w:eastAsia="ＭＳ ゴシック" w:cs="ＭＳ ゴシック" w:hint="eastAsia"/>
          <w:color w:val="000000"/>
          <w:kern w:val="0"/>
          <w:sz w:val="24"/>
        </w:rPr>
        <w:t>を</w:t>
      </w:r>
      <w:r>
        <w:rPr>
          <w:rFonts w:eastAsia="ＭＳ ゴシック" w:cs="ＭＳ ゴシック" w:hint="eastAsia"/>
          <w:color w:val="000000"/>
          <w:kern w:val="0"/>
          <w:sz w:val="24"/>
        </w:rPr>
        <w:t>可決</w:t>
      </w:r>
      <w:r w:rsidR="00CF2876">
        <w:rPr>
          <w:rFonts w:eastAsia="ＭＳ ゴシック" w:cs="ＭＳ ゴシック" w:hint="eastAsia"/>
          <w:color w:val="000000"/>
          <w:kern w:val="0"/>
          <w:sz w:val="24"/>
        </w:rPr>
        <w:t>すること</w:t>
      </w:r>
      <w:r>
        <w:rPr>
          <w:rFonts w:eastAsia="ＭＳ ゴシック" w:cs="ＭＳ ゴシック" w:hint="eastAsia"/>
          <w:color w:val="000000"/>
          <w:kern w:val="0"/>
          <w:sz w:val="24"/>
        </w:rPr>
        <w:t>を目指している。</w:t>
      </w:r>
    </w:p>
    <w:p w:rsidR="00840921" w:rsidRPr="00CF2876" w:rsidRDefault="00840921" w:rsidP="008908C4">
      <w:pPr>
        <w:jc w:val="left"/>
        <w:textAlignment w:val="baseline"/>
        <w:rPr>
          <w:rFonts w:eastAsia="ＭＳ ゴシック" w:cs="ＭＳ ゴシック"/>
          <w:color w:val="000000"/>
          <w:kern w:val="0"/>
          <w:sz w:val="24"/>
        </w:rPr>
      </w:pPr>
    </w:p>
    <w:p w:rsidR="00840921" w:rsidRPr="00840921" w:rsidRDefault="00840921" w:rsidP="008908C4">
      <w:pPr>
        <w:jc w:val="left"/>
        <w:textAlignment w:val="baseline"/>
        <w:rPr>
          <w:rFonts w:eastAsia="ＭＳ ゴシック" w:cs="ＭＳ ゴシック"/>
          <w:b/>
          <w:color w:val="000000"/>
          <w:kern w:val="0"/>
          <w:sz w:val="24"/>
          <w:u w:val="single"/>
        </w:rPr>
      </w:pPr>
      <w:r w:rsidRPr="00840921">
        <w:rPr>
          <w:rFonts w:eastAsia="ＭＳ ゴシック" w:cs="ＭＳ ゴシック" w:hint="eastAsia"/>
          <w:b/>
          <w:color w:val="000000"/>
          <w:kern w:val="0"/>
          <w:sz w:val="24"/>
          <w:u w:val="single"/>
        </w:rPr>
        <w:t>（３）教育制度改革をめぐる動き</w:t>
      </w:r>
    </w:p>
    <w:p w:rsidR="008908C4" w:rsidRDefault="00840921" w:rsidP="008908C4">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５月に</w:t>
      </w:r>
      <w:r w:rsidR="003573CD">
        <w:rPr>
          <w:rFonts w:eastAsia="ＭＳ ゴシック" w:cs="ＭＳ ゴシック" w:hint="eastAsia"/>
          <w:color w:val="000000"/>
          <w:kern w:val="0"/>
          <w:sz w:val="24"/>
        </w:rPr>
        <w:t>バチェレ大統領により</w:t>
      </w:r>
      <w:r w:rsidR="00FE6567">
        <w:rPr>
          <w:rFonts w:eastAsia="ＭＳ ゴシック" w:cs="ＭＳ ゴシック" w:hint="eastAsia"/>
          <w:color w:val="000000"/>
          <w:kern w:val="0"/>
          <w:sz w:val="24"/>
        </w:rPr>
        <w:t>，就学前教育及び初等・中等教育に関する</w:t>
      </w:r>
      <w:r w:rsidR="003573CD">
        <w:rPr>
          <w:rFonts w:eastAsia="ＭＳ ゴシック" w:cs="ＭＳ ゴシック" w:hint="eastAsia"/>
          <w:color w:val="000000"/>
          <w:kern w:val="0"/>
          <w:sz w:val="24"/>
        </w:rPr>
        <w:t>制度改革</w:t>
      </w:r>
      <w:r>
        <w:rPr>
          <w:rFonts w:eastAsia="ＭＳ ゴシック" w:cs="ＭＳ ゴシック" w:hint="eastAsia"/>
          <w:color w:val="000000"/>
          <w:kern w:val="0"/>
          <w:sz w:val="24"/>
        </w:rPr>
        <w:t>法案が提出され</w:t>
      </w:r>
      <w:r w:rsidR="003573CD">
        <w:rPr>
          <w:rFonts w:eastAsia="ＭＳ ゴシック" w:cs="ＭＳ ゴシック" w:hint="eastAsia"/>
          <w:color w:val="000000"/>
          <w:kern w:val="0"/>
          <w:sz w:val="24"/>
        </w:rPr>
        <w:t>たが，右で規定されている</w:t>
      </w:r>
      <w:r>
        <w:rPr>
          <w:rFonts w:eastAsia="ＭＳ ゴシック" w:cs="ＭＳ ゴシック" w:hint="eastAsia"/>
          <w:color w:val="000000"/>
          <w:kern w:val="0"/>
          <w:sz w:val="24"/>
        </w:rPr>
        <w:t>補助金受給私立校</w:t>
      </w:r>
      <w:r w:rsidR="003573CD">
        <w:rPr>
          <w:rFonts w:eastAsia="ＭＳ ゴシック" w:cs="ＭＳ ゴシック" w:hint="eastAsia"/>
          <w:color w:val="000000"/>
          <w:kern w:val="0"/>
          <w:sz w:val="24"/>
        </w:rPr>
        <w:t>（生徒の保護者から支払われる学費のほかに，政府からの補助金を受けて運営する私立校）</w:t>
      </w:r>
      <w:r>
        <w:rPr>
          <w:rFonts w:eastAsia="ＭＳ ゴシック" w:cs="ＭＳ ゴシック" w:hint="eastAsia"/>
          <w:color w:val="000000"/>
          <w:kern w:val="0"/>
          <w:sz w:val="24"/>
        </w:rPr>
        <w:t>の廃止については</w:t>
      </w:r>
      <w:r w:rsidR="00426D31">
        <w:rPr>
          <w:rFonts w:eastAsia="ＭＳ ゴシック" w:cs="ＭＳ ゴシック" w:hint="eastAsia"/>
          <w:color w:val="000000"/>
          <w:kern w:val="0"/>
          <w:sz w:val="24"/>
        </w:rPr>
        <w:t>，</w:t>
      </w:r>
      <w:r>
        <w:rPr>
          <w:rFonts w:eastAsia="ＭＳ ゴシック" w:cs="ＭＳ ゴシック" w:hint="eastAsia"/>
          <w:color w:val="000000"/>
          <w:kern w:val="0"/>
          <w:sz w:val="24"/>
        </w:rPr>
        <w:t>「教育の自由を制限する」として</w:t>
      </w:r>
      <w:r w:rsidR="00426D31">
        <w:rPr>
          <w:rFonts w:eastAsia="ＭＳ ゴシック" w:cs="ＭＳ ゴシック" w:hint="eastAsia"/>
          <w:color w:val="000000"/>
          <w:kern w:val="0"/>
          <w:sz w:val="24"/>
        </w:rPr>
        <w:t>，野党議員</w:t>
      </w:r>
      <w:r w:rsidR="00FE6567">
        <w:rPr>
          <w:rFonts w:eastAsia="ＭＳ ゴシック" w:cs="ＭＳ ゴシック" w:hint="eastAsia"/>
          <w:color w:val="000000"/>
          <w:kern w:val="0"/>
          <w:sz w:val="24"/>
        </w:rPr>
        <w:t>が反対を表明し</w:t>
      </w:r>
      <w:r w:rsidR="00FE6567">
        <w:rPr>
          <w:rFonts w:eastAsia="ＭＳ ゴシック" w:cs="ＭＳ ゴシック" w:hint="eastAsia"/>
          <w:color w:val="000000"/>
          <w:kern w:val="0"/>
          <w:sz w:val="24"/>
        </w:rPr>
        <w:lastRenderedPageBreak/>
        <w:t>ているほか</w:t>
      </w:r>
      <w:r w:rsidR="00426D31">
        <w:rPr>
          <w:rFonts w:eastAsia="ＭＳ ゴシック" w:cs="ＭＳ ゴシック" w:hint="eastAsia"/>
          <w:color w:val="000000"/>
          <w:kern w:val="0"/>
          <w:sz w:val="24"/>
        </w:rPr>
        <w:t>，与党内部からも</w:t>
      </w:r>
      <w:r>
        <w:rPr>
          <w:rFonts w:eastAsia="ＭＳ ゴシック" w:cs="ＭＳ ゴシック" w:hint="eastAsia"/>
          <w:color w:val="000000"/>
          <w:kern w:val="0"/>
          <w:sz w:val="24"/>
        </w:rPr>
        <w:t>慎重な意見が見られる</w:t>
      </w:r>
      <w:r w:rsidR="00426D31">
        <w:rPr>
          <w:rFonts w:eastAsia="ＭＳ ゴシック" w:cs="ＭＳ ゴシック" w:hint="eastAsia"/>
          <w:color w:val="000000"/>
          <w:kern w:val="0"/>
          <w:sz w:val="24"/>
        </w:rPr>
        <w:t>。また，</w:t>
      </w:r>
      <w:r>
        <w:rPr>
          <w:rFonts w:eastAsia="ＭＳ ゴシック" w:cs="ＭＳ ゴシック" w:hint="eastAsia"/>
          <w:color w:val="000000"/>
          <w:kern w:val="0"/>
          <w:sz w:val="24"/>
        </w:rPr>
        <w:t>補助金受給私立校に通</w:t>
      </w:r>
      <w:r w:rsidR="00FE6567">
        <w:rPr>
          <w:rFonts w:eastAsia="ＭＳ ゴシック" w:cs="ＭＳ ゴシック" w:hint="eastAsia"/>
          <w:color w:val="000000"/>
          <w:kern w:val="0"/>
          <w:sz w:val="24"/>
        </w:rPr>
        <w:t>う</w:t>
      </w:r>
      <w:r>
        <w:rPr>
          <w:rFonts w:eastAsia="ＭＳ ゴシック" w:cs="ＭＳ ゴシック" w:hint="eastAsia"/>
          <w:color w:val="000000"/>
          <w:kern w:val="0"/>
          <w:sz w:val="24"/>
        </w:rPr>
        <w:t>生徒の保護者</w:t>
      </w:r>
      <w:r w:rsidR="00FE6567">
        <w:rPr>
          <w:rFonts w:eastAsia="ＭＳ ゴシック" w:cs="ＭＳ ゴシック" w:hint="eastAsia"/>
          <w:color w:val="000000"/>
          <w:kern w:val="0"/>
          <w:sz w:val="24"/>
        </w:rPr>
        <w:t>らの一部は</w:t>
      </w:r>
      <w:r w:rsidR="00426D31">
        <w:rPr>
          <w:rFonts w:eastAsia="ＭＳ ゴシック" w:cs="ＭＳ ゴシック" w:hint="eastAsia"/>
          <w:color w:val="000000"/>
          <w:kern w:val="0"/>
          <w:sz w:val="24"/>
        </w:rPr>
        <w:t>，</w:t>
      </w:r>
      <w:r>
        <w:rPr>
          <w:rFonts w:eastAsia="ＭＳ ゴシック" w:cs="ＭＳ ゴシック" w:hint="eastAsia"/>
          <w:color w:val="000000"/>
          <w:kern w:val="0"/>
          <w:sz w:val="24"/>
        </w:rPr>
        <w:t>右提案</w:t>
      </w:r>
      <w:r w:rsidR="00426D31">
        <w:rPr>
          <w:rFonts w:eastAsia="ＭＳ ゴシック" w:cs="ＭＳ ゴシック" w:hint="eastAsia"/>
          <w:color w:val="000000"/>
          <w:kern w:val="0"/>
          <w:sz w:val="24"/>
        </w:rPr>
        <w:t>に</w:t>
      </w:r>
      <w:r w:rsidR="00FE6567">
        <w:rPr>
          <w:rFonts w:eastAsia="ＭＳ ゴシック" w:cs="ＭＳ ゴシック" w:hint="eastAsia"/>
          <w:color w:val="000000"/>
          <w:kern w:val="0"/>
          <w:sz w:val="24"/>
        </w:rPr>
        <w:t>関し</w:t>
      </w:r>
      <w:r w:rsidR="00426D31">
        <w:rPr>
          <w:rFonts w:eastAsia="ＭＳ ゴシック" w:cs="ＭＳ ゴシック" w:hint="eastAsia"/>
          <w:color w:val="000000"/>
          <w:kern w:val="0"/>
          <w:sz w:val="24"/>
        </w:rPr>
        <w:t>抗議活動（デモ行進）を行う等の動きを見せており，政府は</w:t>
      </w:r>
      <w:r>
        <w:rPr>
          <w:rFonts w:eastAsia="ＭＳ ゴシック" w:cs="ＭＳ ゴシック" w:hint="eastAsia"/>
          <w:color w:val="000000"/>
          <w:kern w:val="0"/>
          <w:sz w:val="24"/>
        </w:rPr>
        <w:t>今後</w:t>
      </w:r>
      <w:r w:rsidR="00426D31">
        <w:rPr>
          <w:rFonts w:eastAsia="ＭＳ ゴシック" w:cs="ＭＳ ゴシック" w:hint="eastAsia"/>
          <w:color w:val="000000"/>
          <w:kern w:val="0"/>
          <w:sz w:val="24"/>
        </w:rPr>
        <w:t>いかにして</w:t>
      </w:r>
      <w:r>
        <w:rPr>
          <w:rFonts w:eastAsia="ＭＳ ゴシック" w:cs="ＭＳ ゴシック" w:hint="eastAsia"/>
          <w:color w:val="000000"/>
          <w:kern w:val="0"/>
          <w:sz w:val="24"/>
        </w:rPr>
        <w:t>合意形成を進めていくのかが課題となる。</w:t>
      </w:r>
      <w:r w:rsidR="00426D31">
        <w:rPr>
          <w:rFonts w:eastAsia="ＭＳ ゴシック" w:cs="ＭＳ ゴシック" w:hint="eastAsia"/>
          <w:color w:val="000000"/>
          <w:kern w:val="0"/>
          <w:sz w:val="24"/>
        </w:rPr>
        <w:t>また「</w:t>
      </w:r>
      <w:r>
        <w:rPr>
          <w:rFonts w:eastAsia="ＭＳ ゴシック" w:cs="ＭＳ ゴシック" w:hint="eastAsia"/>
          <w:color w:val="000000"/>
          <w:kern w:val="0"/>
          <w:sz w:val="24"/>
        </w:rPr>
        <w:t>バ</w:t>
      </w:r>
      <w:r w:rsidR="00426D31">
        <w:rPr>
          <w:rFonts w:eastAsia="ＭＳ ゴシック" w:cs="ＭＳ ゴシック" w:hint="eastAsia"/>
          <w:color w:val="000000"/>
          <w:kern w:val="0"/>
          <w:sz w:val="24"/>
        </w:rPr>
        <w:t>」</w:t>
      </w:r>
      <w:r>
        <w:rPr>
          <w:rFonts w:eastAsia="ＭＳ ゴシック" w:cs="ＭＳ ゴシック" w:hint="eastAsia"/>
          <w:color w:val="000000"/>
          <w:kern w:val="0"/>
          <w:sz w:val="24"/>
        </w:rPr>
        <w:t>大統領</w:t>
      </w:r>
      <w:r w:rsidR="00426D31">
        <w:rPr>
          <w:rFonts w:eastAsia="ＭＳ ゴシック" w:cs="ＭＳ ゴシック" w:hint="eastAsia"/>
          <w:color w:val="000000"/>
          <w:kern w:val="0"/>
          <w:sz w:val="24"/>
        </w:rPr>
        <w:t>は</w:t>
      </w:r>
      <w:r w:rsidR="00FE6567">
        <w:rPr>
          <w:rFonts w:eastAsia="ＭＳ ゴシック" w:cs="ＭＳ ゴシック" w:hint="eastAsia"/>
          <w:color w:val="000000"/>
          <w:kern w:val="0"/>
          <w:sz w:val="24"/>
        </w:rPr>
        <w:t>，現政権発足前から</w:t>
      </w:r>
      <w:r>
        <w:rPr>
          <w:rFonts w:eastAsia="ＭＳ ゴシック" w:cs="ＭＳ ゴシック" w:hint="eastAsia"/>
          <w:color w:val="000000"/>
          <w:kern w:val="0"/>
          <w:sz w:val="24"/>
        </w:rPr>
        <w:t>「高等教育の</w:t>
      </w:r>
      <w:r w:rsidR="00426D31">
        <w:rPr>
          <w:rFonts w:eastAsia="ＭＳ ゴシック" w:cs="ＭＳ ゴシック" w:hint="eastAsia"/>
          <w:color w:val="000000"/>
          <w:kern w:val="0"/>
          <w:sz w:val="24"/>
        </w:rPr>
        <w:t>完全</w:t>
      </w:r>
      <w:r>
        <w:rPr>
          <w:rFonts w:eastAsia="ＭＳ ゴシック" w:cs="ＭＳ ゴシック" w:hint="eastAsia"/>
          <w:color w:val="000000"/>
          <w:kern w:val="0"/>
          <w:sz w:val="24"/>
        </w:rPr>
        <w:t>無償化」</w:t>
      </w:r>
      <w:r w:rsidR="00426D31">
        <w:rPr>
          <w:rFonts w:eastAsia="ＭＳ ゴシック" w:cs="ＭＳ ゴシック" w:hint="eastAsia"/>
          <w:color w:val="000000"/>
          <w:kern w:val="0"/>
          <w:sz w:val="24"/>
        </w:rPr>
        <w:t>を公約に掲げているが，エイサギレ教育大臣は，右について規定した法案を本年中に提出するとしている（これに関し，同政策について質問された「エ」教育大臣が「</w:t>
      </w:r>
      <w:r w:rsidR="00020F30">
        <w:rPr>
          <w:rFonts w:eastAsia="ＭＳ ゴシック" w:cs="ＭＳ ゴシック" w:hint="eastAsia"/>
          <w:color w:val="000000"/>
          <w:kern w:val="0"/>
          <w:sz w:val="24"/>
        </w:rPr>
        <w:t>高等教育の無償化</w:t>
      </w:r>
      <w:r w:rsidR="00426D31">
        <w:rPr>
          <w:rFonts w:eastAsia="ＭＳ ゴシック" w:cs="ＭＳ ゴシック" w:hint="eastAsia"/>
          <w:color w:val="000000"/>
          <w:kern w:val="0"/>
          <w:sz w:val="24"/>
        </w:rPr>
        <w:t>を行うのは大学４年次まで</w:t>
      </w:r>
      <w:r w:rsidR="00020F30">
        <w:rPr>
          <w:rFonts w:eastAsia="ＭＳ ゴシック" w:cs="ＭＳ ゴシック" w:hint="eastAsia"/>
          <w:color w:val="000000"/>
          <w:kern w:val="0"/>
          <w:sz w:val="24"/>
        </w:rPr>
        <w:t>」と発言</w:t>
      </w:r>
      <w:r w:rsidR="00426D31">
        <w:rPr>
          <w:rFonts w:eastAsia="ＭＳ ゴシック" w:cs="ＭＳ ゴシック" w:hint="eastAsia"/>
          <w:color w:val="000000"/>
          <w:kern w:val="0"/>
          <w:sz w:val="24"/>
        </w:rPr>
        <w:t>し，学生側からの批判の対象となった（チリの大学は通常５年制）。その後「バ」大統領は，高等教育の無償化は，あくまで全課程を対象に行うことを想定していると</w:t>
      </w:r>
      <w:r w:rsidR="00FE6567">
        <w:rPr>
          <w:rFonts w:eastAsia="ＭＳ ゴシック" w:cs="ＭＳ ゴシック" w:hint="eastAsia"/>
          <w:color w:val="000000"/>
          <w:kern w:val="0"/>
          <w:sz w:val="24"/>
        </w:rPr>
        <w:t>述べたが</w:t>
      </w:r>
      <w:r w:rsidR="00426D31">
        <w:rPr>
          <w:rFonts w:eastAsia="ＭＳ ゴシック" w:cs="ＭＳ ゴシック" w:hint="eastAsia"/>
          <w:color w:val="000000"/>
          <w:kern w:val="0"/>
          <w:sz w:val="24"/>
        </w:rPr>
        <w:t>，</w:t>
      </w:r>
      <w:r w:rsidR="00FE6567">
        <w:rPr>
          <w:rFonts w:eastAsia="ＭＳ ゴシック" w:cs="ＭＳ ゴシック" w:hint="eastAsia"/>
          <w:color w:val="000000"/>
          <w:kern w:val="0"/>
          <w:sz w:val="24"/>
        </w:rPr>
        <w:t>政府内でも方針が一致していないことが明らかとなり，今後の動向が不透明であるとの懸念が生じている）。</w:t>
      </w:r>
    </w:p>
    <w:p w:rsidR="00382186" w:rsidRDefault="00382186" w:rsidP="008908C4">
      <w:pPr>
        <w:jc w:val="left"/>
        <w:textAlignment w:val="baseline"/>
        <w:rPr>
          <w:rFonts w:eastAsia="ＭＳ ゴシック" w:cs="ＭＳ ゴシック"/>
          <w:color w:val="000000"/>
          <w:kern w:val="0"/>
          <w:sz w:val="24"/>
        </w:rPr>
      </w:pPr>
    </w:p>
    <w:p w:rsidR="00382186" w:rsidRDefault="00382186" w:rsidP="008908C4">
      <w:pPr>
        <w:jc w:val="left"/>
        <w:textAlignment w:val="baseline"/>
        <w:rPr>
          <w:rFonts w:eastAsia="ＭＳ ゴシック" w:cs="ＭＳ ゴシック"/>
          <w:b/>
          <w:color w:val="000000"/>
          <w:kern w:val="0"/>
          <w:sz w:val="24"/>
          <w:u w:val="single"/>
        </w:rPr>
      </w:pPr>
      <w:r w:rsidRPr="00382186">
        <w:rPr>
          <w:rFonts w:eastAsia="ＭＳ ゴシック" w:cs="ＭＳ ゴシック" w:hint="eastAsia"/>
          <w:b/>
          <w:color w:val="000000"/>
          <w:kern w:val="0"/>
          <w:sz w:val="24"/>
          <w:u w:val="single"/>
        </w:rPr>
        <w:t>（４）選挙制度改革をめぐる動き</w:t>
      </w:r>
    </w:p>
    <w:p w:rsidR="008430D9" w:rsidRPr="008430D9" w:rsidRDefault="00613488" w:rsidP="008908C4">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本年４月，「バ」大統領は，上下両院議員選挙における多数二名制の廃止や議員数の増加</w:t>
      </w:r>
      <w:r w:rsidR="004825BA">
        <w:rPr>
          <w:rFonts w:eastAsia="ＭＳ ゴシック" w:cs="ＭＳ ゴシック" w:hint="eastAsia"/>
          <w:color w:val="000000"/>
          <w:kern w:val="0"/>
          <w:sz w:val="24"/>
        </w:rPr>
        <w:t>（下院議員数を現行の１２０から１５５へ，上院議員数を現行の３８から５０へ増加することを提言）</w:t>
      </w:r>
      <w:r>
        <w:rPr>
          <w:rFonts w:eastAsia="ＭＳ ゴシック" w:cs="ＭＳ ゴシック" w:hint="eastAsia"/>
          <w:color w:val="000000"/>
          <w:kern w:val="0"/>
          <w:sz w:val="24"/>
        </w:rPr>
        <w:t>，</w:t>
      </w:r>
      <w:r w:rsidR="004825BA">
        <w:rPr>
          <w:rFonts w:eastAsia="ＭＳ ゴシック" w:cs="ＭＳ ゴシック" w:hint="eastAsia"/>
          <w:color w:val="000000"/>
          <w:kern w:val="0"/>
          <w:sz w:val="24"/>
        </w:rPr>
        <w:t>また各党の議員候補</w:t>
      </w:r>
      <w:r w:rsidR="00A924B6">
        <w:rPr>
          <w:rFonts w:eastAsia="ＭＳ ゴシック" w:cs="ＭＳ ゴシック" w:hint="eastAsia"/>
          <w:color w:val="000000"/>
          <w:kern w:val="0"/>
          <w:sz w:val="24"/>
        </w:rPr>
        <w:t>者</w:t>
      </w:r>
      <w:r w:rsidR="004825BA">
        <w:rPr>
          <w:rFonts w:eastAsia="ＭＳ ゴシック" w:cs="ＭＳ ゴシック" w:hint="eastAsia"/>
          <w:color w:val="000000"/>
          <w:kern w:val="0"/>
          <w:sz w:val="24"/>
        </w:rPr>
        <w:t>の４０％以上を女性にすること等を</w:t>
      </w:r>
      <w:r>
        <w:rPr>
          <w:rFonts w:eastAsia="ＭＳ ゴシック" w:cs="ＭＳ ゴシック" w:hint="eastAsia"/>
          <w:color w:val="000000"/>
          <w:kern w:val="0"/>
          <w:sz w:val="24"/>
        </w:rPr>
        <w:t>盛り込んだ選挙制度改革法案を</w:t>
      </w:r>
      <w:r w:rsidR="004825BA">
        <w:rPr>
          <w:rFonts w:eastAsia="ＭＳ ゴシック" w:cs="ＭＳ ゴシック" w:hint="eastAsia"/>
          <w:color w:val="000000"/>
          <w:kern w:val="0"/>
          <w:sz w:val="24"/>
        </w:rPr>
        <w:t>下院</w:t>
      </w:r>
      <w:r>
        <w:rPr>
          <w:rFonts w:eastAsia="ＭＳ ゴシック" w:cs="ＭＳ ゴシック" w:hint="eastAsia"/>
          <w:color w:val="000000"/>
          <w:kern w:val="0"/>
          <w:sz w:val="24"/>
        </w:rPr>
        <w:t>へ提出し，</w:t>
      </w:r>
      <w:r w:rsidR="004825BA">
        <w:rPr>
          <w:rFonts w:eastAsia="ＭＳ ゴシック" w:cs="ＭＳ ゴシック" w:hint="eastAsia"/>
          <w:color w:val="000000"/>
          <w:kern w:val="0"/>
          <w:sz w:val="24"/>
        </w:rPr>
        <w:t>現在</w:t>
      </w:r>
      <w:r>
        <w:rPr>
          <w:rFonts w:eastAsia="ＭＳ ゴシック" w:cs="ＭＳ ゴシック" w:hint="eastAsia"/>
          <w:color w:val="000000"/>
          <w:kern w:val="0"/>
          <w:sz w:val="24"/>
        </w:rPr>
        <w:t>審議が進められている。現在</w:t>
      </w:r>
      <w:r w:rsidR="004825BA">
        <w:rPr>
          <w:rFonts w:eastAsia="ＭＳ ゴシック" w:cs="ＭＳ ゴシック" w:hint="eastAsia"/>
          <w:color w:val="000000"/>
          <w:kern w:val="0"/>
          <w:sz w:val="24"/>
        </w:rPr>
        <w:t>の</w:t>
      </w:r>
      <w:r>
        <w:rPr>
          <w:rFonts w:eastAsia="ＭＳ ゴシック" w:cs="ＭＳ ゴシック" w:hint="eastAsia"/>
          <w:color w:val="000000"/>
          <w:kern w:val="0"/>
          <w:sz w:val="24"/>
        </w:rPr>
        <w:t>議会</w:t>
      </w:r>
      <w:r w:rsidR="004825BA">
        <w:rPr>
          <w:rFonts w:eastAsia="ＭＳ ゴシック" w:cs="ＭＳ ゴシック" w:hint="eastAsia"/>
          <w:color w:val="000000"/>
          <w:kern w:val="0"/>
          <w:sz w:val="24"/>
        </w:rPr>
        <w:t>構成</w:t>
      </w:r>
      <w:r>
        <w:rPr>
          <w:rFonts w:eastAsia="ＭＳ ゴシック" w:cs="ＭＳ ゴシック" w:hint="eastAsia"/>
          <w:color w:val="000000"/>
          <w:kern w:val="0"/>
          <w:sz w:val="24"/>
        </w:rPr>
        <w:t>では，与党会派議員が下院６７議席，上院２１議席を占めているが，同法案を可決するためには下院で７２票，上院で２３票の得票が必要とな</w:t>
      </w:r>
      <w:r w:rsidR="00607140">
        <w:rPr>
          <w:rFonts w:eastAsia="ＭＳ ゴシック" w:cs="ＭＳ ゴシック" w:hint="eastAsia"/>
          <w:color w:val="000000"/>
          <w:kern w:val="0"/>
          <w:sz w:val="24"/>
        </w:rPr>
        <w:t>る。これに関し，</w:t>
      </w:r>
      <w:r w:rsidR="004825BA">
        <w:rPr>
          <w:rFonts w:eastAsia="ＭＳ ゴシック" w:cs="ＭＳ ゴシック" w:hint="eastAsia"/>
          <w:color w:val="000000"/>
          <w:kern w:val="0"/>
          <w:sz w:val="24"/>
        </w:rPr>
        <w:t>政府はペニャイリジョ内務大臣を中心に</w:t>
      </w:r>
      <w:r>
        <w:rPr>
          <w:rFonts w:eastAsia="ＭＳ ゴシック" w:cs="ＭＳ ゴシック" w:hint="eastAsia"/>
          <w:color w:val="000000"/>
          <w:kern w:val="0"/>
          <w:sz w:val="24"/>
        </w:rPr>
        <w:t>野党</w:t>
      </w:r>
      <w:r w:rsidR="004825BA">
        <w:rPr>
          <w:rFonts w:eastAsia="ＭＳ ゴシック" w:cs="ＭＳ ゴシック" w:hint="eastAsia"/>
          <w:color w:val="000000"/>
          <w:kern w:val="0"/>
          <w:sz w:val="24"/>
        </w:rPr>
        <w:t>議員との合意形成に向けた取り組みを進めており，野党</w:t>
      </w:r>
      <w:r>
        <w:rPr>
          <w:rFonts w:eastAsia="ＭＳ ゴシック" w:cs="ＭＳ ゴシック" w:hint="eastAsia"/>
          <w:color w:val="000000"/>
          <w:kern w:val="0"/>
          <w:sz w:val="24"/>
        </w:rPr>
        <w:t>ＲＮ（国民革新党）を離党した議員から構成されるグループ</w:t>
      </w:r>
      <w:r>
        <w:rPr>
          <w:rFonts w:eastAsia="ＭＳ ゴシック" w:cs="ＭＳ ゴシック"/>
          <w:color w:val="000000"/>
          <w:kern w:val="0"/>
          <w:sz w:val="24"/>
        </w:rPr>
        <w:t>”</w:t>
      </w:r>
      <w:r>
        <w:rPr>
          <w:rFonts w:eastAsia="ＭＳ ゴシック" w:cs="ＭＳ ゴシック" w:hint="eastAsia"/>
          <w:color w:val="000000"/>
          <w:kern w:val="0"/>
          <w:sz w:val="24"/>
        </w:rPr>
        <w:t>Amplitud</w:t>
      </w:r>
      <w:r>
        <w:rPr>
          <w:rFonts w:eastAsia="ＭＳ ゴシック" w:cs="ＭＳ ゴシック"/>
          <w:color w:val="000000"/>
          <w:kern w:val="0"/>
          <w:sz w:val="24"/>
        </w:rPr>
        <w:t>”</w:t>
      </w:r>
      <w:r w:rsidR="004825BA">
        <w:rPr>
          <w:rFonts w:eastAsia="ＭＳ ゴシック" w:cs="ＭＳ ゴシック" w:hint="eastAsia"/>
          <w:color w:val="000000"/>
          <w:kern w:val="0"/>
          <w:sz w:val="24"/>
        </w:rPr>
        <w:t>に所属する議員のほか，無所属議員ら</w:t>
      </w:r>
      <w:r w:rsidR="00607140">
        <w:rPr>
          <w:rFonts w:eastAsia="ＭＳ ゴシック" w:cs="ＭＳ ゴシック" w:hint="eastAsia"/>
          <w:color w:val="000000"/>
          <w:kern w:val="0"/>
          <w:sz w:val="24"/>
        </w:rPr>
        <w:t>が同法案</w:t>
      </w:r>
      <w:r w:rsidR="004825BA">
        <w:rPr>
          <w:rFonts w:eastAsia="ＭＳ ゴシック" w:cs="ＭＳ ゴシック" w:hint="eastAsia"/>
          <w:color w:val="000000"/>
          <w:kern w:val="0"/>
          <w:sz w:val="24"/>
        </w:rPr>
        <w:t>へ</w:t>
      </w:r>
      <w:r w:rsidR="00607140">
        <w:rPr>
          <w:rFonts w:eastAsia="ＭＳ ゴシック" w:cs="ＭＳ ゴシック" w:hint="eastAsia"/>
          <w:color w:val="000000"/>
          <w:kern w:val="0"/>
          <w:sz w:val="24"/>
        </w:rPr>
        <w:t>の</w:t>
      </w:r>
      <w:r w:rsidR="004825BA">
        <w:rPr>
          <w:rFonts w:eastAsia="ＭＳ ゴシック" w:cs="ＭＳ ゴシック" w:hint="eastAsia"/>
          <w:color w:val="000000"/>
          <w:kern w:val="0"/>
          <w:sz w:val="24"/>
        </w:rPr>
        <w:t>支持を表明している。他方，野党ＵＤＩにおいては，法案が可決された場合</w:t>
      </w:r>
      <w:r w:rsidR="009110DB">
        <w:rPr>
          <w:rFonts w:eastAsia="ＭＳ ゴシック" w:cs="ＭＳ ゴシック" w:hint="eastAsia"/>
          <w:color w:val="000000"/>
          <w:kern w:val="0"/>
          <w:sz w:val="24"/>
        </w:rPr>
        <w:t>の（</w:t>
      </w:r>
      <w:r w:rsidR="004825BA">
        <w:rPr>
          <w:rFonts w:eastAsia="ＭＳ ゴシック" w:cs="ＭＳ ゴシック" w:hint="eastAsia"/>
          <w:color w:val="000000"/>
          <w:kern w:val="0"/>
          <w:sz w:val="24"/>
        </w:rPr>
        <w:t>議員数増加に</w:t>
      </w:r>
      <w:r w:rsidR="009110DB">
        <w:rPr>
          <w:rFonts w:eastAsia="ＭＳ ゴシック" w:cs="ＭＳ ゴシック" w:hint="eastAsia"/>
          <w:color w:val="000000"/>
          <w:kern w:val="0"/>
          <w:sz w:val="24"/>
        </w:rPr>
        <w:t>よる）</w:t>
      </w:r>
      <w:r w:rsidR="004825BA">
        <w:rPr>
          <w:rFonts w:eastAsia="ＭＳ ゴシック" w:cs="ＭＳ ゴシック" w:hint="eastAsia"/>
          <w:color w:val="000000"/>
          <w:kern w:val="0"/>
          <w:sz w:val="24"/>
        </w:rPr>
        <w:t>予算の増加</w:t>
      </w:r>
      <w:r w:rsidR="009110DB">
        <w:rPr>
          <w:rFonts w:eastAsia="ＭＳ ゴシック" w:cs="ＭＳ ゴシック" w:hint="eastAsia"/>
          <w:color w:val="000000"/>
          <w:kern w:val="0"/>
          <w:sz w:val="24"/>
        </w:rPr>
        <w:t>や資金の出所</w:t>
      </w:r>
      <w:r w:rsidR="004825BA">
        <w:rPr>
          <w:rFonts w:eastAsia="ＭＳ ゴシック" w:cs="ＭＳ ゴシック" w:hint="eastAsia"/>
          <w:color w:val="000000"/>
          <w:kern w:val="0"/>
          <w:sz w:val="24"/>
        </w:rPr>
        <w:t>等につき十分に説明</w:t>
      </w:r>
      <w:r w:rsidR="00A924B6">
        <w:rPr>
          <w:rFonts w:eastAsia="ＭＳ ゴシック" w:cs="ＭＳ ゴシック" w:hint="eastAsia"/>
          <w:color w:val="000000"/>
          <w:kern w:val="0"/>
          <w:sz w:val="24"/>
        </w:rPr>
        <w:t>されて</w:t>
      </w:r>
      <w:r w:rsidR="004825BA">
        <w:rPr>
          <w:rFonts w:eastAsia="ＭＳ ゴシック" w:cs="ＭＳ ゴシック" w:hint="eastAsia"/>
          <w:color w:val="000000"/>
          <w:kern w:val="0"/>
          <w:sz w:val="24"/>
        </w:rPr>
        <w:t>いないとして，</w:t>
      </w:r>
      <w:r w:rsidR="009110DB">
        <w:rPr>
          <w:rFonts w:eastAsia="ＭＳ ゴシック" w:cs="ＭＳ ゴシック" w:hint="eastAsia"/>
          <w:color w:val="000000"/>
          <w:kern w:val="0"/>
          <w:sz w:val="24"/>
        </w:rPr>
        <w:t>同法案への反対を表明している</w:t>
      </w:r>
      <w:r w:rsidR="004825BA">
        <w:rPr>
          <w:rFonts w:eastAsia="ＭＳ ゴシック" w:cs="ＭＳ ゴシック" w:hint="eastAsia"/>
          <w:color w:val="000000"/>
          <w:kern w:val="0"/>
          <w:sz w:val="24"/>
        </w:rPr>
        <w:t>（当館注：</w:t>
      </w:r>
      <w:r w:rsidR="009110DB">
        <w:rPr>
          <w:rFonts w:eastAsia="ＭＳ ゴシック" w:cs="ＭＳ ゴシック" w:hint="eastAsia"/>
          <w:color w:val="000000"/>
          <w:kern w:val="0"/>
          <w:sz w:val="24"/>
        </w:rPr>
        <w:t>８月１３日，同法案は下院での票決の結果，賛成８６票，反対２８票にて可決され，上院へ送られた</w:t>
      </w:r>
      <w:r w:rsidR="004825BA">
        <w:rPr>
          <w:rFonts w:eastAsia="ＭＳ ゴシック" w:cs="ＭＳ ゴシック" w:hint="eastAsia"/>
          <w:color w:val="000000"/>
          <w:kern w:val="0"/>
          <w:sz w:val="24"/>
        </w:rPr>
        <w:t>）</w:t>
      </w:r>
      <w:r w:rsidR="00607140">
        <w:rPr>
          <w:rFonts w:eastAsia="ＭＳ ゴシック" w:cs="ＭＳ ゴシック" w:hint="eastAsia"/>
          <w:color w:val="000000"/>
          <w:kern w:val="0"/>
          <w:sz w:val="24"/>
        </w:rPr>
        <w:t>。</w:t>
      </w:r>
    </w:p>
    <w:p w:rsidR="00840921" w:rsidRPr="00607140" w:rsidRDefault="00840921" w:rsidP="008908C4">
      <w:pPr>
        <w:jc w:val="left"/>
        <w:textAlignment w:val="baseline"/>
        <w:rPr>
          <w:rFonts w:eastAsia="ＭＳ ゴシック" w:cs="ＭＳ ゴシック"/>
          <w:color w:val="000000"/>
          <w:kern w:val="0"/>
          <w:sz w:val="24"/>
        </w:rPr>
      </w:pPr>
    </w:p>
    <w:p w:rsidR="00840921" w:rsidRDefault="00840921" w:rsidP="008908C4">
      <w:pPr>
        <w:jc w:val="left"/>
        <w:textAlignment w:val="baseline"/>
        <w:rPr>
          <w:rFonts w:eastAsia="ＭＳ ゴシック" w:cs="ＭＳ ゴシック"/>
          <w:color w:val="000000"/>
          <w:kern w:val="0"/>
          <w:sz w:val="24"/>
        </w:rPr>
      </w:pPr>
    </w:p>
    <w:p w:rsidR="00093D26" w:rsidRDefault="00B75DA4" w:rsidP="00197E81">
      <w:pPr>
        <w:jc w:val="left"/>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w:t>
      </w:r>
      <w:r w:rsidR="00D44066" w:rsidRPr="0003413A">
        <w:rPr>
          <w:rFonts w:eastAsia="ＭＳ ゴシック" w:cs="ＭＳ ゴシック" w:hint="eastAsia"/>
          <w:b/>
          <w:color w:val="000000"/>
          <w:kern w:val="0"/>
          <w:sz w:val="24"/>
          <w:bdr w:val="single" w:sz="4" w:space="0" w:color="auto"/>
        </w:rPr>
        <w:t>外交</w:t>
      </w:r>
    </w:p>
    <w:p w:rsidR="00B423BC" w:rsidRPr="00B423BC" w:rsidRDefault="00B423BC" w:rsidP="00197E81">
      <w:pPr>
        <w:jc w:val="left"/>
        <w:textAlignment w:val="baseline"/>
        <w:rPr>
          <w:rFonts w:eastAsia="ＭＳ ゴシック" w:cs="ＭＳ ゴシック"/>
          <w:b/>
          <w:color w:val="000000"/>
          <w:kern w:val="0"/>
          <w:sz w:val="24"/>
          <w:u w:val="single"/>
        </w:rPr>
      </w:pPr>
      <w:r w:rsidRPr="00B423BC">
        <w:rPr>
          <w:rFonts w:eastAsia="ＭＳ ゴシック" w:cs="ＭＳ ゴシック" w:hint="eastAsia"/>
          <w:b/>
          <w:color w:val="000000"/>
          <w:kern w:val="0"/>
          <w:sz w:val="24"/>
          <w:u w:val="single"/>
        </w:rPr>
        <w:t>（１）安倍総理のチリ訪問</w:t>
      </w:r>
    </w:p>
    <w:p w:rsidR="00FC33AE" w:rsidRDefault="00B423BC" w:rsidP="00197E81">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７月２５日－８月</w:t>
      </w:r>
      <w:r w:rsidR="00F85DB3">
        <w:rPr>
          <w:rFonts w:eastAsia="ＭＳ ゴシック" w:cs="ＭＳ ゴシック" w:hint="eastAsia"/>
          <w:color w:val="000000"/>
          <w:kern w:val="0"/>
          <w:sz w:val="24"/>
        </w:rPr>
        <w:t>２日，安倍総理は中南米５カ国（メキシコ，トリニダード・トバゴ，コロンビア，チリ，ブラジル）を訪問し</w:t>
      </w:r>
      <w:r w:rsidR="009C3755">
        <w:rPr>
          <w:rFonts w:eastAsia="ＭＳ ゴシック" w:cs="ＭＳ ゴシック" w:hint="eastAsia"/>
          <w:color w:val="000000"/>
          <w:kern w:val="0"/>
          <w:sz w:val="24"/>
        </w:rPr>
        <w:t>，</w:t>
      </w:r>
      <w:r w:rsidR="00F85DB3">
        <w:rPr>
          <w:rFonts w:eastAsia="ＭＳ ゴシック" w:cs="ＭＳ ゴシック" w:hint="eastAsia"/>
          <w:color w:val="000000"/>
          <w:kern w:val="0"/>
          <w:sz w:val="24"/>
        </w:rPr>
        <w:t>当国には７月３０－３１日に訪問し</w:t>
      </w:r>
      <w:r w:rsidR="009C3755">
        <w:rPr>
          <w:rFonts w:eastAsia="ＭＳ ゴシック" w:cs="ＭＳ ゴシック" w:hint="eastAsia"/>
          <w:color w:val="000000"/>
          <w:kern w:val="0"/>
          <w:sz w:val="24"/>
        </w:rPr>
        <w:t>た。日本の総理によるチリ訪問は，２００４年にＡＰＥＣ首脳会議への出席のため訪問した小泉総理以来１０年振りであった（二国間の文脈では，１９９６年の橋本総理以来１８年振り）。また今般訪問には，日本を代表する</w:t>
      </w:r>
      <w:r w:rsidR="009C3755">
        <w:rPr>
          <w:rFonts w:eastAsia="ＭＳ ゴシック" w:cs="ＭＳ ゴシック" w:hint="eastAsia"/>
          <w:color w:val="000000"/>
          <w:kern w:val="0"/>
          <w:sz w:val="24"/>
        </w:rPr>
        <w:lastRenderedPageBreak/>
        <w:t>多くの企業トップが経済ミッションとして</w:t>
      </w:r>
      <w:r w:rsidR="00FC33AE">
        <w:rPr>
          <w:rFonts w:eastAsia="ＭＳ ゴシック" w:cs="ＭＳ ゴシック" w:hint="eastAsia"/>
          <w:color w:val="000000"/>
          <w:kern w:val="0"/>
          <w:sz w:val="24"/>
        </w:rPr>
        <w:t>総理に</w:t>
      </w:r>
      <w:r w:rsidR="009C3755">
        <w:rPr>
          <w:rFonts w:eastAsia="ＭＳ ゴシック" w:cs="ＭＳ ゴシック" w:hint="eastAsia"/>
          <w:color w:val="000000"/>
          <w:kern w:val="0"/>
          <w:sz w:val="24"/>
        </w:rPr>
        <w:t>同行し，当国にも３０社以上の企業トップが</w:t>
      </w:r>
      <w:r w:rsidR="00FC33AE">
        <w:rPr>
          <w:rFonts w:eastAsia="ＭＳ ゴシック" w:cs="ＭＳ ゴシック" w:hint="eastAsia"/>
          <w:color w:val="000000"/>
          <w:kern w:val="0"/>
          <w:sz w:val="24"/>
        </w:rPr>
        <w:t>訪問した</w:t>
      </w:r>
      <w:r w:rsidR="009C3755">
        <w:rPr>
          <w:rFonts w:eastAsia="ＭＳ ゴシック" w:cs="ＭＳ ゴシック" w:hint="eastAsia"/>
          <w:color w:val="000000"/>
          <w:kern w:val="0"/>
          <w:sz w:val="24"/>
        </w:rPr>
        <w:t>。総理訪問中は，</w:t>
      </w:r>
      <w:r w:rsidR="00F85DB3">
        <w:rPr>
          <w:rFonts w:eastAsia="ＭＳ ゴシック" w:cs="ＭＳ ゴシック" w:hint="eastAsia"/>
          <w:color w:val="000000"/>
          <w:kern w:val="0"/>
          <w:sz w:val="24"/>
        </w:rPr>
        <w:t>日本及びチリ両国の企業関係者との懇談会や，</w:t>
      </w:r>
      <w:r w:rsidR="003E3114" w:rsidRPr="003E3114">
        <w:rPr>
          <w:rFonts w:ascii="ＭＳ ゴシック" w:eastAsia="ＭＳ ゴシック" w:cs="ＭＳ ゴシック" w:hint="eastAsia"/>
          <w:kern w:val="0"/>
          <w:sz w:val="24"/>
          <w:lang w:val="ja-JP"/>
        </w:rPr>
        <w:t>日本資本１００％で開発した大規模銅鉱山であ</w:t>
      </w:r>
      <w:r w:rsidR="003E3114">
        <w:rPr>
          <w:rFonts w:ascii="ＭＳ ゴシック" w:eastAsia="ＭＳ ゴシック" w:cs="ＭＳ ゴシック" w:hint="eastAsia"/>
          <w:kern w:val="0"/>
          <w:sz w:val="24"/>
          <w:lang w:val="ja-JP"/>
        </w:rPr>
        <w:t>る</w:t>
      </w:r>
      <w:r w:rsidR="00F85DB3">
        <w:rPr>
          <w:rFonts w:eastAsia="ＭＳ ゴシック" w:cs="ＭＳ ゴシック" w:hint="eastAsia"/>
          <w:color w:val="000000"/>
          <w:kern w:val="0"/>
          <w:sz w:val="24"/>
        </w:rPr>
        <w:t>カセロネス鉱山の開山式等</w:t>
      </w:r>
      <w:r w:rsidR="00FC33AE">
        <w:rPr>
          <w:rFonts w:eastAsia="ＭＳ ゴシック" w:cs="ＭＳ ゴシック" w:hint="eastAsia"/>
          <w:color w:val="000000"/>
          <w:kern w:val="0"/>
          <w:sz w:val="24"/>
        </w:rPr>
        <w:t>が実施され</w:t>
      </w:r>
      <w:r w:rsidR="003E3114">
        <w:rPr>
          <w:rFonts w:eastAsia="ＭＳ ゴシック" w:cs="ＭＳ ゴシック" w:hint="eastAsia"/>
          <w:color w:val="000000"/>
          <w:kern w:val="0"/>
          <w:sz w:val="24"/>
        </w:rPr>
        <w:t>，</w:t>
      </w:r>
      <w:r w:rsidR="00FC33AE">
        <w:rPr>
          <w:rFonts w:eastAsia="ＭＳ ゴシック" w:cs="ＭＳ ゴシック" w:hint="eastAsia"/>
          <w:color w:val="000000"/>
          <w:kern w:val="0"/>
          <w:sz w:val="24"/>
        </w:rPr>
        <w:t>我が国経済界がチリに対して抱く関心の高さを示すと共に，チリにおける日本企業のプレゼンスを印象づける機会となった。</w:t>
      </w:r>
    </w:p>
    <w:p w:rsidR="00B423BC" w:rsidRDefault="00F85DB3" w:rsidP="00197E81">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３１日には</w:t>
      </w:r>
      <w:r w:rsidR="003E3114">
        <w:rPr>
          <w:rFonts w:eastAsia="ＭＳ ゴシック" w:cs="ＭＳ ゴシック" w:hint="eastAsia"/>
          <w:color w:val="000000"/>
          <w:kern w:val="0"/>
          <w:sz w:val="24"/>
        </w:rPr>
        <w:t>安倍総理とバチェレ大統領による首脳会談が実施され</w:t>
      </w:r>
      <w:r w:rsidR="009760E6">
        <w:rPr>
          <w:rFonts w:eastAsia="ＭＳ ゴシック" w:cs="ＭＳ ゴシック" w:hint="eastAsia"/>
          <w:color w:val="000000"/>
          <w:kern w:val="0"/>
          <w:sz w:val="24"/>
        </w:rPr>
        <w:t>た。冒頭</w:t>
      </w:r>
      <w:r w:rsidR="00FC33AE">
        <w:rPr>
          <w:rFonts w:eastAsia="ＭＳ ゴシック" w:cs="ＭＳ ゴシック" w:hint="eastAsia"/>
          <w:color w:val="000000"/>
          <w:kern w:val="0"/>
          <w:sz w:val="24"/>
        </w:rPr>
        <w:t>，</w:t>
      </w:r>
      <w:r w:rsidR="009760E6">
        <w:rPr>
          <w:rFonts w:eastAsia="ＭＳ ゴシック" w:cs="ＭＳ ゴシック" w:hint="eastAsia"/>
          <w:color w:val="000000"/>
          <w:kern w:val="0"/>
          <w:sz w:val="24"/>
        </w:rPr>
        <w:t>安</w:t>
      </w:r>
      <w:r w:rsidR="00FC33AE">
        <w:rPr>
          <w:rFonts w:eastAsia="ＭＳ ゴシック" w:cs="ＭＳ ゴシック" w:hint="eastAsia"/>
          <w:color w:val="000000"/>
          <w:kern w:val="0"/>
          <w:sz w:val="24"/>
        </w:rPr>
        <w:t>倍総理</w:t>
      </w:r>
      <w:r w:rsidR="00A924B6">
        <w:rPr>
          <w:rFonts w:eastAsia="ＭＳ ゴシック" w:cs="ＭＳ ゴシック" w:hint="eastAsia"/>
          <w:color w:val="000000"/>
          <w:kern w:val="0"/>
          <w:sz w:val="24"/>
        </w:rPr>
        <w:t>は</w:t>
      </w:r>
      <w:r w:rsidR="009760E6">
        <w:rPr>
          <w:rFonts w:eastAsia="ＭＳ ゴシック" w:cs="ＭＳ ゴシック" w:hint="eastAsia"/>
          <w:color w:val="000000"/>
          <w:kern w:val="0"/>
          <w:sz w:val="24"/>
        </w:rPr>
        <w:t>，祖父・岸</w:t>
      </w:r>
      <w:r w:rsidR="00FC33AE">
        <w:rPr>
          <w:rFonts w:eastAsia="ＭＳ ゴシック" w:cs="ＭＳ ゴシック" w:hint="eastAsia"/>
          <w:color w:val="000000"/>
          <w:kern w:val="0"/>
          <w:sz w:val="24"/>
        </w:rPr>
        <w:t>総理も</w:t>
      </w:r>
      <w:r w:rsidR="009760E6">
        <w:rPr>
          <w:rFonts w:eastAsia="ＭＳ ゴシック" w:cs="ＭＳ ゴシック" w:hint="eastAsia"/>
          <w:color w:val="000000"/>
          <w:kern w:val="0"/>
          <w:sz w:val="24"/>
        </w:rPr>
        <w:t>１９５９年７月</w:t>
      </w:r>
      <w:r w:rsidR="00A41EDD">
        <w:rPr>
          <w:rFonts w:eastAsia="ＭＳ ゴシック" w:cs="ＭＳ ゴシック" w:hint="eastAsia"/>
          <w:color w:val="000000"/>
          <w:kern w:val="0"/>
          <w:sz w:val="24"/>
        </w:rPr>
        <w:t>３１</w:t>
      </w:r>
      <w:r w:rsidR="009760E6">
        <w:rPr>
          <w:rFonts w:eastAsia="ＭＳ ゴシック" w:cs="ＭＳ ゴシック" w:hint="eastAsia"/>
          <w:color w:val="000000"/>
          <w:kern w:val="0"/>
          <w:sz w:val="24"/>
        </w:rPr>
        <w:t>日にチリを訪問したことを紹介し，</w:t>
      </w:r>
      <w:r w:rsidR="00A41EDD">
        <w:rPr>
          <w:rFonts w:eastAsia="ＭＳ ゴシック" w:cs="ＭＳ ゴシック" w:hint="eastAsia"/>
          <w:color w:val="000000"/>
          <w:kern w:val="0"/>
          <w:sz w:val="24"/>
        </w:rPr>
        <w:t>５５年後の同じ日にチリを訪問できたことに「歴史的な縁を感じている」と述べた。両首脳は，</w:t>
      </w:r>
      <w:r w:rsidR="005F3D81">
        <w:rPr>
          <w:rFonts w:eastAsia="ＭＳ ゴシック" w:cs="ＭＳ ゴシック" w:hint="eastAsia"/>
          <w:color w:val="000000"/>
          <w:kern w:val="0"/>
          <w:sz w:val="24"/>
        </w:rPr>
        <w:t>２００７年に</w:t>
      </w:r>
      <w:r w:rsidR="00A41EDD">
        <w:rPr>
          <w:rFonts w:eastAsia="ＭＳ ゴシック" w:cs="ＭＳ ゴシック" w:hint="eastAsia"/>
          <w:color w:val="000000"/>
          <w:kern w:val="0"/>
          <w:sz w:val="24"/>
        </w:rPr>
        <w:t>共に第一次政権下にあった安倍総理及び「バ」大統領に</w:t>
      </w:r>
      <w:r w:rsidR="005F3D81">
        <w:rPr>
          <w:rFonts w:eastAsia="ＭＳ ゴシック" w:cs="ＭＳ ゴシック" w:hint="eastAsia"/>
          <w:color w:val="000000"/>
          <w:kern w:val="0"/>
          <w:sz w:val="24"/>
        </w:rPr>
        <w:t>より署名されたＥＰＡ</w:t>
      </w:r>
      <w:r w:rsidR="00A41EDD">
        <w:rPr>
          <w:rFonts w:eastAsia="ＭＳ ゴシック" w:cs="ＭＳ ゴシック" w:hint="eastAsia"/>
          <w:color w:val="000000"/>
          <w:kern w:val="0"/>
          <w:sz w:val="24"/>
        </w:rPr>
        <w:t>の枠組みでの協力</w:t>
      </w:r>
      <w:r w:rsidR="005F3D81">
        <w:rPr>
          <w:rFonts w:eastAsia="ＭＳ ゴシック" w:cs="ＭＳ ゴシック" w:hint="eastAsia"/>
          <w:color w:val="000000"/>
          <w:kern w:val="0"/>
          <w:sz w:val="24"/>
        </w:rPr>
        <w:t>をより一層促進していくこと，</w:t>
      </w:r>
      <w:r w:rsidR="004E61AB">
        <w:rPr>
          <w:rFonts w:eastAsia="ＭＳ ゴシック" w:cs="ＭＳ ゴシック" w:hint="eastAsia"/>
          <w:color w:val="000000"/>
          <w:kern w:val="0"/>
          <w:sz w:val="24"/>
        </w:rPr>
        <w:t>ＴＰＰの早期妥結に向け</w:t>
      </w:r>
      <w:r w:rsidR="00A41EDD">
        <w:rPr>
          <w:rFonts w:eastAsia="ＭＳ ゴシック" w:cs="ＭＳ ゴシック" w:hint="eastAsia"/>
          <w:color w:val="000000"/>
          <w:kern w:val="0"/>
          <w:sz w:val="24"/>
        </w:rPr>
        <w:t>て共に取り組むこと</w:t>
      </w:r>
      <w:r w:rsidR="004E61AB">
        <w:rPr>
          <w:rFonts w:eastAsia="ＭＳ ゴシック" w:cs="ＭＳ ゴシック" w:hint="eastAsia"/>
          <w:color w:val="000000"/>
          <w:kern w:val="0"/>
          <w:sz w:val="24"/>
        </w:rPr>
        <w:t>，太平洋同盟</w:t>
      </w:r>
      <w:r w:rsidR="00A41EDD">
        <w:rPr>
          <w:rFonts w:eastAsia="ＭＳ ゴシック" w:cs="ＭＳ ゴシック" w:hint="eastAsia"/>
          <w:color w:val="000000"/>
          <w:kern w:val="0"/>
          <w:sz w:val="24"/>
        </w:rPr>
        <w:t>を通じた関係強化，</w:t>
      </w:r>
      <w:r w:rsidR="004E61AB">
        <w:rPr>
          <w:rFonts w:eastAsia="ＭＳ ゴシック" w:cs="ＭＳ ゴシック" w:hint="eastAsia"/>
          <w:color w:val="000000"/>
          <w:kern w:val="0"/>
          <w:sz w:val="24"/>
        </w:rPr>
        <w:t>チリにおける日本からの投資の一層の促進等につき協議した。</w:t>
      </w:r>
    </w:p>
    <w:p w:rsidR="00A41EDD" w:rsidRPr="00A41EDD" w:rsidRDefault="00A41EDD" w:rsidP="00197E81">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また今般訪問においては，防災分野や鉱業分野での協力を深めること</w:t>
      </w:r>
      <w:r w:rsidR="00A924B6">
        <w:rPr>
          <w:rFonts w:eastAsia="ＭＳ ゴシック" w:cs="ＭＳ ゴシック" w:hint="eastAsia"/>
          <w:color w:val="000000"/>
          <w:kern w:val="0"/>
          <w:sz w:val="24"/>
        </w:rPr>
        <w:t>等</w:t>
      </w:r>
      <w:r>
        <w:rPr>
          <w:rFonts w:eastAsia="ＭＳ ゴシック" w:cs="ＭＳ ゴシック" w:hint="eastAsia"/>
          <w:color w:val="000000"/>
          <w:kern w:val="0"/>
          <w:sz w:val="24"/>
        </w:rPr>
        <w:t>を目的とし</w:t>
      </w:r>
      <w:r w:rsidR="00A924B6">
        <w:rPr>
          <w:rFonts w:eastAsia="ＭＳ ゴシック" w:cs="ＭＳ ゴシック" w:hint="eastAsia"/>
          <w:color w:val="000000"/>
          <w:kern w:val="0"/>
          <w:sz w:val="24"/>
        </w:rPr>
        <w:t>た</w:t>
      </w:r>
      <w:r>
        <w:rPr>
          <w:rFonts w:eastAsia="ＭＳ ゴシック" w:cs="ＭＳ ゴシック" w:hint="eastAsia"/>
          <w:color w:val="000000"/>
          <w:kern w:val="0"/>
          <w:sz w:val="24"/>
        </w:rPr>
        <w:t>７つの</w:t>
      </w:r>
      <w:r w:rsidR="00A924B6">
        <w:rPr>
          <w:rFonts w:eastAsia="ＭＳ ゴシック" w:cs="ＭＳ ゴシック" w:hint="eastAsia"/>
          <w:color w:val="000000"/>
          <w:kern w:val="0"/>
          <w:sz w:val="24"/>
        </w:rPr>
        <w:t>合意文書</w:t>
      </w:r>
      <w:r>
        <w:rPr>
          <w:rFonts w:eastAsia="ＭＳ ゴシック" w:cs="ＭＳ ゴシック" w:hint="eastAsia"/>
          <w:color w:val="000000"/>
          <w:kern w:val="0"/>
          <w:sz w:val="24"/>
        </w:rPr>
        <w:t>が発表された。</w:t>
      </w:r>
      <w:r w:rsidR="00377295">
        <w:rPr>
          <w:rFonts w:eastAsia="ＭＳ ゴシック" w:cs="ＭＳ ゴシック" w:hint="eastAsia"/>
          <w:color w:val="000000"/>
          <w:kern w:val="0"/>
          <w:sz w:val="24"/>
        </w:rPr>
        <w:t>今次訪問をきっかけとして，様々な分野における両国間のさらなる関係強化と交流促進が期待される。</w:t>
      </w:r>
    </w:p>
    <w:p w:rsidR="00A41EDD" w:rsidRPr="00A41EDD" w:rsidRDefault="00A41EDD" w:rsidP="00197E81">
      <w:pPr>
        <w:jc w:val="left"/>
        <w:textAlignment w:val="baseline"/>
        <w:rPr>
          <w:rFonts w:eastAsia="ＭＳ ゴシック" w:cs="ＭＳ ゴシック"/>
          <w:b/>
          <w:color w:val="000000"/>
          <w:kern w:val="0"/>
          <w:sz w:val="24"/>
          <w:bdr w:val="single" w:sz="4" w:space="0" w:color="auto"/>
        </w:rPr>
      </w:pPr>
    </w:p>
    <w:p w:rsidR="006276F9" w:rsidRPr="0003413A" w:rsidRDefault="00AD3CFE" w:rsidP="006276F9">
      <w:pPr>
        <w:jc w:val="left"/>
        <w:textAlignment w:val="baseline"/>
        <w:rPr>
          <w:rFonts w:eastAsia="ＭＳ ゴシック" w:cs="ＭＳ ゴシック"/>
          <w:b/>
          <w:color w:val="000000"/>
          <w:kern w:val="0"/>
          <w:sz w:val="24"/>
          <w:u w:val="single"/>
        </w:rPr>
      </w:pPr>
      <w:r w:rsidRPr="00AD3CFE">
        <w:rPr>
          <w:rFonts w:ascii="ＭＳ ゴシック" w:eastAsia="ＭＳ ゴシック" w:cs="ＭＳ ゴシック" w:hint="eastAsia"/>
          <w:b/>
          <w:kern w:val="0"/>
          <w:sz w:val="24"/>
          <w:u w:val="single"/>
          <w:lang w:val="ja-JP"/>
        </w:rPr>
        <w:t>（</w:t>
      </w:r>
      <w:r w:rsidR="007C0806">
        <w:rPr>
          <w:rFonts w:ascii="ＭＳ ゴシック" w:eastAsia="ＭＳ ゴシック" w:cs="ＭＳ ゴシック" w:hint="eastAsia"/>
          <w:b/>
          <w:kern w:val="0"/>
          <w:sz w:val="24"/>
          <w:u w:val="single"/>
          <w:lang w:val="ja-JP"/>
        </w:rPr>
        <w:t>２</w:t>
      </w:r>
      <w:r w:rsidRPr="00AD3CFE">
        <w:rPr>
          <w:rFonts w:ascii="ＭＳ ゴシック" w:eastAsia="ＭＳ ゴシック" w:cs="ＭＳ ゴシック" w:hint="eastAsia"/>
          <w:b/>
          <w:kern w:val="0"/>
          <w:sz w:val="24"/>
          <w:u w:val="single"/>
          <w:lang w:val="ja-JP"/>
        </w:rPr>
        <w:t>）</w:t>
      </w:r>
      <w:r w:rsidR="0003413A" w:rsidRPr="0003413A">
        <w:rPr>
          <w:rFonts w:eastAsia="ＭＳ ゴシック" w:cs="ＭＳ ゴシック" w:hint="eastAsia"/>
          <w:b/>
          <w:color w:val="000000"/>
          <w:kern w:val="0"/>
          <w:sz w:val="24"/>
          <w:u w:val="single"/>
        </w:rPr>
        <w:t>対ボリビア「海への出口」問題</w:t>
      </w:r>
    </w:p>
    <w:p w:rsidR="00742D08" w:rsidRPr="00603C69" w:rsidRDefault="00742D08" w:rsidP="003C462B">
      <w:pPr>
        <w:jc w:val="left"/>
        <w:textAlignment w:val="baseline"/>
        <w:rPr>
          <w:rFonts w:eastAsia="ＭＳ ゴシック" w:cs="ＭＳ ゴシック"/>
          <w:color w:val="000000"/>
          <w:kern w:val="0"/>
          <w:sz w:val="24"/>
          <w:u w:val="single"/>
        </w:rPr>
      </w:pPr>
      <w:r w:rsidRPr="00603C69">
        <w:rPr>
          <w:rFonts w:eastAsia="ＭＳ ゴシック" w:cs="ＭＳ ゴシック" w:hint="eastAsia"/>
          <w:color w:val="000000"/>
          <w:kern w:val="0"/>
          <w:sz w:val="24"/>
          <w:u w:val="single"/>
        </w:rPr>
        <w:t>ア　バチェレ大統領によるＩＣＪ管轄権拒否の発表</w:t>
      </w:r>
    </w:p>
    <w:p w:rsidR="00603C69" w:rsidRDefault="003C462B" w:rsidP="00603C69">
      <w:pPr>
        <w:jc w:val="left"/>
        <w:textAlignment w:val="baseline"/>
        <w:rPr>
          <w:rFonts w:eastAsia="ＭＳ ゴシック" w:cs="ＭＳ ゴシック"/>
          <w:color w:val="000000"/>
          <w:kern w:val="0"/>
          <w:sz w:val="24"/>
        </w:rPr>
      </w:pPr>
      <w:r w:rsidRPr="003C462B">
        <w:rPr>
          <w:rFonts w:eastAsia="ＭＳ ゴシック" w:cs="ＭＳ ゴシック" w:hint="eastAsia"/>
          <w:color w:val="000000"/>
          <w:kern w:val="0"/>
          <w:sz w:val="24"/>
        </w:rPr>
        <w:t>８日，バチェレ大統領は国営放送を通して演説を行い，ボリビアがチリを</w:t>
      </w:r>
      <w:r w:rsidR="00603C69">
        <w:rPr>
          <w:rFonts w:eastAsia="ＭＳ ゴシック" w:cs="ＭＳ ゴシック" w:hint="eastAsia"/>
          <w:color w:val="000000"/>
          <w:kern w:val="0"/>
          <w:sz w:val="24"/>
        </w:rPr>
        <w:t>国際司法裁判所（</w:t>
      </w:r>
      <w:r w:rsidRPr="003C462B">
        <w:rPr>
          <w:rFonts w:eastAsia="ＭＳ ゴシック" w:cs="ＭＳ ゴシック" w:hint="eastAsia"/>
          <w:color w:val="000000"/>
          <w:kern w:val="0"/>
          <w:sz w:val="24"/>
        </w:rPr>
        <w:t>ＩＣＪ</w:t>
      </w:r>
      <w:r w:rsidR="00603C69">
        <w:rPr>
          <w:rFonts w:eastAsia="ＭＳ ゴシック" w:cs="ＭＳ ゴシック" w:hint="eastAsia"/>
          <w:color w:val="000000"/>
          <w:kern w:val="0"/>
          <w:sz w:val="24"/>
        </w:rPr>
        <w:t>）</w:t>
      </w:r>
      <w:r w:rsidRPr="003C462B">
        <w:rPr>
          <w:rFonts w:eastAsia="ＭＳ ゴシック" w:cs="ＭＳ ゴシック" w:hint="eastAsia"/>
          <w:color w:val="000000"/>
          <w:kern w:val="0"/>
          <w:sz w:val="24"/>
        </w:rPr>
        <w:t>に提訴した「海への出口」問題に関し，チリとしてはＩＣＪの管轄権を受け入れない意向であることを発表した。</w:t>
      </w:r>
      <w:r w:rsidR="00603C69">
        <w:rPr>
          <w:rFonts w:eastAsia="ＭＳ ゴシック" w:cs="ＭＳ ゴシック" w:hint="eastAsia"/>
          <w:color w:val="000000"/>
          <w:kern w:val="0"/>
          <w:sz w:val="24"/>
        </w:rPr>
        <w:t>ボリビアは２０１３年４月２４日にチリを相手取りＩＣＪへ提訴し，本年５月１５日に最初の申述書をＩＣＪに提出していた。右を受け，チリは本件裁判に対するＩＣＪの管轄権を受け入れるか否かを本年７月１５日までに決定</w:t>
      </w:r>
      <w:r w:rsidR="00A924B6">
        <w:rPr>
          <w:rFonts w:eastAsia="ＭＳ ゴシック" w:cs="ＭＳ ゴシック" w:hint="eastAsia"/>
          <w:color w:val="000000"/>
          <w:kern w:val="0"/>
          <w:sz w:val="24"/>
        </w:rPr>
        <w:t>しなけれ</w:t>
      </w:r>
      <w:r w:rsidR="00603C69">
        <w:rPr>
          <w:rFonts w:eastAsia="ＭＳ ゴシック" w:cs="ＭＳ ゴシック" w:hint="eastAsia"/>
          <w:color w:val="000000"/>
          <w:kern w:val="0"/>
          <w:sz w:val="24"/>
        </w:rPr>
        <w:t>ばならないとされていた。８日の発表では，「バ」大統領は</w:t>
      </w:r>
      <w:r w:rsidRPr="003C462B">
        <w:rPr>
          <w:rFonts w:eastAsia="ＭＳ ゴシック" w:cs="ＭＳ ゴシック" w:hint="eastAsia"/>
          <w:color w:val="000000"/>
          <w:kern w:val="0"/>
          <w:sz w:val="24"/>
        </w:rPr>
        <w:t>，チリ</w:t>
      </w:r>
      <w:r w:rsidR="00603C69">
        <w:rPr>
          <w:rFonts w:eastAsia="ＭＳ ゴシック" w:cs="ＭＳ ゴシック" w:hint="eastAsia"/>
          <w:color w:val="000000"/>
          <w:kern w:val="0"/>
          <w:sz w:val="24"/>
        </w:rPr>
        <w:t>が</w:t>
      </w:r>
      <w:r w:rsidRPr="003C462B">
        <w:rPr>
          <w:rFonts w:eastAsia="ＭＳ ゴシック" w:cs="ＭＳ ゴシック" w:hint="eastAsia"/>
          <w:color w:val="000000"/>
          <w:kern w:val="0"/>
          <w:sz w:val="24"/>
        </w:rPr>
        <w:t>ボリビア</w:t>
      </w:r>
      <w:r w:rsidR="00603C69">
        <w:rPr>
          <w:rFonts w:eastAsia="ＭＳ ゴシック" w:cs="ＭＳ ゴシック" w:hint="eastAsia"/>
          <w:color w:val="000000"/>
          <w:kern w:val="0"/>
          <w:sz w:val="24"/>
        </w:rPr>
        <w:t>と</w:t>
      </w:r>
      <w:r w:rsidRPr="003C462B">
        <w:rPr>
          <w:rFonts w:eastAsia="ＭＳ ゴシック" w:cs="ＭＳ ゴシック" w:hint="eastAsia"/>
          <w:color w:val="000000"/>
          <w:kern w:val="0"/>
          <w:sz w:val="24"/>
        </w:rPr>
        <w:t>の領土</w:t>
      </w:r>
      <w:r w:rsidR="00603C69">
        <w:rPr>
          <w:rFonts w:eastAsia="ＭＳ ゴシック" w:cs="ＭＳ ゴシック" w:hint="eastAsia"/>
          <w:color w:val="000000"/>
          <w:kern w:val="0"/>
          <w:sz w:val="24"/>
        </w:rPr>
        <w:t>について規定した</w:t>
      </w:r>
      <w:r w:rsidRPr="003C462B">
        <w:rPr>
          <w:rFonts w:eastAsia="ＭＳ ゴシック" w:cs="ＭＳ ゴシック" w:hint="eastAsia"/>
          <w:color w:val="000000"/>
          <w:kern w:val="0"/>
          <w:sz w:val="24"/>
        </w:rPr>
        <w:t>平和友好条約</w:t>
      </w:r>
      <w:r w:rsidR="00603C69">
        <w:rPr>
          <w:rFonts w:eastAsia="ＭＳ ゴシック" w:cs="ＭＳ ゴシック" w:hint="eastAsia"/>
          <w:color w:val="000000"/>
          <w:kern w:val="0"/>
          <w:sz w:val="24"/>
        </w:rPr>
        <w:t>を１９０４年に締結して以降</w:t>
      </w:r>
      <w:r w:rsidRPr="003C462B">
        <w:rPr>
          <w:rFonts w:eastAsia="ＭＳ ゴシック" w:cs="ＭＳ ゴシック" w:hint="eastAsia"/>
          <w:color w:val="000000"/>
          <w:kern w:val="0"/>
          <w:sz w:val="24"/>
        </w:rPr>
        <w:t>，</w:t>
      </w:r>
      <w:r w:rsidR="00603C69">
        <w:rPr>
          <w:rFonts w:eastAsia="ＭＳ ゴシック" w:cs="ＭＳ ゴシック" w:hint="eastAsia"/>
          <w:color w:val="000000"/>
          <w:kern w:val="0"/>
          <w:sz w:val="24"/>
        </w:rPr>
        <w:t>現在も有効であること，</w:t>
      </w:r>
      <w:r w:rsidRPr="003C462B">
        <w:rPr>
          <w:rFonts w:eastAsia="ＭＳ ゴシック" w:cs="ＭＳ ゴシック" w:hint="eastAsia"/>
          <w:color w:val="000000"/>
          <w:kern w:val="0"/>
          <w:sz w:val="24"/>
        </w:rPr>
        <w:t>また，</w:t>
      </w:r>
      <w:r w:rsidR="00603C69">
        <w:rPr>
          <w:rFonts w:eastAsia="ＭＳ ゴシック" w:cs="ＭＳ ゴシック" w:hint="eastAsia"/>
          <w:color w:val="000000"/>
          <w:kern w:val="0"/>
          <w:sz w:val="24"/>
        </w:rPr>
        <w:t>これまで</w:t>
      </w:r>
      <w:r w:rsidRPr="003C462B">
        <w:rPr>
          <w:rFonts w:eastAsia="ＭＳ ゴシック" w:cs="ＭＳ ゴシック" w:hint="eastAsia"/>
          <w:color w:val="000000"/>
          <w:kern w:val="0"/>
          <w:sz w:val="24"/>
        </w:rPr>
        <w:t>チリはボリビアに対し，貿易のために（太平洋へとつながる）チリ領土及びチリの港湾を使用する権利を付与してきた</w:t>
      </w:r>
      <w:r w:rsidR="00603C69">
        <w:rPr>
          <w:rFonts w:eastAsia="ＭＳ ゴシック" w:cs="ＭＳ ゴシック" w:hint="eastAsia"/>
          <w:color w:val="000000"/>
          <w:kern w:val="0"/>
          <w:sz w:val="24"/>
        </w:rPr>
        <w:t>ことに言及した</w:t>
      </w:r>
      <w:r w:rsidRPr="003C462B">
        <w:rPr>
          <w:rFonts w:eastAsia="ＭＳ ゴシック" w:cs="ＭＳ ゴシック" w:hint="eastAsia"/>
          <w:color w:val="000000"/>
          <w:kern w:val="0"/>
          <w:sz w:val="24"/>
        </w:rPr>
        <w:t>。</w:t>
      </w:r>
      <w:r w:rsidR="00603C69">
        <w:rPr>
          <w:rFonts w:eastAsia="ＭＳ ゴシック" w:cs="ＭＳ ゴシック" w:hint="eastAsia"/>
          <w:color w:val="000000"/>
          <w:kern w:val="0"/>
          <w:sz w:val="24"/>
        </w:rPr>
        <w:t>なお</w:t>
      </w:r>
      <w:r w:rsidRPr="003C462B">
        <w:rPr>
          <w:rFonts w:eastAsia="ＭＳ ゴシック" w:cs="ＭＳ ゴシック" w:hint="eastAsia"/>
          <w:color w:val="000000"/>
          <w:kern w:val="0"/>
          <w:sz w:val="24"/>
        </w:rPr>
        <w:t>「バ」大統領による今般決定に対し</w:t>
      </w:r>
      <w:r w:rsidR="00603C69">
        <w:rPr>
          <w:rFonts w:eastAsia="ＭＳ ゴシック" w:cs="ＭＳ ゴシック" w:hint="eastAsia"/>
          <w:color w:val="000000"/>
          <w:kern w:val="0"/>
          <w:sz w:val="24"/>
        </w:rPr>
        <w:t>ては</w:t>
      </w:r>
      <w:r w:rsidRPr="003C462B">
        <w:rPr>
          <w:rFonts w:eastAsia="ＭＳ ゴシック" w:cs="ＭＳ ゴシック" w:hint="eastAsia"/>
          <w:color w:val="000000"/>
          <w:kern w:val="0"/>
          <w:sz w:val="24"/>
        </w:rPr>
        <w:t>，エラスリス元外務大臣（１９８８－９０年在任）やモレノ前外務大臣</w:t>
      </w:r>
      <w:r w:rsidR="00603C69">
        <w:rPr>
          <w:rFonts w:eastAsia="ＭＳ ゴシック" w:cs="ＭＳ ゴシック" w:hint="eastAsia"/>
          <w:color w:val="000000"/>
          <w:kern w:val="0"/>
          <w:sz w:val="24"/>
        </w:rPr>
        <w:t>，</w:t>
      </w:r>
      <w:r w:rsidRPr="003C462B">
        <w:rPr>
          <w:rFonts w:eastAsia="ＭＳ ゴシック" w:cs="ＭＳ ゴシック" w:hint="eastAsia"/>
          <w:color w:val="000000"/>
          <w:kern w:val="0"/>
          <w:sz w:val="24"/>
        </w:rPr>
        <w:t>ウォーカーＤＣ党首（２００４－０６年まで外相）</w:t>
      </w:r>
      <w:r w:rsidR="00603C69">
        <w:rPr>
          <w:rFonts w:eastAsia="ＭＳ ゴシック" w:cs="ＭＳ ゴシック" w:hint="eastAsia"/>
          <w:color w:val="000000"/>
          <w:kern w:val="0"/>
          <w:sz w:val="24"/>
        </w:rPr>
        <w:t>，タル－下院外交委員長（ＰＰＤ），アラマン上院議員ら</w:t>
      </w:r>
      <w:r w:rsidRPr="003C462B">
        <w:rPr>
          <w:rFonts w:eastAsia="ＭＳ ゴシック" w:cs="ＭＳ ゴシック" w:hint="eastAsia"/>
          <w:color w:val="000000"/>
          <w:kern w:val="0"/>
          <w:sz w:val="24"/>
        </w:rPr>
        <w:t>も</w:t>
      </w:r>
      <w:r w:rsidR="00603C69">
        <w:rPr>
          <w:rFonts w:eastAsia="ＭＳ ゴシック" w:cs="ＭＳ ゴシック" w:hint="eastAsia"/>
          <w:color w:val="000000"/>
          <w:kern w:val="0"/>
          <w:sz w:val="24"/>
        </w:rPr>
        <w:t>支持する旨を表明している。</w:t>
      </w:r>
    </w:p>
    <w:p w:rsidR="00603C69" w:rsidRDefault="00603C69" w:rsidP="00603C69">
      <w:pPr>
        <w:jc w:val="left"/>
        <w:textAlignment w:val="baseline"/>
        <w:rPr>
          <w:rFonts w:eastAsia="ＭＳ ゴシック" w:cs="ＭＳ ゴシック"/>
          <w:color w:val="000000"/>
          <w:kern w:val="0"/>
          <w:sz w:val="24"/>
        </w:rPr>
      </w:pPr>
    </w:p>
    <w:p w:rsidR="009A38C3" w:rsidRPr="003155FB" w:rsidRDefault="00603C69" w:rsidP="009A38C3">
      <w:pPr>
        <w:jc w:val="left"/>
        <w:textAlignment w:val="baseline"/>
        <w:rPr>
          <w:rFonts w:eastAsia="ＭＳ ゴシック" w:cs="ＭＳ ゴシック"/>
          <w:color w:val="000000"/>
          <w:kern w:val="0"/>
          <w:sz w:val="24"/>
          <w:u w:val="single"/>
        </w:rPr>
      </w:pPr>
      <w:r w:rsidRPr="003155FB">
        <w:rPr>
          <w:rFonts w:eastAsia="ＭＳ ゴシック" w:cs="ＭＳ ゴシック" w:hint="eastAsia"/>
          <w:color w:val="000000"/>
          <w:kern w:val="0"/>
          <w:sz w:val="24"/>
          <w:u w:val="single"/>
        </w:rPr>
        <w:t xml:space="preserve">イ　</w:t>
      </w:r>
      <w:r w:rsidR="009A38C3" w:rsidRPr="003155FB">
        <w:rPr>
          <w:rFonts w:eastAsia="ＭＳ ゴシック" w:cs="ＭＳ ゴシック" w:hint="eastAsia"/>
          <w:color w:val="000000"/>
          <w:kern w:val="0"/>
          <w:sz w:val="24"/>
          <w:u w:val="single"/>
        </w:rPr>
        <w:t>チリによるＩＣＪへの先決的抗弁書の提出</w:t>
      </w:r>
    </w:p>
    <w:p w:rsidR="004C665D" w:rsidRDefault="00A924B6" w:rsidP="00603C69">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１５日，ムニョス外相は，対ボリビア「海への出口</w:t>
      </w:r>
      <w:r w:rsidR="00603C69" w:rsidRPr="00603C69">
        <w:rPr>
          <w:rFonts w:eastAsia="ＭＳ ゴシック" w:cs="ＭＳ ゴシック" w:hint="eastAsia"/>
          <w:color w:val="000000"/>
          <w:kern w:val="0"/>
          <w:sz w:val="24"/>
        </w:rPr>
        <w:t>」</w:t>
      </w:r>
      <w:r>
        <w:rPr>
          <w:rFonts w:eastAsia="ＭＳ ゴシック" w:cs="ＭＳ ゴシック" w:hint="eastAsia"/>
          <w:color w:val="000000"/>
          <w:kern w:val="0"/>
          <w:sz w:val="24"/>
        </w:rPr>
        <w:t>問題</w:t>
      </w:r>
      <w:r w:rsidR="00603C69" w:rsidRPr="00603C69">
        <w:rPr>
          <w:rFonts w:eastAsia="ＭＳ ゴシック" w:cs="ＭＳ ゴシック" w:hint="eastAsia"/>
          <w:color w:val="000000"/>
          <w:kern w:val="0"/>
          <w:sz w:val="24"/>
        </w:rPr>
        <w:t>に関し，チリ側弁護団よりＩＣＪに対して本件裁判の管轄権を受諾しないとする先決的抗弁書が提</w:t>
      </w:r>
      <w:r w:rsidR="00603C69" w:rsidRPr="00603C69">
        <w:rPr>
          <w:rFonts w:eastAsia="ＭＳ ゴシック" w:cs="ＭＳ ゴシック" w:hint="eastAsia"/>
          <w:color w:val="000000"/>
          <w:kern w:val="0"/>
          <w:sz w:val="24"/>
        </w:rPr>
        <w:lastRenderedPageBreak/>
        <w:t>出されたことを発表した。今後，１１月１４日までに</w:t>
      </w:r>
      <w:r w:rsidR="00845260">
        <w:rPr>
          <w:rFonts w:eastAsia="ＭＳ ゴシック" w:cs="ＭＳ ゴシック" w:hint="eastAsia"/>
          <w:color w:val="000000"/>
          <w:kern w:val="0"/>
          <w:sz w:val="24"/>
        </w:rPr>
        <w:t>チリの先決的抗弁書に対し，</w:t>
      </w:r>
      <w:r w:rsidR="00603C69" w:rsidRPr="00603C69">
        <w:rPr>
          <w:rFonts w:eastAsia="ＭＳ ゴシック" w:cs="ＭＳ ゴシック" w:hint="eastAsia"/>
          <w:color w:val="000000"/>
          <w:kern w:val="0"/>
          <w:sz w:val="24"/>
        </w:rPr>
        <w:t>ボリビアが回答文書を提出した後，２０１５年５月以降に両国による口頭弁論が行われ，ＩＣＪはチリ側の先決的抗弁を許容しボリビアの提訴を却下するか，チリ</w:t>
      </w:r>
      <w:r w:rsidR="00845260">
        <w:rPr>
          <w:rFonts w:eastAsia="ＭＳ ゴシック" w:cs="ＭＳ ゴシック" w:hint="eastAsia"/>
          <w:color w:val="000000"/>
          <w:kern w:val="0"/>
          <w:sz w:val="24"/>
        </w:rPr>
        <w:t>の先決的抗弁を却下し，裁判手続きを再開するか決定することになる。</w:t>
      </w:r>
    </w:p>
    <w:p w:rsidR="00845260" w:rsidRDefault="00845260" w:rsidP="00603C69">
      <w:pPr>
        <w:jc w:val="left"/>
        <w:textAlignment w:val="baseline"/>
        <w:rPr>
          <w:rFonts w:eastAsia="ＭＳ ゴシック" w:cs="ＭＳ ゴシック"/>
          <w:color w:val="000000"/>
          <w:kern w:val="0"/>
          <w:sz w:val="24"/>
        </w:rPr>
      </w:pPr>
    </w:p>
    <w:p w:rsidR="00845260" w:rsidRPr="00845260" w:rsidRDefault="00845260" w:rsidP="00845260">
      <w:pPr>
        <w:jc w:val="left"/>
        <w:textAlignment w:val="baseline"/>
        <w:rPr>
          <w:rFonts w:eastAsia="ＭＳ ゴシック" w:cs="ＭＳ ゴシック"/>
          <w:b/>
          <w:color w:val="000000"/>
          <w:kern w:val="0"/>
          <w:sz w:val="24"/>
          <w:u w:val="single"/>
        </w:rPr>
      </w:pPr>
      <w:r w:rsidRPr="00845260">
        <w:rPr>
          <w:rFonts w:eastAsia="ＭＳ ゴシック" w:cs="ＭＳ ゴシック" w:hint="eastAsia"/>
          <w:b/>
          <w:color w:val="000000"/>
          <w:kern w:val="0"/>
          <w:sz w:val="24"/>
          <w:u w:val="single"/>
        </w:rPr>
        <w:t>（２）バチェレ大統領のＢＲＩＣＳ首脳会合出席</w:t>
      </w:r>
    </w:p>
    <w:p w:rsidR="00845260" w:rsidRPr="00845260" w:rsidRDefault="00845260" w:rsidP="00845260">
      <w:pPr>
        <w:jc w:val="left"/>
        <w:textAlignment w:val="baseline"/>
        <w:rPr>
          <w:rFonts w:eastAsia="ＭＳ ゴシック" w:cs="ＭＳ ゴシック"/>
          <w:color w:val="000000"/>
          <w:kern w:val="0"/>
          <w:sz w:val="24"/>
        </w:rPr>
      </w:pPr>
      <w:r w:rsidRPr="00845260">
        <w:rPr>
          <w:rFonts w:eastAsia="ＭＳ ゴシック" w:cs="ＭＳ ゴシック" w:hint="eastAsia"/>
          <w:color w:val="000000"/>
          <w:kern w:val="0"/>
          <w:sz w:val="24"/>
        </w:rPr>
        <w:t>１６</w:t>
      </w:r>
      <w:r>
        <w:rPr>
          <w:rFonts w:eastAsia="ＭＳ ゴシック" w:cs="ＭＳ ゴシック" w:hint="eastAsia"/>
          <w:color w:val="000000"/>
          <w:kern w:val="0"/>
          <w:sz w:val="24"/>
        </w:rPr>
        <w:t>日</w:t>
      </w:r>
      <w:r w:rsidRPr="00845260">
        <w:rPr>
          <w:rFonts w:eastAsia="ＭＳ ゴシック" w:cs="ＭＳ ゴシック" w:hint="eastAsia"/>
          <w:color w:val="000000"/>
          <w:kern w:val="0"/>
          <w:sz w:val="24"/>
        </w:rPr>
        <w:t>，バチェレ大統領及びムニョス外相はＢＲＩＣＳ首脳会合の枠組みで</w:t>
      </w:r>
      <w:r>
        <w:rPr>
          <w:rFonts w:eastAsia="ＭＳ ゴシック" w:cs="ＭＳ ゴシック" w:hint="eastAsia"/>
          <w:color w:val="000000"/>
          <w:kern w:val="0"/>
          <w:sz w:val="24"/>
        </w:rPr>
        <w:t>ブラジルにて開催されたＢＲＩＣＳと南米諸国</w:t>
      </w:r>
      <w:r w:rsidRPr="00845260">
        <w:rPr>
          <w:rFonts w:eastAsia="ＭＳ ゴシック" w:cs="ＭＳ ゴシック" w:hint="eastAsia"/>
          <w:color w:val="000000"/>
          <w:kern w:val="0"/>
          <w:sz w:val="24"/>
        </w:rPr>
        <w:t>首脳によるワーキング・セッションに出席するため，ブラジリアを訪問した。「バ」大統領は，</w:t>
      </w:r>
      <w:r>
        <w:rPr>
          <w:rFonts w:eastAsia="ＭＳ ゴシック" w:cs="ＭＳ ゴシック" w:hint="eastAsia"/>
          <w:color w:val="000000"/>
          <w:kern w:val="0"/>
          <w:sz w:val="24"/>
        </w:rPr>
        <w:t>習近平・中国国家主席と約３０分間にわたり会談を実施した。</w:t>
      </w:r>
      <w:r w:rsidRPr="00845260">
        <w:rPr>
          <w:rFonts w:eastAsia="ＭＳ ゴシック" w:cs="ＭＳ ゴシック" w:hint="eastAsia"/>
          <w:color w:val="000000"/>
          <w:kern w:val="0"/>
          <w:sz w:val="24"/>
        </w:rPr>
        <w:t>「バ」大統領は</w:t>
      </w:r>
      <w:r>
        <w:rPr>
          <w:rFonts w:eastAsia="ＭＳ ゴシック" w:cs="ＭＳ ゴシック" w:hint="eastAsia"/>
          <w:color w:val="000000"/>
          <w:kern w:val="0"/>
          <w:sz w:val="24"/>
        </w:rPr>
        <w:t>，</w:t>
      </w:r>
      <w:r w:rsidRPr="00845260">
        <w:rPr>
          <w:rFonts w:eastAsia="ＭＳ ゴシック" w:cs="ＭＳ ゴシック" w:hint="eastAsia"/>
          <w:color w:val="000000"/>
          <w:kern w:val="0"/>
          <w:sz w:val="24"/>
        </w:rPr>
        <w:t>１１月に中国で開催されるＡＰＥＣ首脳会議にも出席する意向を表明し，右機会に中国を公式訪問する可能性についても具体化させたい考えを示した。そのほか「バ」大統領は，プーチン・ロシア大統領，ソリス・コスタリカ大統領，スペンサー・アンティグア・バーブーダ首相及びブラウン・カリコム議長ともバイ会談を実施した。</w:t>
      </w:r>
    </w:p>
    <w:p w:rsidR="00845260" w:rsidRPr="00845260" w:rsidRDefault="00845260" w:rsidP="00845260">
      <w:pPr>
        <w:jc w:val="left"/>
        <w:textAlignment w:val="baseline"/>
        <w:rPr>
          <w:rFonts w:eastAsia="ＭＳ ゴシック" w:cs="ＭＳ ゴシック"/>
          <w:color w:val="000000"/>
          <w:kern w:val="0"/>
          <w:sz w:val="24"/>
        </w:rPr>
      </w:pPr>
    </w:p>
    <w:p w:rsidR="00845260" w:rsidRDefault="00845260" w:rsidP="00845260">
      <w:pPr>
        <w:jc w:val="left"/>
        <w:textAlignment w:val="baseline"/>
        <w:rPr>
          <w:rFonts w:eastAsia="ＭＳ ゴシック" w:cs="ＭＳ ゴシック"/>
          <w:color w:val="000000"/>
          <w:kern w:val="0"/>
          <w:sz w:val="24"/>
        </w:rPr>
      </w:pPr>
      <w:r w:rsidRPr="00845260">
        <w:rPr>
          <w:rFonts w:eastAsia="ＭＳ ゴシック" w:cs="ＭＳ ゴシック" w:hint="eastAsia"/>
          <w:b/>
          <w:color w:val="000000"/>
          <w:kern w:val="0"/>
          <w:sz w:val="24"/>
          <w:u w:val="single"/>
        </w:rPr>
        <w:t>（３）</w:t>
      </w:r>
      <w:r>
        <w:rPr>
          <w:rFonts w:eastAsia="ＭＳ ゴシック" w:cs="ＭＳ ゴシック" w:hint="eastAsia"/>
          <w:b/>
          <w:color w:val="000000"/>
          <w:kern w:val="0"/>
          <w:sz w:val="24"/>
          <w:u w:val="single"/>
        </w:rPr>
        <w:t>ムニョス外相の第４６回メルコスール首脳会合出席</w:t>
      </w:r>
    </w:p>
    <w:p w:rsidR="00BC1ECB" w:rsidRPr="00BC1ECB" w:rsidRDefault="00845260" w:rsidP="00845260">
      <w:pPr>
        <w:jc w:val="left"/>
        <w:textAlignment w:val="baseline"/>
        <w:rPr>
          <w:rFonts w:eastAsia="ＭＳ ゴシック" w:cs="ＭＳ ゴシック"/>
          <w:color w:val="000000"/>
          <w:kern w:val="0"/>
          <w:sz w:val="24"/>
        </w:rPr>
      </w:pPr>
      <w:r w:rsidRPr="00845260">
        <w:rPr>
          <w:rFonts w:eastAsia="ＭＳ ゴシック" w:cs="ＭＳ ゴシック" w:hint="eastAsia"/>
          <w:color w:val="000000"/>
          <w:kern w:val="0"/>
          <w:sz w:val="24"/>
        </w:rPr>
        <w:t>２９日，ムニョス外相はベネズエラを訪問し，第４６回メルコスール首脳会合に出席した</w:t>
      </w:r>
      <w:r w:rsidR="002775B4">
        <w:rPr>
          <w:rFonts w:eastAsia="ＭＳ ゴシック" w:cs="ＭＳ ゴシック" w:hint="eastAsia"/>
          <w:color w:val="000000"/>
          <w:kern w:val="0"/>
          <w:sz w:val="24"/>
        </w:rPr>
        <w:t>。</w:t>
      </w:r>
      <w:r w:rsidRPr="00845260">
        <w:rPr>
          <w:rFonts w:eastAsia="ＭＳ ゴシック" w:cs="ＭＳ ゴシック" w:hint="eastAsia"/>
          <w:color w:val="000000"/>
          <w:kern w:val="0"/>
          <w:sz w:val="24"/>
        </w:rPr>
        <w:t>なお今般首脳会合へは，当初バチェレ大統領が出席する予定であったが，同大統領の健康上の理由及び，国内で教育制度改革に関する協議を開催するため，２８日に急遽ベネズエラ訪問がキャンセルされ，「ム」外相のみの出席となった。今次会合において，議長国がベネズエラからアルゼンチンへと引き継がれた。</w:t>
      </w:r>
      <w:r w:rsidR="002775B4">
        <w:rPr>
          <w:rFonts w:eastAsia="ＭＳ ゴシック" w:cs="ＭＳ ゴシック" w:hint="eastAsia"/>
          <w:color w:val="000000"/>
          <w:kern w:val="0"/>
          <w:sz w:val="24"/>
        </w:rPr>
        <w:t>また「ム」外相は</w:t>
      </w:r>
      <w:r w:rsidRPr="00845260">
        <w:rPr>
          <w:rFonts w:eastAsia="ＭＳ ゴシック" w:cs="ＭＳ ゴシック" w:hint="eastAsia"/>
          <w:color w:val="000000"/>
          <w:kern w:val="0"/>
          <w:sz w:val="24"/>
        </w:rPr>
        <w:t>首脳会談への出席後，ラミレス在ベネズエラ・チリ大使の公邸</w:t>
      </w:r>
      <w:r w:rsidR="00A924B6">
        <w:rPr>
          <w:rFonts w:eastAsia="ＭＳ ゴシック" w:cs="ＭＳ ゴシック" w:hint="eastAsia"/>
          <w:color w:val="000000"/>
          <w:kern w:val="0"/>
          <w:sz w:val="24"/>
        </w:rPr>
        <w:t>で</w:t>
      </w:r>
      <w:r w:rsidRPr="00845260">
        <w:rPr>
          <w:rFonts w:eastAsia="ＭＳ ゴシック" w:cs="ＭＳ ゴシック" w:hint="eastAsia"/>
          <w:color w:val="000000"/>
          <w:kern w:val="0"/>
          <w:sz w:val="24"/>
        </w:rPr>
        <w:t>，ベネズエラの野党連合（ＭＵＤ）代表であるラモン・ギジェルモ・アベレド氏との会談を実施し，</w:t>
      </w:r>
      <w:r w:rsidR="002775B4">
        <w:rPr>
          <w:rFonts w:eastAsia="ＭＳ ゴシック" w:cs="ＭＳ ゴシック" w:hint="eastAsia"/>
          <w:color w:val="000000"/>
          <w:kern w:val="0"/>
          <w:sz w:val="24"/>
        </w:rPr>
        <w:t>「ア」代表から</w:t>
      </w:r>
      <w:r w:rsidRPr="00845260">
        <w:rPr>
          <w:rFonts w:eastAsia="ＭＳ ゴシック" w:cs="ＭＳ ゴシック" w:hint="eastAsia"/>
          <w:color w:val="000000"/>
          <w:kern w:val="0"/>
          <w:sz w:val="24"/>
        </w:rPr>
        <w:t>「ム」外相に対してベネズエラの人権状況等について報告</w:t>
      </w:r>
      <w:r w:rsidR="002775B4">
        <w:rPr>
          <w:rFonts w:eastAsia="ＭＳ ゴシック" w:cs="ＭＳ ゴシック" w:hint="eastAsia"/>
          <w:color w:val="000000"/>
          <w:kern w:val="0"/>
          <w:sz w:val="24"/>
        </w:rPr>
        <w:t>がなされた。</w:t>
      </w:r>
      <w:r w:rsidRPr="00845260">
        <w:rPr>
          <w:rFonts w:eastAsia="ＭＳ ゴシック" w:cs="ＭＳ ゴシック" w:hint="eastAsia"/>
          <w:color w:val="000000"/>
          <w:kern w:val="0"/>
          <w:sz w:val="24"/>
        </w:rPr>
        <w:t>「ム」外相は「ア」代表に対し，チリをはじめとするＵＮＡＳＵＲ加盟国の外相は，ベネズエラ政府とＭＵＤによる協議の場を設けるために協力を続けていく旨を示した。</w:t>
      </w:r>
      <w:r w:rsidR="00A25557">
        <w:rPr>
          <w:rFonts w:eastAsia="ＭＳ ゴシック" w:cs="ＭＳ ゴシック" w:hint="eastAsia"/>
          <w:color w:val="000000"/>
          <w:kern w:val="0"/>
          <w:sz w:val="24"/>
        </w:rPr>
        <w:t>（了）</w:t>
      </w:r>
      <w:bookmarkStart w:id="0" w:name="_GoBack"/>
      <w:bookmarkEnd w:id="0"/>
    </w:p>
    <w:sectPr w:rsidR="00BC1ECB" w:rsidRPr="00BC1ECB"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A" w:rsidRDefault="0035218A" w:rsidP="00FE7FB4">
      <w:r>
        <w:separator/>
      </w:r>
    </w:p>
  </w:endnote>
  <w:endnote w:type="continuationSeparator" w:id="0">
    <w:p w:rsidR="0035218A" w:rsidRDefault="0035218A"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35218A">
        <w:pPr>
          <w:pStyle w:val="a5"/>
          <w:jc w:val="center"/>
        </w:pPr>
        <w:r>
          <w:fldChar w:fldCharType="begin"/>
        </w:r>
        <w:r>
          <w:instrText>PAGE   \* MERGEFORMAT</w:instrText>
        </w:r>
        <w:r>
          <w:fldChar w:fldCharType="separate"/>
        </w:r>
        <w:r w:rsidR="00A25557" w:rsidRPr="00A25557">
          <w:rPr>
            <w:noProof/>
            <w:lang w:val="ja-JP"/>
          </w:rPr>
          <w:t>4</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A" w:rsidRDefault="0035218A" w:rsidP="00FE7FB4">
      <w:r>
        <w:separator/>
      </w:r>
    </w:p>
  </w:footnote>
  <w:footnote w:type="continuationSeparator" w:id="0">
    <w:p w:rsidR="0035218A" w:rsidRDefault="0035218A"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39"/>
  </w:num>
  <w:num w:numId="5">
    <w:abstractNumId w:val="29"/>
  </w:num>
  <w:num w:numId="6">
    <w:abstractNumId w:val="2"/>
  </w:num>
  <w:num w:numId="7">
    <w:abstractNumId w:val="32"/>
  </w:num>
  <w:num w:numId="8">
    <w:abstractNumId w:val="23"/>
  </w:num>
  <w:num w:numId="9">
    <w:abstractNumId w:val="15"/>
  </w:num>
  <w:num w:numId="10">
    <w:abstractNumId w:val="25"/>
  </w:num>
  <w:num w:numId="11">
    <w:abstractNumId w:val="38"/>
  </w:num>
  <w:num w:numId="12">
    <w:abstractNumId w:val="1"/>
  </w:num>
  <w:num w:numId="13">
    <w:abstractNumId w:val="40"/>
  </w:num>
  <w:num w:numId="14">
    <w:abstractNumId w:val="33"/>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1"/>
  </w:num>
  <w:num w:numId="24">
    <w:abstractNumId w:val="9"/>
  </w:num>
  <w:num w:numId="25">
    <w:abstractNumId w:val="14"/>
  </w:num>
  <w:num w:numId="26">
    <w:abstractNumId w:val="18"/>
  </w:num>
  <w:num w:numId="27">
    <w:abstractNumId w:val="35"/>
  </w:num>
  <w:num w:numId="28">
    <w:abstractNumId w:val="11"/>
  </w:num>
  <w:num w:numId="29">
    <w:abstractNumId w:val="0"/>
  </w:num>
  <w:num w:numId="30">
    <w:abstractNumId w:val="41"/>
  </w:num>
  <w:num w:numId="31">
    <w:abstractNumId w:val="28"/>
  </w:num>
  <w:num w:numId="32">
    <w:abstractNumId w:val="27"/>
  </w:num>
  <w:num w:numId="33">
    <w:abstractNumId w:val="12"/>
  </w:num>
  <w:num w:numId="34">
    <w:abstractNumId w:val="26"/>
  </w:num>
  <w:num w:numId="35">
    <w:abstractNumId w:val="30"/>
  </w:num>
  <w:num w:numId="36">
    <w:abstractNumId w:val="36"/>
  </w:num>
  <w:num w:numId="37">
    <w:abstractNumId w:val="34"/>
  </w:num>
  <w:num w:numId="38">
    <w:abstractNumId w:val="10"/>
  </w:num>
  <w:num w:numId="39">
    <w:abstractNumId w:val="37"/>
  </w:num>
  <w:num w:numId="40">
    <w:abstractNumId w:val="13"/>
  </w:num>
  <w:num w:numId="41">
    <w:abstractNumId w:val="21"/>
  </w:num>
  <w:num w:numId="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909"/>
    <w:rsid w:val="00007AF5"/>
    <w:rsid w:val="000103E1"/>
    <w:rsid w:val="00011B00"/>
    <w:rsid w:val="00014761"/>
    <w:rsid w:val="00014F42"/>
    <w:rsid w:val="00017224"/>
    <w:rsid w:val="0002001A"/>
    <w:rsid w:val="00020F30"/>
    <w:rsid w:val="00021306"/>
    <w:rsid w:val="00022479"/>
    <w:rsid w:val="00023ED9"/>
    <w:rsid w:val="000300A3"/>
    <w:rsid w:val="000316F2"/>
    <w:rsid w:val="0003203F"/>
    <w:rsid w:val="0003413A"/>
    <w:rsid w:val="000424F0"/>
    <w:rsid w:val="00045DBE"/>
    <w:rsid w:val="00047EAD"/>
    <w:rsid w:val="000500BC"/>
    <w:rsid w:val="000532BF"/>
    <w:rsid w:val="00054659"/>
    <w:rsid w:val="00057838"/>
    <w:rsid w:val="00062E2C"/>
    <w:rsid w:val="00064F3B"/>
    <w:rsid w:val="0006780E"/>
    <w:rsid w:val="00072C6B"/>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D48DD"/>
    <w:rsid w:val="000D4B0A"/>
    <w:rsid w:val="000E0A0A"/>
    <w:rsid w:val="000E0EF8"/>
    <w:rsid w:val="000E307E"/>
    <w:rsid w:val="000E5C0B"/>
    <w:rsid w:val="000E6411"/>
    <w:rsid w:val="000F0170"/>
    <w:rsid w:val="000F17D1"/>
    <w:rsid w:val="000F229A"/>
    <w:rsid w:val="000F312A"/>
    <w:rsid w:val="00100606"/>
    <w:rsid w:val="0010260A"/>
    <w:rsid w:val="00106C4C"/>
    <w:rsid w:val="00113D31"/>
    <w:rsid w:val="001148D6"/>
    <w:rsid w:val="0012437D"/>
    <w:rsid w:val="00124931"/>
    <w:rsid w:val="001263B9"/>
    <w:rsid w:val="001302EB"/>
    <w:rsid w:val="00132862"/>
    <w:rsid w:val="0014106C"/>
    <w:rsid w:val="0015021B"/>
    <w:rsid w:val="00150D72"/>
    <w:rsid w:val="00152FCD"/>
    <w:rsid w:val="00153FFD"/>
    <w:rsid w:val="00155954"/>
    <w:rsid w:val="001565C2"/>
    <w:rsid w:val="00156B72"/>
    <w:rsid w:val="00160234"/>
    <w:rsid w:val="00161830"/>
    <w:rsid w:val="00163DB8"/>
    <w:rsid w:val="00164F2C"/>
    <w:rsid w:val="001704CF"/>
    <w:rsid w:val="00170A80"/>
    <w:rsid w:val="00171C99"/>
    <w:rsid w:val="001742CA"/>
    <w:rsid w:val="0018100E"/>
    <w:rsid w:val="00186A6C"/>
    <w:rsid w:val="0019042F"/>
    <w:rsid w:val="00190E0D"/>
    <w:rsid w:val="00191B86"/>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D0AE7"/>
    <w:rsid w:val="001D3FD6"/>
    <w:rsid w:val="001D554B"/>
    <w:rsid w:val="001D6A03"/>
    <w:rsid w:val="001E22AA"/>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FDC"/>
    <w:rsid w:val="00266328"/>
    <w:rsid w:val="00266F4F"/>
    <w:rsid w:val="002676D8"/>
    <w:rsid w:val="00272CAB"/>
    <w:rsid w:val="00273365"/>
    <w:rsid w:val="002768DE"/>
    <w:rsid w:val="002775B4"/>
    <w:rsid w:val="002803A3"/>
    <w:rsid w:val="002812A4"/>
    <w:rsid w:val="0028239B"/>
    <w:rsid w:val="00282831"/>
    <w:rsid w:val="0028285C"/>
    <w:rsid w:val="00285092"/>
    <w:rsid w:val="00286211"/>
    <w:rsid w:val="00290FE9"/>
    <w:rsid w:val="0029131F"/>
    <w:rsid w:val="00292929"/>
    <w:rsid w:val="00293424"/>
    <w:rsid w:val="00294E7C"/>
    <w:rsid w:val="002962B2"/>
    <w:rsid w:val="00297603"/>
    <w:rsid w:val="002977EB"/>
    <w:rsid w:val="002A00E9"/>
    <w:rsid w:val="002A315E"/>
    <w:rsid w:val="002B22B1"/>
    <w:rsid w:val="002B3264"/>
    <w:rsid w:val="002B35CD"/>
    <w:rsid w:val="002B63FD"/>
    <w:rsid w:val="002B779A"/>
    <w:rsid w:val="002B77CB"/>
    <w:rsid w:val="002C1A7D"/>
    <w:rsid w:val="002C2F2E"/>
    <w:rsid w:val="002D697B"/>
    <w:rsid w:val="002D7B04"/>
    <w:rsid w:val="002E0E01"/>
    <w:rsid w:val="002E1B4C"/>
    <w:rsid w:val="002E43DF"/>
    <w:rsid w:val="002E55FC"/>
    <w:rsid w:val="002E6063"/>
    <w:rsid w:val="002F3708"/>
    <w:rsid w:val="002F41DF"/>
    <w:rsid w:val="00300AA1"/>
    <w:rsid w:val="00303B40"/>
    <w:rsid w:val="003054C3"/>
    <w:rsid w:val="003072C6"/>
    <w:rsid w:val="00311B1E"/>
    <w:rsid w:val="00311D0E"/>
    <w:rsid w:val="003151B6"/>
    <w:rsid w:val="003155FB"/>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218A"/>
    <w:rsid w:val="003536EF"/>
    <w:rsid w:val="003573CD"/>
    <w:rsid w:val="003579AB"/>
    <w:rsid w:val="00360BBB"/>
    <w:rsid w:val="00362258"/>
    <w:rsid w:val="00362E0E"/>
    <w:rsid w:val="00364534"/>
    <w:rsid w:val="00367A0C"/>
    <w:rsid w:val="00372EEC"/>
    <w:rsid w:val="003752CA"/>
    <w:rsid w:val="00377295"/>
    <w:rsid w:val="00382186"/>
    <w:rsid w:val="00390B09"/>
    <w:rsid w:val="00394DF3"/>
    <w:rsid w:val="003A0213"/>
    <w:rsid w:val="003A047D"/>
    <w:rsid w:val="003A2982"/>
    <w:rsid w:val="003A670C"/>
    <w:rsid w:val="003B02A7"/>
    <w:rsid w:val="003B2CAA"/>
    <w:rsid w:val="003B409A"/>
    <w:rsid w:val="003B57F4"/>
    <w:rsid w:val="003B7C49"/>
    <w:rsid w:val="003C00E4"/>
    <w:rsid w:val="003C021E"/>
    <w:rsid w:val="003C0563"/>
    <w:rsid w:val="003C298C"/>
    <w:rsid w:val="003C2D31"/>
    <w:rsid w:val="003C3C72"/>
    <w:rsid w:val="003C462B"/>
    <w:rsid w:val="003C4DF1"/>
    <w:rsid w:val="003C56B8"/>
    <w:rsid w:val="003C5F75"/>
    <w:rsid w:val="003C6CA4"/>
    <w:rsid w:val="003D2986"/>
    <w:rsid w:val="003D306B"/>
    <w:rsid w:val="003D429C"/>
    <w:rsid w:val="003D50A7"/>
    <w:rsid w:val="003D64A9"/>
    <w:rsid w:val="003D78DA"/>
    <w:rsid w:val="003E0ED2"/>
    <w:rsid w:val="003E2800"/>
    <w:rsid w:val="003E3114"/>
    <w:rsid w:val="003E41B6"/>
    <w:rsid w:val="003E51D8"/>
    <w:rsid w:val="003E61C0"/>
    <w:rsid w:val="003F0431"/>
    <w:rsid w:val="003F48DB"/>
    <w:rsid w:val="003F7F35"/>
    <w:rsid w:val="00401847"/>
    <w:rsid w:val="00401F85"/>
    <w:rsid w:val="00406EAC"/>
    <w:rsid w:val="004077E2"/>
    <w:rsid w:val="00410656"/>
    <w:rsid w:val="00416B7F"/>
    <w:rsid w:val="00421AFB"/>
    <w:rsid w:val="00421C20"/>
    <w:rsid w:val="00422167"/>
    <w:rsid w:val="00423330"/>
    <w:rsid w:val="00426D31"/>
    <w:rsid w:val="004272AC"/>
    <w:rsid w:val="004330FA"/>
    <w:rsid w:val="00437033"/>
    <w:rsid w:val="004446FA"/>
    <w:rsid w:val="00444E99"/>
    <w:rsid w:val="00446BC1"/>
    <w:rsid w:val="0045205E"/>
    <w:rsid w:val="00452885"/>
    <w:rsid w:val="00455B62"/>
    <w:rsid w:val="00456065"/>
    <w:rsid w:val="00464D4D"/>
    <w:rsid w:val="00470E39"/>
    <w:rsid w:val="00472470"/>
    <w:rsid w:val="00482590"/>
    <w:rsid w:val="004825BA"/>
    <w:rsid w:val="00486C18"/>
    <w:rsid w:val="00487655"/>
    <w:rsid w:val="00487A0F"/>
    <w:rsid w:val="00491ED0"/>
    <w:rsid w:val="00493D0C"/>
    <w:rsid w:val="0049686F"/>
    <w:rsid w:val="00496D08"/>
    <w:rsid w:val="00497084"/>
    <w:rsid w:val="004975B2"/>
    <w:rsid w:val="004A26BF"/>
    <w:rsid w:val="004A3885"/>
    <w:rsid w:val="004A5A97"/>
    <w:rsid w:val="004A6F0E"/>
    <w:rsid w:val="004B01B4"/>
    <w:rsid w:val="004B03B8"/>
    <w:rsid w:val="004B0F99"/>
    <w:rsid w:val="004B2F1F"/>
    <w:rsid w:val="004B302A"/>
    <w:rsid w:val="004B38BE"/>
    <w:rsid w:val="004B628F"/>
    <w:rsid w:val="004C007A"/>
    <w:rsid w:val="004C570B"/>
    <w:rsid w:val="004C665D"/>
    <w:rsid w:val="004C6778"/>
    <w:rsid w:val="004D252E"/>
    <w:rsid w:val="004D2773"/>
    <w:rsid w:val="004D2F08"/>
    <w:rsid w:val="004E168C"/>
    <w:rsid w:val="004E2D8F"/>
    <w:rsid w:val="004E4AC8"/>
    <w:rsid w:val="004E4FB4"/>
    <w:rsid w:val="004E61AB"/>
    <w:rsid w:val="004F013A"/>
    <w:rsid w:val="004F1363"/>
    <w:rsid w:val="004F1628"/>
    <w:rsid w:val="004F24C7"/>
    <w:rsid w:val="004F4AD4"/>
    <w:rsid w:val="004F65CA"/>
    <w:rsid w:val="004F6678"/>
    <w:rsid w:val="004F6BFD"/>
    <w:rsid w:val="004F713F"/>
    <w:rsid w:val="004F7E2D"/>
    <w:rsid w:val="00500451"/>
    <w:rsid w:val="005043B4"/>
    <w:rsid w:val="00506939"/>
    <w:rsid w:val="00506A0D"/>
    <w:rsid w:val="00507431"/>
    <w:rsid w:val="005075C3"/>
    <w:rsid w:val="005121E3"/>
    <w:rsid w:val="005124CA"/>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51295"/>
    <w:rsid w:val="00551679"/>
    <w:rsid w:val="00552C40"/>
    <w:rsid w:val="00554155"/>
    <w:rsid w:val="00556435"/>
    <w:rsid w:val="00560BC3"/>
    <w:rsid w:val="0056201D"/>
    <w:rsid w:val="0056230F"/>
    <w:rsid w:val="00563060"/>
    <w:rsid w:val="00565041"/>
    <w:rsid w:val="00566815"/>
    <w:rsid w:val="00566F20"/>
    <w:rsid w:val="00570098"/>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C26DB"/>
    <w:rsid w:val="005C34DA"/>
    <w:rsid w:val="005C4B61"/>
    <w:rsid w:val="005C6BA5"/>
    <w:rsid w:val="005C70A5"/>
    <w:rsid w:val="005D055F"/>
    <w:rsid w:val="005D332D"/>
    <w:rsid w:val="005D48CF"/>
    <w:rsid w:val="005D70A6"/>
    <w:rsid w:val="005E07A1"/>
    <w:rsid w:val="005E0902"/>
    <w:rsid w:val="005E40FD"/>
    <w:rsid w:val="005E7916"/>
    <w:rsid w:val="005F0E6E"/>
    <w:rsid w:val="005F13EE"/>
    <w:rsid w:val="005F2D4E"/>
    <w:rsid w:val="005F3355"/>
    <w:rsid w:val="005F3D81"/>
    <w:rsid w:val="005F49A7"/>
    <w:rsid w:val="005F4FDE"/>
    <w:rsid w:val="005F58E8"/>
    <w:rsid w:val="00600625"/>
    <w:rsid w:val="00600AFF"/>
    <w:rsid w:val="00601291"/>
    <w:rsid w:val="00602915"/>
    <w:rsid w:val="00602B08"/>
    <w:rsid w:val="0060384B"/>
    <w:rsid w:val="00603C69"/>
    <w:rsid w:val="00606BA6"/>
    <w:rsid w:val="00607054"/>
    <w:rsid w:val="00607140"/>
    <w:rsid w:val="00613488"/>
    <w:rsid w:val="00614CEF"/>
    <w:rsid w:val="0061536D"/>
    <w:rsid w:val="006276F9"/>
    <w:rsid w:val="006335E0"/>
    <w:rsid w:val="006366F3"/>
    <w:rsid w:val="0063780F"/>
    <w:rsid w:val="006379C4"/>
    <w:rsid w:val="006429F6"/>
    <w:rsid w:val="006434BE"/>
    <w:rsid w:val="00644B5D"/>
    <w:rsid w:val="00651E98"/>
    <w:rsid w:val="006655E2"/>
    <w:rsid w:val="00667A6F"/>
    <w:rsid w:val="006739D8"/>
    <w:rsid w:val="00681884"/>
    <w:rsid w:val="00681F2D"/>
    <w:rsid w:val="00682B77"/>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2AF7"/>
    <w:rsid w:val="00713AC1"/>
    <w:rsid w:val="0071453E"/>
    <w:rsid w:val="00714758"/>
    <w:rsid w:val="00714B24"/>
    <w:rsid w:val="00714B81"/>
    <w:rsid w:val="00715AAE"/>
    <w:rsid w:val="00721583"/>
    <w:rsid w:val="00722869"/>
    <w:rsid w:val="0072636D"/>
    <w:rsid w:val="007266C5"/>
    <w:rsid w:val="00733240"/>
    <w:rsid w:val="007358B7"/>
    <w:rsid w:val="00737679"/>
    <w:rsid w:val="007419C1"/>
    <w:rsid w:val="00742D08"/>
    <w:rsid w:val="0074705C"/>
    <w:rsid w:val="007534B6"/>
    <w:rsid w:val="00757259"/>
    <w:rsid w:val="00763C54"/>
    <w:rsid w:val="00767FB7"/>
    <w:rsid w:val="007716AC"/>
    <w:rsid w:val="007720EE"/>
    <w:rsid w:val="00775137"/>
    <w:rsid w:val="00776D45"/>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0806"/>
    <w:rsid w:val="007C36C3"/>
    <w:rsid w:val="007D0B74"/>
    <w:rsid w:val="007D292F"/>
    <w:rsid w:val="007D2B36"/>
    <w:rsid w:val="007D61CD"/>
    <w:rsid w:val="007D7DCA"/>
    <w:rsid w:val="007E0CEC"/>
    <w:rsid w:val="007E2CED"/>
    <w:rsid w:val="007E3A60"/>
    <w:rsid w:val="007E625C"/>
    <w:rsid w:val="007E7853"/>
    <w:rsid w:val="007E78C0"/>
    <w:rsid w:val="007F018D"/>
    <w:rsid w:val="007F37D7"/>
    <w:rsid w:val="007F3A85"/>
    <w:rsid w:val="007F7845"/>
    <w:rsid w:val="00800055"/>
    <w:rsid w:val="00800815"/>
    <w:rsid w:val="00800BBC"/>
    <w:rsid w:val="00815749"/>
    <w:rsid w:val="00815C18"/>
    <w:rsid w:val="00816668"/>
    <w:rsid w:val="00817C27"/>
    <w:rsid w:val="00817E5C"/>
    <w:rsid w:val="008205EE"/>
    <w:rsid w:val="00825E5A"/>
    <w:rsid w:val="008278A9"/>
    <w:rsid w:val="00830BF3"/>
    <w:rsid w:val="0083174D"/>
    <w:rsid w:val="0083263F"/>
    <w:rsid w:val="00833293"/>
    <w:rsid w:val="00840921"/>
    <w:rsid w:val="008430D9"/>
    <w:rsid w:val="00843E6F"/>
    <w:rsid w:val="00845260"/>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8DF"/>
    <w:rsid w:val="00877D21"/>
    <w:rsid w:val="0088007B"/>
    <w:rsid w:val="00881DBE"/>
    <w:rsid w:val="008831A8"/>
    <w:rsid w:val="008908C4"/>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D9F"/>
    <w:rsid w:val="008C5E3D"/>
    <w:rsid w:val="008C6777"/>
    <w:rsid w:val="008D29BC"/>
    <w:rsid w:val="008D31AE"/>
    <w:rsid w:val="008D5F00"/>
    <w:rsid w:val="008D7B2F"/>
    <w:rsid w:val="008E0724"/>
    <w:rsid w:val="008E22F3"/>
    <w:rsid w:val="008E6F29"/>
    <w:rsid w:val="008E7F08"/>
    <w:rsid w:val="008F0603"/>
    <w:rsid w:val="00904506"/>
    <w:rsid w:val="00906B12"/>
    <w:rsid w:val="009110DB"/>
    <w:rsid w:val="0091124E"/>
    <w:rsid w:val="009123A2"/>
    <w:rsid w:val="00914307"/>
    <w:rsid w:val="00920D4B"/>
    <w:rsid w:val="00920DE0"/>
    <w:rsid w:val="00923E0A"/>
    <w:rsid w:val="0092413F"/>
    <w:rsid w:val="00924C92"/>
    <w:rsid w:val="0094042F"/>
    <w:rsid w:val="00942522"/>
    <w:rsid w:val="00951430"/>
    <w:rsid w:val="009550A2"/>
    <w:rsid w:val="00955310"/>
    <w:rsid w:val="00956E7F"/>
    <w:rsid w:val="009578B2"/>
    <w:rsid w:val="0096280D"/>
    <w:rsid w:val="009648C8"/>
    <w:rsid w:val="00964AF5"/>
    <w:rsid w:val="00964C58"/>
    <w:rsid w:val="0096645D"/>
    <w:rsid w:val="00971F75"/>
    <w:rsid w:val="00973CEC"/>
    <w:rsid w:val="009760E6"/>
    <w:rsid w:val="009813DC"/>
    <w:rsid w:val="009816F7"/>
    <w:rsid w:val="00981716"/>
    <w:rsid w:val="00984205"/>
    <w:rsid w:val="0098420A"/>
    <w:rsid w:val="0098500F"/>
    <w:rsid w:val="00990EFE"/>
    <w:rsid w:val="00991DA4"/>
    <w:rsid w:val="00993C66"/>
    <w:rsid w:val="00994846"/>
    <w:rsid w:val="009A0728"/>
    <w:rsid w:val="009A1495"/>
    <w:rsid w:val="009A2340"/>
    <w:rsid w:val="009A28E1"/>
    <w:rsid w:val="009A38C3"/>
    <w:rsid w:val="009A51D8"/>
    <w:rsid w:val="009A703E"/>
    <w:rsid w:val="009B2CBF"/>
    <w:rsid w:val="009B5556"/>
    <w:rsid w:val="009B5561"/>
    <w:rsid w:val="009C1249"/>
    <w:rsid w:val="009C3755"/>
    <w:rsid w:val="009C65D2"/>
    <w:rsid w:val="009D161A"/>
    <w:rsid w:val="009D68F1"/>
    <w:rsid w:val="009E137D"/>
    <w:rsid w:val="009E35E3"/>
    <w:rsid w:val="009F02E6"/>
    <w:rsid w:val="009F57B1"/>
    <w:rsid w:val="009F59A7"/>
    <w:rsid w:val="009F718B"/>
    <w:rsid w:val="00A014B1"/>
    <w:rsid w:val="00A059B3"/>
    <w:rsid w:val="00A0670A"/>
    <w:rsid w:val="00A15B24"/>
    <w:rsid w:val="00A17E61"/>
    <w:rsid w:val="00A234FB"/>
    <w:rsid w:val="00A23D0F"/>
    <w:rsid w:val="00A23F34"/>
    <w:rsid w:val="00A24E6B"/>
    <w:rsid w:val="00A25557"/>
    <w:rsid w:val="00A26AE4"/>
    <w:rsid w:val="00A273CC"/>
    <w:rsid w:val="00A305A8"/>
    <w:rsid w:val="00A3426C"/>
    <w:rsid w:val="00A3670B"/>
    <w:rsid w:val="00A37303"/>
    <w:rsid w:val="00A37ED8"/>
    <w:rsid w:val="00A40875"/>
    <w:rsid w:val="00A41EDD"/>
    <w:rsid w:val="00A426CA"/>
    <w:rsid w:val="00A43519"/>
    <w:rsid w:val="00A457FC"/>
    <w:rsid w:val="00A45B9C"/>
    <w:rsid w:val="00A5301A"/>
    <w:rsid w:val="00A531B8"/>
    <w:rsid w:val="00A540E8"/>
    <w:rsid w:val="00A554DD"/>
    <w:rsid w:val="00A5606A"/>
    <w:rsid w:val="00A572BD"/>
    <w:rsid w:val="00A61C67"/>
    <w:rsid w:val="00A63DC5"/>
    <w:rsid w:val="00A661D5"/>
    <w:rsid w:val="00A666DC"/>
    <w:rsid w:val="00A66ED7"/>
    <w:rsid w:val="00A67E4B"/>
    <w:rsid w:val="00A75720"/>
    <w:rsid w:val="00A75C27"/>
    <w:rsid w:val="00A75FAE"/>
    <w:rsid w:val="00A76AAF"/>
    <w:rsid w:val="00A8128A"/>
    <w:rsid w:val="00A823E3"/>
    <w:rsid w:val="00A82C18"/>
    <w:rsid w:val="00A83F7E"/>
    <w:rsid w:val="00A86623"/>
    <w:rsid w:val="00A873CD"/>
    <w:rsid w:val="00A924B6"/>
    <w:rsid w:val="00A92C8F"/>
    <w:rsid w:val="00A93227"/>
    <w:rsid w:val="00A940ED"/>
    <w:rsid w:val="00AA2C60"/>
    <w:rsid w:val="00AA3721"/>
    <w:rsid w:val="00AA6083"/>
    <w:rsid w:val="00AB098C"/>
    <w:rsid w:val="00AB1899"/>
    <w:rsid w:val="00AB3282"/>
    <w:rsid w:val="00AC57E8"/>
    <w:rsid w:val="00AD1454"/>
    <w:rsid w:val="00AD3CFE"/>
    <w:rsid w:val="00AD4FC4"/>
    <w:rsid w:val="00AD5C96"/>
    <w:rsid w:val="00AD666B"/>
    <w:rsid w:val="00AE1A22"/>
    <w:rsid w:val="00AE2AC5"/>
    <w:rsid w:val="00AE5957"/>
    <w:rsid w:val="00AF3066"/>
    <w:rsid w:val="00AF39E9"/>
    <w:rsid w:val="00AF4683"/>
    <w:rsid w:val="00B02169"/>
    <w:rsid w:val="00B06392"/>
    <w:rsid w:val="00B20408"/>
    <w:rsid w:val="00B20684"/>
    <w:rsid w:val="00B20C00"/>
    <w:rsid w:val="00B23B89"/>
    <w:rsid w:val="00B243DC"/>
    <w:rsid w:val="00B27EEA"/>
    <w:rsid w:val="00B32CF5"/>
    <w:rsid w:val="00B350CD"/>
    <w:rsid w:val="00B360B5"/>
    <w:rsid w:val="00B3766D"/>
    <w:rsid w:val="00B414DE"/>
    <w:rsid w:val="00B423BC"/>
    <w:rsid w:val="00B42DD1"/>
    <w:rsid w:val="00B512BF"/>
    <w:rsid w:val="00B514C4"/>
    <w:rsid w:val="00B54544"/>
    <w:rsid w:val="00B60150"/>
    <w:rsid w:val="00B60F74"/>
    <w:rsid w:val="00B621A5"/>
    <w:rsid w:val="00B621EA"/>
    <w:rsid w:val="00B64541"/>
    <w:rsid w:val="00B71E50"/>
    <w:rsid w:val="00B75DA4"/>
    <w:rsid w:val="00B75FC7"/>
    <w:rsid w:val="00B804AE"/>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1ECB"/>
    <w:rsid w:val="00BC3B67"/>
    <w:rsid w:val="00BC4746"/>
    <w:rsid w:val="00BC58BB"/>
    <w:rsid w:val="00BD4A6F"/>
    <w:rsid w:val="00BD5136"/>
    <w:rsid w:val="00BE3054"/>
    <w:rsid w:val="00BE30C3"/>
    <w:rsid w:val="00BF390D"/>
    <w:rsid w:val="00BF79AA"/>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1493"/>
    <w:rsid w:val="00C567CD"/>
    <w:rsid w:val="00C635E4"/>
    <w:rsid w:val="00C63CEB"/>
    <w:rsid w:val="00C66870"/>
    <w:rsid w:val="00C67B72"/>
    <w:rsid w:val="00C717CF"/>
    <w:rsid w:val="00C73887"/>
    <w:rsid w:val="00C75CEB"/>
    <w:rsid w:val="00C817A9"/>
    <w:rsid w:val="00C8374C"/>
    <w:rsid w:val="00C83C3C"/>
    <w:rsid w:val="00C91053"/>
    <w:rsid w:val="00C932D0"/>
    <w:rsid w:val="00C93F2C"/>
    <w:rsid w:val="00C96785"/>
    <w:rsid w:val="00CA1912"/>
    <w:rsid w:val="00CA27D7"/>
    <w:rsid w:val="00CA292D"/>
    <w:rsid w:val="00CA78DC"/>
    <w:rsid w:val="00CB10D7"/>
    <w:rsid w:val="00CB1E5F"/>
    <w:rsid w:val="00CB424A"/>
    <w:rsid w:val="00CB5432"/>
    <w:rsid w:val="00CC33BD"/>
    <w:rsid w:val="00CD2462"/>
    <w:rsid w:val="00CD54A8"/>
    <w:rsid w:val="00CD5827"/>
    <w:rsid w:val="00CD5CE7"/>
    <w:rsid w:val="00CE0855"/>
    <w:rsid w:val="00CE10B9"/>
    <w:rsid w:val="00CE1452"/>
    <w:rsid w:val="00CE1CCF"/>
    <w:rsid w:val="00CE313E"/>
    <w:rsid w:val="00CE6EF8"/>
    <w:rsid w:val="00CF071C"/>
    <w:rsid w:val="00CF2876"/>
    <w:rsid w:val="00CF4AFC"/>
    <w:rsid w:val="00D038D2"/>
    <w:rsid w:val="00D04A49"/>
    <w:rsid w:val="00D0612B"/>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483"/>
    <w:rsid w:val="00D53724"/>
    <w:rsid w:val="00D57D35"/>
    <w:rsid w:val="00D61F58"/>
    <w:rsid w:val="00D6393B"/>
    <w:rsid w:val="00D639F4"/>
    <w:rsid w:val="00D63EA0"/>
    <w:rsid w:val="00D746BA"/>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05577"/>
    <w:rsid w:val="00E10461"/>
    <w:rsid w:val="00E11297"/>
    <w:rsid w:val="00E117C6"/>
    <w:rsid w:val="00E1319F"/>
    <w:rsid w:val="00E166CF"/>
    <w:rsid w:val="00E20031"/>
    <w:rsid w:val="00E20B3B"/>
    <w:rsid w:val="00E30ACF"/>
    <w:rsid w:val="00E30DDE"/>
    <w:rsid w:val="00E31876"/>
    <w:rsid w:val="00E325D4"/>
    <w:rsid w:val="00E34057"/>
    <w:rsid w:val="00E3633C"/>
    <w:rsid w:val="00E3675F"/>
    <w:rsid w:val="00E3694B"/>
    <w:rsid w:val="00E44180"/>
    <w:rsid w:val="00E47E3D"/>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3A89"/>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6D37"/>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68D0"/>
    <w:rsid w:val="00FA4775"/>
    <w:rsid w:val="00FA74C2"/>
    <w:rsid w:val="00FA79AE"/>
    <w:rsid w:val="00FA7BC4"/>
    <w:rsid w:val="00FB0111"/>
    <w:rsid w:val="00FB270F"/>
    <w:rsid w:val="00FB4165"/>
    <w:rsid w:val="00FB4237"/>
    <w:rsid w:val="00FC0D1B"/>
    <w:rsid w:val="00FC213C"/>
    <w:rsid w:val="00FC33AE"/>
    <w:rsid w:val="00FC4F17"/>
    <w:rsid w:val="00FD1DF0"/>
    <w:rsid w:val="00FD2CCB"/>
    <w:rsid w:val="00FE09CD"/>
    <w:rsid w:val="00FE1971"/>
    <w:rsid w:val="00FE28AF"/>
    <w:rsid w:val="00FE6324"/>
    <w:rsid w:val="00FE6567"/>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6276-E5EE-4439-AC3C-872C968F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3881</Words>
  <Characters>60</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2014-08-14T20:46:00Z</cp:lastPrinted>
  <dcterms:created xsi:type="dcterms:W3CDTF">2014-08-19T08:29:00Z</dcterms:created>
  <dcterms:modified xsi:type="dcterms:W3CDTF">2014-08-19T08:29:00Z</dcterms:modified>
</cp:coreProperties>
</file>